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56E7" w14:textId="2DAFE159" w:rsidR="00BE32D9" w:rsidRDefault="009E4B04">
      <w:bookmarkStart w:id="0" w:name="_Hlk524472141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4E99" wp14:editId="1A742232">
                <wp:simplePos x="0" y="0"/>
                <wp:positionH relativeFrom="column">
                  <wp:posOffset>410210</wp:posOffset>
                </wp:positionH>
                <wp:positionV relativeFrom="paragraph">
                  <wp:posOffset>28647</wp:posOffset>
                </wp:positionV>
                <wp:extent cx="6096000" cy="532436"/>
                <wp:effectExtent l="0" t="0" r="19050" b="2032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32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8AD0" w14:textId="39F2B85B" w:rsidR="009F7A07" w:rsidRPr="00B126B3" w:rsidRDefault="00F4356B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Titrations</w:t>
                            </w:r>
                            <w:r w:rsidR="009F7A07" w:rsidRPr="00B126B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E4B04" w:rsidRPr="009E4B04">
                              <w:rPr>
                                <w:sz w:val="28"/>
                                <w:szCs w:val="28"/>
                              </w:rPr>
                              <w:t>The concentration of an acid is determined from its reaction with a base of known concentration and vice versa.</w:t>
                            </w:r>
                          </w:p>
                          <w:p w14:paraId="0227FE58" w14:textId="77777777"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54E9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2.3pt;margin-top:2.25pt;width:480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">
                <v:textbox>
                  <w:txbxContent>
                    <w:p w14:paraId="1AA68AD0" w14:textId="39F2B85B" w:rsidR="009F7A07" w:rsidRPr="00B126B3" w:rsidRDefault="00F4356B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Titrations</w:t>
                      </w:r>
                      <w:r w:rsidR="009F7A07" w:rsidRPr="00B126B3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E4B04" w:rsidRPr="009E4B04">
                        <w:rPr>
                          <w:sz w:val="28"/>
                          <w:szCs w:val="28"/>
                        </w:rPr>
                        <w:t>The concentration of an acid is determined from its reaction with a base of known concentration and vice versa.</w:t>
                      </w:r>
                    </w:p>
                    <w:p w14:paraId="0227FE58" w14:textId="77777777" w:rsidR="009F7A07" w:rsidRDefault="009F7A07" w:rsidP="009F7A07"/>
                  </w:txbxContent>
                </v:textbox>
              </v:shape>
            </w:pict>
          </mc:Fallback>
        </mc:AlternateContent>
      </w:r>
    </w:p>
    <w:p w14:paraId="57BFE449" w14:textId="6C41A6FB" w:rsidR="009F7A07" w:rsidRDefault="009F7A07"/>
    <w:p w14:paraId="77A5B4D5" w14:textId="77777777" w:rsidR="009F7A07" w:rsidRDefault="009F7A07"/>
    <w:p w14:paraId="2B175A4C" w14:textId="77777777" w:rsidR="009F7A07" w:rsidRDefault="009F7A07"/>
    <w:p w14:paraId="39EFE675" w14:textId="12E077AF" w:rsidR="009F7A07" w:rsidRDefault="009E4B04">
      <w:r>
        <w:t xml:space="preserve"> The concentration of a sample of oxalic acid (HOOCCOOH) is determined by a titration against 0.150 </w:t>
      </w:r>
      <w:proofErr w:type="gramStart"/>
      <w:r>
        <w:t>M  NaOH</w:t>
      </w:r>
      <w:proofErr w:type="gramEnd"/>
      <w:r>
        <w:t>.</w:t>
      </w:r>
    </w:p>
    <w:p w14:paraId="68861230" w14:textId="7A74A083" w:rsidR="009E4B04" w:rsidRDefault="009E4B04"/>
    <w:p w14:paraId="673EC310" w14:textId="1F67623D" w:rsidR="009E4B04" w:rsidRDefault="009E4B04" w:rsidP="009E4B04">
      <w:pPr>
        <w:pStyle w:val="ListParagraph"/>
        <w:numPr>
          <w:ilvl w:val="0"/>
          <w:numId w:val="11"/>
        </w:numPr>
      </w:pPr>
      <w:r>
        <w:t>Explain what a primary standard is.</w:t>
      </w:r>
    </w:p>
    <w:p w14:paraId="5C3076E1" w14:textId="1E3E1BFA" w:rsidR="009E4B04" w:rsidRDefault="009E4B04" w:rsidP="009E4B04"/>
    <w:p w14:paraId="4FC41565" w14:textId="381B56A3" w:rsidR="009E4B04" w:rsidRDefault="009E4B04" w:rsidP="009E4B04">
      <w:pPr>
        <w:ind w:left="720"/>
      </w:pPr>
      <w:r>
        <w:t>_____________________________________________________________________________</w:t>
      </w:r>
    </w:p>
    <w:p w14:paraId="0BD76F7A" w14:textId="77777777" w:rsidR="009E4B04" w:rsidRDefault="009E4B04" w:rsidP="009E4B04">
      <w:pPr>
        <w:ind w:left="720"/>
      </w:pPr>
    </w:p>
    <w:p w14:paraId="2934D599" w14:textId="0E058A7B" w:rsidR="009E4B04" w:rsidRDefault="009E4B04" w:rsidP="009E4B04">
      <w:pPr>
        <w:pStyle w:val="ListParagraph"/>
        <w:numPr>
          <w:ilvl w:val="0"/>
          <w:numId w:val="11"/>
        </w:numPr>
      </w:pPr>
      <w:r>
        <w:t>Describe how you would prepare a 250 mL standard solution of 0.05 M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</w:t>
      </w:r>
    </w:p>
    <w:p w14:paraId="059E46DC" w14:textId="33E105D0" w:rsidR="009E4B04" w:rsidRDefault="009E4B04" w:rsidP="009E4B04"/>
    <w:p w14:paraId="5AA8BD00" w14:textId="72B09563" w:rsidR="009E4B04" w:rsidRDefault="009E4B04" w:rsidP="009E4B04">
      <w:pPr>
        <w:ind w:left="720"/>
      </w:pPr>
      <w:r>
        <w:t>_____________________________________________________________________________</w:t>
      </w:r>
    </w:p>
    <w:p w14:paraId="7B5FF152" w14:textId="61A08162" w:rsidR="009E4B04" w:rsidRDefault="009E4B04" w:rsidP="009E4B04">
      <w:pPr>
        <w:ind w:left="720"/>
      </w:pPr>
    </w:p>
    <w:p w14:paraId="6590811D" w14:textId="7CD44B7B" w:rsidR="009E4B04" w:rsidRDefault="009E4B04" w:rsidP="009E4B04">
      <w:pPr>
        <w:ind w:left="720"/>
      </w:pPr>
      <w:r>
        <w:t>_____________________________________________________________________________</w:t>
      </w:r>
    </w:p>
    <w:p w14:paraId="7760BA79" w14:textId="77777777" w:rsidR="009E4B04" w:rsidRDefault="009E4B04" w:rsidP="009E4B04">
      <w:pPr>
        <w:ind w:left="720"/>
      </w:pPr>
    </w:p>
    <w:p w14:paraId="1D7DE16F" w14:textId="087C30C3" w:rsidR="009E4B04" w:rsidRDefault="009E4B04" w:rsidP="009E4B04">
      <w:pPr>
        <w:pStyle w:val="ListParagraph"/>
        <w:numPr>
          <w:ilvl w:val="0"/>
          <w:numId w:val="11"/>
        </w:numPr>
      </w:pPr>
      <w:r>
        <w:t>Use an equation to explain why NaOH is not suitable as a primary standard.</w:t>
      </w:r>
    </w:p>
    <w:p w14:paraId="6B5BC046" w14:textId="77777777" w:rsidR="009F7A07" w:rsidRDefault="009F7A07" w:rsidP="009F7A07"/>
    <w:p w14:paraId="39EC35FD" w14:textId="05681AAD" w:rsidR="009F7A07" w:rsidRDefault="009E4B04" w:rsidP="009E4B04">
      <w:pPr>
        <w:ind w:left="720"/>
      </w:pPr>
      <w:r>
        <w:t>_____________________________________________________________________________</w:t>
      </w:r>
    </w:p>
    <w:p w14:paraId="05D40271" w14:textId="64D9043C" w:rsidR="009E4B04" w:rsidRDefault="009E4B04" w:rsidP="009E4B04">
      <w:pPr>
        <w:ind w:left="720"/>
      </w:pPr>
    </w:p>
    <w:p w14:paraId="74844F3B" w14:textId="3AB91993" w:rsidR="009E4B04" w:rsidRDefault="009E4B04" w:rsidP="009E4B04">
      <w:r>
        <w:t>If oxalic acid is a weak acid, explain how you would choose a suitable indicator for this reaction. Refer to the diagrams below.</w:t>
      </w:r>
    </w:p>
    <w:p w14:paraId="6A16EB73" w14:textId="5B87B4BA" w:rsidR="009E4B04" w:rsidRDefault="009E4B04" w:rsidP="009E4B04">
      <w:r>
        <w:rPr>
          <w:noProof/>
        </w:rPr>
        <w:drawing>
          <wp:anchor distT="0" distB="0" distL="114300" distR="114300" simplePos="0" relativeHeight="251666432" behindDoc="1" locked="0" layoutInCell="1" allowOverlap="1" wp14:anchorId="57457A72" wp14:editId="266CE4B4">
            <wp:simplePos x="0" y="0"/>
            <wp:positionH relativeFrom="margin">
              <wp:posOffset>543560</wp:posOffset>
            </wp:positionH>
            <wp:positionV relativeFrom="paragraph">
              <wp:posOffset>66675</wp:posOffset>
            </wp:positionV>
            <wp:extent cx="2169795" cy="1529080"/>
            <wp:effectExtent l="0" t="0" r="1905" b="0"/>
            <wp:wrapTight wrapText="bothSides">
              <wp:wrapPolygon edited="0">
                <wp:start x="0" y="0"/>
                <wp:lineTo x="0" y="21259"/>
                <wp:lineTo x="21429" y="21259"/>
                <wp:lineTo x="214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378AF45" wp14:editId="4CA0B798">
            <wp:simplePos x="0" y="0"/>
            <wp:positionH relativeFrom="column">
              <wp:posOffset>4212309</wp:posOffset>
            </wp:positionH>
            <wp:positionV relativeFrom="paragraph">
              <wp:posOffset>72462</wp:posOffset>
            </wp:positionV>
            <wp:extent cx="2018030" cy="1567815"/>
            <wp:effectExtent l="0" t="0" r="1270" b="0"/>
            <wp:wrapTight wrapText="bothSides">
              <wp:wrapPolygon edited="0">
                <wp:start x="0" y="0"/>
                <wp:lineTo x="0" y="21259"/>
                <wp:lineTo x="21410" y="21259"/>
                <wp:lineTo x="214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E194B" w14:textId="7E3BE9DD" w:rsidR="009E4B04" w:rsidRDefault="009E4B04" w:rsidP="009E4B04"/>
    <w:p w14:paraId="766D242D" w14:textId="63042534" w:rsidR="009E4B04" w:rsidRDefault="009E4B04" w:rsidP="009E4B04"/>
    <w:p w14:paraId="4AAD5E35" w14:textId="3BDE79FF" w:rsidR="009E4B04" w:rsidRDefault="009E4B04" w:rsidP="009E4B04"/>
    <w:p w14:paraId="60FAED7F" w14:textId="5FAAA738" w:rsidR="009E4B04" w:rsidRDefault="009E4B04" w:rsidP="009E4B04"/>
    <w:p w14:paraId="30DDFCF7" w14:textId="4F3E5F9A" w:rsidR="009E4B04" w:rsidRDefault="009E4B04" w:rsidP="009E4B04"/>
    <w:p w14:paraId="26E688EA" w14:textId="751F370C" w:rsidR="009E4B04" w:rsidRDefault="009E4B04" w:rsidP="009E4B04"/>
    <w:p w14:paraId="498FB07C" w14:textId="287258E5" w:rsidR="009E4B04" w:rsidRDefault="009E4B04" w:rsidP="009E4B04"/>
    <w:p w14:paraId="45C9067C" w14:textId="4C0A8CDA" w:rsidR="009E4B04" w:rsidRDefault="009E4B04" w:rsidP="009E4B04"/>
    <w:p w14:paraId="4BCA5DD0" w14:textId="2D7DCD81" w:rsidR="009E4B04" w:rsidRDefault="009E4B04" w:rsidP="009E4B04"/>
    <w:p w14:paraId="4E4198A4" w14:textId="6F3AAA23" w:rsidR="009E4B04" w:rsidRDefault="009E4B04" w:rsidP="009E4B04">
      <w:r>
        <w:t xml:space="preserve">     ________________________________________________________________________________</w:t>
      </w:r>
    </w:p>
    <w:p w14:paraId="389E050A" w14:textId="21342215" w:rsidR="009E4B04" w:rsidRDefault="009E4B04" w:rsidP="009E4B04"/>
    <w:p w14:paraId="680C441C" w14:textId="55DE2764" w:rsidR="009E4B04" w:rsidRDefault="007765DA" w:rsidP="007765DA">
      <w:pPr>
        <w:pStyle w:val="ListParagraph"/>
        <w:numPr>
          <w:ilvl w:val="0"/>
          <w:numId w:val="11"/>
        </w:numPr>
      </w:pPr>
      <w:r>
        <w:t>Oxalic acid is a diprotic acid. Write a balanced equation for its reaction with NaOH.</w:t>
      </w:r>
    </w:p>
    <w:p w14:paraId="469A060A" w14:textId="516BDF7C" w:rsidR="007765DA" w:rsidRDefault="007765DA" w:rsidP="007765DA"/>
    <w:p w14:paraId="32697316" w14:textId="6D51B610" w:rsidR="007765DA" w:rsidRDefault="007765DA" w:rsidP="007765DA">
      <w:pPr>
        <w:ind w:left="720"/>
      </w:pPr>
      <w:r>
        <w:t>____________________________________________________________________________</w:t>
      </w:r>
    </w:p>
    <w:p w14:paraId="72C27361" w14:textId="1C84AC6E" w:rsidR="007765DA" w:rsidRDefault="007765DA" w:rsidP="007765DA">
      <w:pPr>
        <w:ind w:left="720"/>
      </w:pPr>
    </w:p>
    <w:p w14:paraId="6F31F72B" w14:textId="77777777" w:rsidR="00C03641" w:rsidRDefault="007765DA" w:rsidP="009E4B04">
      <w:r w:rsidRPr="007765DA">
        <w:rPr>
          <w:b/>
        </w:rPr>
        <w:t>Titration data</w:t>
      </w:r>
      <w:r>
        <w:t xml:space="preserve">:       20 mL of oxalic acid added to a 250 mL volumetric flask and made up to the mark with </w:t>
      </w:r>
    </w:p>
    <w:p w14:paraId="4E33F92E" w14:textId="2046A763" w:rsidR="009E4B04" w:rsidRDefault="00C03641" w:rsidP="009E4B04">
      <w:r>
        <w:t xml:space="preserve">                                </w:t>
      </w:r>
      <w:r w:rsidR="007765DA">
        <w:t>de-</w:t>
      </w:r>
      <w:proofErr w:type="spellStart"/>
      <w:r w:rsidR="007765DA">
        <w:t>ionised</w:t>
      </w:r>
      <w:proofErr w:type="spellEnd"/>
      <w:r w:rsidR="007765DA">
        <w:t xml:space="preserve"> water. The diluted solution is added to the burette.</w:t>
      </w:r>
    </w:p>
    <w:p w14:paraId="3CD5DC7E" w14:textId="7378A80F" w:rsidR="007765DA" w:rsidRDefault="007765DA" w:rsidP="009E4B04"/>
    <w:p w14:paraId="76D442EE" w14:textId="7659968B" w:rsidR="007765DA" w:rsidRDefault="00C03641" w:rsidP="009E4B04">
      <w:r>
        <w:t xml:space="preserve">                                </w:t>
      </w:r>
      <w:r w:rsidR="007765DA">
        <w:t>20 mL aliquots of 0.15 M NaOH used.</w:t>
      </w:r>
    </w:p>
    <w:p w14:paraId="6CA188BE" w14:textId="7595EBD5" w:rsidR="007765DA" w:rsidRDefault="007765DA" w:rsidP="009E4B04"/>
    <w:p w14:paraId="1385377A" w14:textId="702A40CD" w:rsidR="007765DA" w:rsidRDefault="007765DA" w:rsidP="009E4B04">
      <w:r>
        <w:t xml:space="preserve"> </w:t>
      </w:r>
      <w:r w:rsidR="00C03641">
        <w:t xml:space="preserve">                               </w:t>
      </w:r>
      <w:proofErr w:type="spellStart"/>
      <w:r>
        <w:t>Titres</w:t>
      </w:r>
      <w:proofErr w:type="spellEnd"/>
      <w:r>
        <w:t xml:space="preserve">   21.95      21.10      20.90    21.05   mL</w:t>
      </w:r>
    </w:p>
    <w:p w14:paraId="33F5228B" w14:textId="5E3B0ACE" w:rsidR="007765DA" w:rsidRDefault="007765DA" w:rsidP="009E4B04"/>
    <w:p w14:paraId="1A1A78A6" w14:textId="3977A7FB" w:rsidR="007765DA" w:rsidRDefault="007765DA" w:rsidP="009E4B04">
      <w:r>
        <w:t>Calculate the concentration of the undiluted oxalic acid.</w:t>
      </w:r>
    </w:p>
    <w:p w14:paraId="3E741177" w14:textId="05CECE70" w:rsidR="007765DA" w:rsidRDefault="007765DA" w:rsidP="009E4B04"/>
    <w:p w14:paraId="13763042" w14:textId="77777777" w:rsidR="007765DA" w:rsidRDefault="007765DA" w:rsidP="007765DA">
      <w:pPr>
        <w:ind w:left="720"/>
      </w:pPr>
      <w:r>
        <w:t>____________________________________________________________________________</w:t>
      </w:r>
    </w:p>
    <w:p w14:paraId="69D247BF" w14:textId="38261098" w:rsidR="007765DA" w:rsidRDefault="007765DA" w:rsidP="009E4B04"/>
    <w:p w14:paraId="604B819C" w14:textId="77777777" w:rsidR="007765DA" w:rsidRDefault="007765DA" w:rsidP="007765DA">
      <w:pPr>
        <w:ind w:left="720"/>
      </w:pPr>
      <w:r>
        <w:t>____________________________________________________________________________</w:t>
      </w:r>
    </w:p>
    <w:p w14:paraId="27576F09" w14:textId="4BB8399A" w:rsidR="007765DA" w:rsidRDefault="007765DA" w:rsidP="009E4B04"/>
    <w:p w14:paraId="4B9DEDFB" w14:textId="77777777" w:rsidR="007765DA" w:rsidRDefault="007765DA" w:rsidP="007765DA">
      <w:pPr>
        <w:ind w:left="720"/>
      </w:pPr>
      <w:r>
        <w:t>____________________________________________________________________________</w:t>
      </w:r>
    </w:p>
    <w:p w14:paraId="7586B36A" w14:textId="77777777" w:rsidR="007765DA" w:rsidRDefault="007765DA" w:rsidP="009E4B04"/>
    <w:p w14:paraId="71BA930C" w14:textId="62D212FE" w:rsidR="007765DA" w:rsidRDefault="00A13A08" w:rsidP="00A13A08">
      <w:pPr>
        <w:pStyle w:val="ListParagraph"/>
        <w:numPr>
          <w:ilvl w:val="0"/>
          <w:numId w:val="11"/>
        </w:numPr>
      </w:pPr>
      <w:r>
        <w:t>What will each of the following be rinsed with?</w:t>
      </w:r>
    </w:p>
    <w:p w14:paraId="302F97C8" w14:textId="0504D3B6" w:rsidR="00E42D34" w:rsidRDefault="00E42D34" w:rsidP="00E42D34">
      <w:pPr>
        <w:pStyle w:val="ListParagraph"/>
      </w:pPr>
      <w:r>
        <w:t>volumetric flask      ______________                    pipette    _____________</w:t>
      </w:r>
    </w:p>
    <w:p w14:paraId="253AAE62" w14:textId="77777777" w:rsidR="00E42D34" w:rsidRDefault="00E42D34" w:rsidP="00E42D34">
      <w:pPr>
        <w:pStyle w:val="ListParagraph"/>
      </w:pPr>
    </w:p>
    <w:p w14:paraId="56AC2907" w14:textId="63CCC440" w:rsidR="00E42D34" w:rsidRDefault="00E42D34" w:rsidP="00E42D34">
      <w:pPr>
        <w:pStyle w:val="ListParagraph"/>
      </w:pPr>
      <w:r>
        <w:t>burette          ___________________                   conical flasks    ________________</w:t>
      </w:r>
    </w:p>
    <w:p w14:paraId="4191BF2A" w14:textId="0F5F8806" w:rsidR="00E42D34" w:rsidRDefault="00E42D34" w:rsidP="00E42D34">
      <w:pPr>
        <w:pStyle w:val="ListParagraph"/>
      </w:pPr>
    </w:p>
    <w:p w14:paraId="550358C5" w14:textId="358B99EA" w:rsidR="007765DA" w:rsidRDefault="00E42D34" w:rsidP="00E42D34">
      <w:pPr>
        <w:pStyle w:val="ListParagraph"/>
        <w:numPr>
          <w:ilvl w:val="0"/>
          <w:numId w:val="11"/>
        </w:numPr>
      </w:pPr>
      <w:r>
        <w:t>Give an example in a titration of a</w:t>
      </w:r>
    </w:p>
    <w:p w14:paraId="479C6792" w14:textId="563E2368" w:rsidR="00E42D34" w:rsidRDefault="00E42D34" w:rsidP="00E42D34">
      <w:pPr>
        <w:pStyle w:val="ListParagraph"/>
      </w:pPr>
    </w:p>
    <w:p w14:paraId="28E11EAE" w14:textId="7CC78401" w:rsidR="00E42D34" w:rsidRDefault="00E42D34" w:rsidP="00E42D34">
      <w:pPr>
        <w:pStyle w:val="ListParagraph"/>
      </w:pPr>
      <w:r>
        <w:t>Random error        ______________________________________________________</w:t>
      </w:r>
    </w:p>
    <w:p w14:paraId="0D201F37" w14:textId="245A3668" w:rsidR="00E42D34" w:rsidRDefault="00E42D34" w:rsidP="00E42D34">
      <w:pPr>
        <w:pStyle w:val="ListParagraph"/>
      </w:pPr>
    </w:p>
    <w:p w14:paraId="33E5FAD0" w14:textId="5DE95A7A" w:rsidR="00E42D34" w:rsidRDefault="00E42D34" w:rsidP="00E42D34">
      <w:pPr>
        <w:pStyle w:val="ListParagraph"/>
      </w:pPr>
      <w:r>
        <w:t>Systematic error ______________________________________________________</w:t>
      </w:r>
    </w:p>
    <w:p w14:paraId="25F342C5" w14:textId="00554CD2" w:rsidR="007765DA" w:rsidRDefault="007765DA" w:rsidP="009E4B04"/>
    <w:p w14:paraId="6370D22E" w14:textId="663E2E3F" w:rsidR="007765DA" w:rsidRDefault="00E42D34" w:rsidP="009E4B04">
      <w:r>
        <w:rPr>
          <w:noProof/>
        </w:rPr>
        <w:drawing>
          <wp:anchor distT="0" distB="0" distL="114300" distR="114300" simplePos="0" relativeHeight="251669504" behindDoc="0" locked="0" layoutInCell="1" allowOverlap="1" wp14:anchorId="6613A5A2" wp14:editId="7BF2006D">
            <wp:simplePos x="0" y="0"/>
            <wp:positionH relativeFrom="column">
              <wp:posOffset>1301621</wp:posOffset>
            </wp:positionH>
            <wp:positionV relativeFrom="paragraph">
              <wp:posOffset>54996</wp:posOffset>
            </wp:positionV>
            <wp:extent cx="4382770" cy="3369945"/>
            <wp:effectExtent l="0" t="0" r="0" b="190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4A6F3" w14:textId="2B408BC1" w:rsidR="007765DA" w:rsidRPr="002C274B" w:rsidRDefault="00E42D34" w:rsidP="009E4B04">
      <w:pPr>
        <w:rPr>
          <w:b/>
        </w:rPr>
      </w:pPr>
      <w:r w:rsidRPr="002C274B">
        <w:rPr>
          <w:b/>
        </w:rPr>
        <w:t>Other</w:t>
      </w:r>
    </w:p>
    <w:p w14:paraId="35E00ECA" w14:textId="248B4D10" w:rsidR="009F7A07" w:rsidRDefault="009F7A07" w:rsidP="009F7A07"/>
    <w:p w14:paraId="4BB24231" w14:textId="6A486A9D" w:rsidR="00F4356B" w:rsidRDefault="00F4356B" w:rsidP="00F4356B">
      <w:pPr>
        <w:pStyle w:val="ch-22Chapter"/>
        <w:jc w:val="left"/>
        <w:rPr>
          <w:b w:val="0"/>
          <w:sz w:val="24"/>
          <w:szCs w:val="24"/>
        </w:rPr>
      </w:pPr>
    </w:p>
    <w:p w14:paraId="10A2365C" w14:textId="77777777" w:rsidR="00F4356B" w:rsidRDefault="00F4356B" w:rsidP="00F4356B">
      <w:pPr>
        <w:pStyle w:val="ch-22Chapter"/>
        <w:jc w:val="left"/>
        <w:rPr>
          <w:b w:val="0"/>
          <w:sz w:val="24"/>
          <w:szCs w:val="24"/>
        </w:rPr>
      </w:pPr>
    </w:p>
    <w:p w14:paraId="3A0C11C2" w14:textId="77777777" w:rsidR="00F4356B" w:rsidRDefault="00F4356B" w:rsidP="00F4356B">
      <w:pPr>
        <w:pStyle w:val="ch-22Chapter"/>
        <w:jc w:val="left"/>
        <w:rPr>
          <w:b w:val="0"/>
          <w:sz w:val="24"/>
          <w:szCs w:val="24"/>
        </w:rPr>
      </w:pPr>
    </w:p>
    <w:p w14:paraId="7C120B00" w14:textId="77777777" w:rsidR="00F4356B" w:rsidRDefault="00F4356B" w:rsidP="00F4356B">
      <w:pPr>
        <w:pStyle w:val="ch-22Chapter"/>
        <w:jc w:val="left"/>
        <w:rPr>
          <w:b w:val="0"/>
          <w:sz w:val="24"/>
          <w:szCs w:val="24"/>
        </w:rPr>
      </w:pPr>
    </w:p>
    <w:p w14:paraId="5B3D02CC" w14:textId="77777777" w:rsidR="00F4356B" w:rsidRDefault="00F4356B" w:rsidP="00F4356B">
      <w:pPr>
        <w:pStyle w:val="ch-22Chapter"/>
        <w:jc w:val="left"/>
        <w:rPr>
          <w:b w:val="0"/>
          <w:sz w:val="24"/>
          <w:szCs w:val="24"/>
        </w:rPr>
      </w:pPr>
    </w:p>
    <w:p w14:paraId="4EA1396E" w14:textId="77777777" w:rsidR="00F4356B" w:rsidRDefault="00F4356B" w:rsidP="00F4356B"/>
    <w:p w14:paraId="37CD67A6" w14:textId="77777777" w:rsidR="00F4356B" w:rsidRDefault="00F4356B" w:rsidP="009F7A07"/>
    <w:p w14:paraId="6FA43A17" w14:textId="77777777" w:rsidR="009F7A07" w:rsidRDefault="009F7A07" w:rsidP="009F7A07"/>
    <w:p w14:paraId="0A5574FA" w14:textId="7A811D7F" w:rsidR="009F7A07" w:rsidRDefault="009F7A07"/>
    <w:p w14:paraId="46557F95" w14:textId="5BBB35AD" w:rsidR="00E42D34" w:rsidRDefault="00E42D34"/>
    <w:p w14:paraId="38072476" w14:textId="050E8AF4" w:rsidR="00E42D34" w:rsidRDefault="00E42D34"/>
    <w:p w14:paraId="19F55C14" w14:textId="74DA2FE6" w:rsidR="00E42D34" w:rsidRDefault="00E42D34"/>
    <w:p w14:paraId="716C7314" w14:textId="6887AF17" w:rsidR="00E42D34" w:rsidRDefault="00E42D34"/>
    <w:p w14:paraId="3854E3B1" w14:textId="2BAFCB14" w:rsidR="00E42D34" w:rsidRDefault="00E42D34"/>
    <w:p w14:paraId="120E8693" w14:textId="524D73BE" w:rsidR="00E42D34" w:rsidRDefault="00E42D34"/>
    <w:p w14:paraId="005E1EA9" w14:textId="35CAFCAE" w:rsidR="00E42D34" w:rsidRDefault="00E42D34"/>
    <w:p w14:paraId="474C7D66" w14:textId="5C738047" w:rsidR="00E42D34" w:rsidRDefault="00E42D34"/>
    <w:p w14:paraId="560D15E8" w14:textId="484B012E" w:rsidR="00E42D34" w:rsidRPr="00E42D34" w:rsidRDefault="00E42D34">
      <w:pPr>
        <w:rPr>
          <w:b/>
        </w:rPr>
      </w:pPr>
      <w:r w:rsidRPr="00E42D34">
        <w:rPr>
          <w:b/>
        </w:rPr>
        <w:t>Solutions</w:t>
      </w:r>
    </w:p>
    <w:p w14:paraId="06201360" w14:textId="77777777" w:rsidR="00FA2F49" w:rsidRDefault="00FA2F49">
      <w:r>
        <w:t xml:space="preserve">      1.    Solution you have prepared yourself (or purchased) that you are confident of an accurate </w:t>
      </w:r>
    </w:p>
    <w:p w14:paraId="00790CB9" w14:textId="03CD05E9" w:rsidR="00E42D34" w:rsidRDefault="00FA2F49">
      <w:r>
        <w:t xml:space="preserve">              concentration – made from stable compound of known formula and purity.</w:t>
      </w:r>
    </w:p>
    <w:p w14:paraId="6211D028" w14:textId="77777777" w:rsidR="00FA2F49" w:rsidRDefault="00FA2F49">
      <w:r>
        <w:t xml:space="preserve">      2.    Calculate and weigh required mass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 Add to volumetric flask and half-fill with de-</w:t>
      </w:r>
      <w:proofErr w:type="spellStart"/>
      <w:r>
        <w:t>ionised</w:t>
      </w:r>
      <w:proofErr w:type="spellEnd"/>
      <w:r>
        <w:t xml:space="preserve"> </w:t>
      </w:r>
    </w:p>
    <w:p w14:paraId="1267E4F9" w14:textId="71CADD2A" w:rsidR="002C274B" w:rsidRDefault="00FA2F49">
      <w:r>
        <w:t xml:space="preserve">             water. Shake to dissolve, make up to the mark with de-</w:t>
      </w:r>
      <w:proofErr w:type="spellStart"/>
      <w:r>
        <w:t>ionised</w:t>
      </w:r>
      <w:proofErr w:type="spellEnd"/>
      <w:r>
        <w:t xml:space="preserve"> water.</w:t>
      </w:r>
    </w:p>
    <w:p w14:paraId="2BE77B2B" w14:textId="663E6CA1" w:rsidR="002C274B" w:rsidRDefault="00FA2F49">
      <w:r>
        <w:t xml:space="preserve">      3.   NaOH reacts with both CO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 xml:space="preserve">O from the air </w:t>
      </w:r>
      <w:proofErr w:type="spellStart"/>
      <w:r>
        <w:t>eg.</w:t>
      </w:r>
      <w:proofErr w:type="spellEnd"/>
      <w:r>
        <w:t xml:space="preserve"> 2NaOH + CO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O(l)</w:t>
      </w:r>
    </w:p>
    <w:p w14:paraId="07343C78" w14:textId="7D51E2B9" w:rsidR="00FA2F49" w:rsidRDefault="00FA2F49">
      <w:r>
        <w:t xml:space="preserve">      4.  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2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 +     2NaOH   </w:t>
      </w:r>
      <w:r>
        <w:sym w:font="Wingdings" w:char="F0E0"/>
      </w:r>
      <w:r>
        <w:t xml:space="preserve">   Na</w:t>
      </w:r>
      <w:r>
        <w:rPr>
          <w:vertAlign w:val="subscript"/>
        </w:rPr>
        <w:t>2</w:t>
      </w:r>
      <w:r>
        <w:t>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    +   2H</w:t>
      </w:r>
      <w:r>
        <w:rPr>
          <w:vertAlign w:val="subscript"/>
        </w:rPr>
        <w:t>2</w:t>
      </w:r>
      <w:r>
        <w:t>O(l)</w:t>
      </w:r>
    </w:p>
    <w:p w14:paraId="7221CEEA" w14:textId="26D1AE1B" w:rsidR="002C274B" w:rsidRDefault="00FA2F49">
      <w:r>
        <w:t xml:space="preserve">      5.  volumetric – water: pipette – solution: burette – solution:  conical - water</w:t>
      </w:r>
    </w:p>
    <w:p w14:paraId="619515A8" w14:textId="4973CB18" w:rsidR="002C274B" w:rsidRDefault="002C274B" w:rsidP="002C274B">
      <w:r>
        <w:t xml:space="preserve">      6.  random – judging the </w:t>
      </w:r>
      <w:proofErr w:type="spellStart"/>
      <w:r>
        <w:t>colour</w:t>
      </w:r>
      <w:proofErr w:type="spellEnd"/>
      <w:r>
        <w:t xml:space="preserve"> change          systematic </w:t>
      </w:r>
      <w:r w:rsidR="00FA2F49">
        <w:t>–</w:t>
      </w:r>
      <w:r>
        <w:t xml:space="preserve"> </w:t>
      </w:r>
      <w:r w:rsidR="00FA2F49">
        <w:t>volumetric flask not accurate</w:t>
      </w:r>
    </w:p>
    <w:p w14:paraId="7A43232B" w14:textId="7CA92573" w:rsidR="00FA2F49" w:rsidRDefault="00FA2F49" w:rsidP="002C274B"/>
    <w:p w14:paraId="000E9E4C" w14:textId="0B93A5AF" w:rsidR="00FA2F49" w:rsidRDefault="00FA2F49" w:rsidP="002C274B">
      <w:r>
        <w:t xml:space="preserve">    Concentration:   Concordant </w:t>
      </w:r>
      <w:proofErr w:type="spellStart"/>
      <w:r>
        <w:t>titres</w:t>
      </w:r>
      <w:proofErr w:type="spellEnd"/>
      <w:r>
        <w:t xml:space="preserve">   </w:t>
      </w:r>
      <w:r>
        <w:t xml:space="preserve">21.10      20.90    21.05   </w:t>
      </w:r>
      <w:r>
        <w:t xml:space="preserve"> gives mean </w:t>
      </w:r>
      <w:proofErr w:type="spellStart"/>
      <w:r>
        <w:t>titre</w:t>
      </w:r>
      <w:proofErr w:type="spellEnd"/>
      <w:r>
        <w:t xml:space="preserve"> of 21.02 mL</w:t>
      </w:r>
    </w:p>
    <w:p w14:paraId="3A47D878" w14:textId="71484407" w:rsidR="00FA2F49" w:rsidRPr="00FA2F49" w:rsidRDefault="00FA2F49" w:rsidP="002C274B">
      <w:pPr>
        <w:rPr>
          <w:i/>
        </w:rPr>
      </w:pPr>
    </w:p>
    <w:p w14:paraId="7C66AD30" w14:textId="1EECA3BC" w:rsidR="00FA2F49" w:rsidRDefault="00FA2F49" w:rsidP="002C274B">
      <w:r w:rsidRPr="00FA2F49">
        <w:rPr>
          <w:i/>
        </w:rPr>
        <w:t xml:space="preserve">        n(NaOH) = c x</w:t>
      </w:r>
      <w:r>
        <w:t xml:space="preserve"> V = 0.15 x 0.02 = 0.00300 mol</w:t>
      </w:r>
    </w:p>
    <w:p w14:paraId="77521E6A" w14:textId="6AA57D2F" w:rsidR="00FA2F49" w:rsidRDefault="00FA2F49" w:rsidP="002C274B">
      <w:r>
        <w:t xml:space="preserve">        </w:t>
      </w:r>
      <w:r w:rsidRPr="00FA2F49">
        <w:rPr>
          <w:i/>
        </w:rPr>
        <w:t>n</w:t>
      </w:r>
      <w:r>
        <w:t>(oxalic) = ½ n(NaOH) = 0.0015 mol</w:t>
      </w:r>
      <w:bookmarkStart w:id="1" w:name="_GoBack"/>
      <w:bookmarkEnd w:id="1"/>
    </w:p>
    <w:p w14:paraId="69C056D4" w14:textId="12CFEC4B" w:rsidR="00FA2F49" w:rsidRDefault="00FA2F49" w:rsidP="002C274B"/>
    <w:p w14:paraId="4DA8B497" w14:textId="7E9C6B09" w:rsidR="00FA2F49" w:rsidRDefault="00FA2F49" w:rsidP="002C274B">
      <w:r>
        <w:t xml:space="preserve">        </w:t>
      </w:r>
      <w:proofErr w:type="gramStart"/>
      <w:r w:rsidRPr="00606174">
        <w:rPr>
          <w:i/>
        </w:rPr>
        <w:t>c</w:t>
      </w:r>
      <w:r>
        <w:t>(</w:t>
      </w:r>
      <w:proofErr w:type="gramEnd"/>
      <w:r>
        <w:t xml:space="preserve">oxalic diluted) = </w:t>
      </w:r>
      <w:r w:rsidR="00606174">
        <w:t xml:space="preserve">0.0015/0.02102 = 0.0714 M          </w:t>
      </w:r>
      <w:r w:rsidR="00606174" w:rsidRPr="00606174">
        <w:rPr>
          <w:i/>
        </w:rPr>
        <w:t>c</w:t>
      </w:r>
      <w:r w:rsidR="00606174">
        <w:t>(undiluted) = 0.0714 x 250/20 = 0.892 M</w:t>
      </w:r>
    </w:p>
    <w:sectPr w:rsidR="00FA2F49" w:rsidSect="00220A99">
      <w:footerReference w:type="default" r:id="rId10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4181" w14:textId="77777777" w:rsidR="00342307" w:rsidRDefault="00342307" w:rsidP="00220A99">
      <w:r>
        <w:separator/>
      </w:r>
    </w:p>
  </w:endnote>
  <w:endnote w:type="continuationSeparator" w:id="0">
    <w:p w14:paraId="39045A6A" w14:textId="77777777" w:rsidR="00342307" w:rsidRDefault="00342307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D47C" w14:textId="77777777" w:rsidR="00220A99" w:rsidRDefault="00220A99">
    <w:pPr>
      <w:pStyle w:val="Footer"/>
    </w:pPr>
    <w:r>
      <w:t>© RIM POShea2017</w:t>
    </w:r>
  </w:p>
  <w:p w14:paraId="23A187DE" w14:textId="77777777"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AA60" w14:textId="77777777" w:rsidR="00342307" w:rsidRDefault="00342307" w:rsidP="00220A99">
      <w:r>
        <w:separator/>
      </w:r>
    </w:p>
  </w:footnote>
  <w:footnote w:type="continuationSeparator" w:id="0">
    <w:p w14:paraId="300F918C" w14:textId="77777777" w:rsidR="00342307" w:rsidRDefault="00342307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7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1663D8"/>
    <w:multiLevelType w:val="hybridMultilevel"/>
    <w:tmpl w:val="231C4A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07"/>
    <w:rsid w:val="00220A99"/>
    <w:rsid w:val="002C274B"/>
    <w:rsid w:val="00342307"/>
    <w:rsid w:val="00440C2C"/>
    <w:rsid w:val="00606174"/>
    <w:rsid w:val="007765DA"/>
    <w:rsid w:val="008370D6"/>
    <w:rsid w:val="009E4B04"/>
    <w:rsid w:val="009F7A07"/>
    <w:rsid w:val="00A13A08"/>
    <w:rsid w:val="00AA2CF6"/>
    <w:rsid w:val="00BE32D9"/>
    <w:rsid w:val="00C03641"/>
    <w:rsid w:val="00E044C4"/>
    <w:rsid w:val="00E42D34"/>
    <w:rsid w:val="00F4356B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2AA8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  <w:style w:type="paragraph" w:customStyle="1" w:styleId="ch-22Chapter">
    <w:name w:val="ch-2.2 Chapter"/>
    <w:basedOn w:val="Normal"/>
    <w:qFormat/>
    <w:rsid w:val="00F4356B"/>
    <w:pPr>
      <w:jc w:val="center"/>
    </w:pPr>
    <w:rPr>
      <w:b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6</cp:revision>
  <dcterms:created xsi:type="dcterms:W3CDTF">2018-09-11T13:06:00Z</dcterms:created>
  <dcterms:modified xsi:type="dcterms:W3CDTF">2018-09-11T22:33:00Z</dcterms:modified>
</cp:coreProperties>
</file>