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BC2C8" w14:textId="13E6A8CD" w:rsidR="006E7217" w:rsidRPr="00B6772C" w:rsidRDefault="00F00367" w:rsidP="00B6772C">
      <w:pPr>
        <w:spacing w:after="0"/>
        <w:jc w:val="center"/>
        <w:rPr>
          <w:b/>
          <w:bCs/>
          <w:sz w:val="32"/>
          <w:szCs w:val="32"/>
        </w:rPr>
      </w:pPr>
      <w:bookmarkStart w:id="0" w:name="_Hlk60742515"/>
      <w:bookmarkEnd w:id="0"/>
      <w:r w:rsidRPr="00B6772C">
        <w:rPr>
          <w:b/>
          <w:bCs/>
          <w:sz w:val="32"/>
          <w:szCs w:val="32"/>
        </w:rPr>
        <w:t>202</w:t>
      </w:r>
      <w:r w:rsidR="00E21301">
        <w:rPr>
          <w:b/>
          <w:bCs/>
          <w:sz w:val="32"/>
          <w:szCs w:val="32"/>
        </w:rPr>
        <w:t>2</w:t>
      </w:r>
      <w:r w:rsidRPr="00B6772C">
        <w:rPr>
          <w:b/>
          <w:bCs/>
          <w:sz w:val="32"/>
          <w:szCs w:val="32"/>
        </w:rPr>
        <w:t xml:space="preserve"> Unit 3_4 </w:t>
      </w:r>
      <w:r w:rsidR="00B6772C">
        <w:rPr>
          <w:b/>
          <w:bCs/>
          <w:sz w:val="32"/>
          <w:szCs w:val="32"/>
        </w:rPr>
        <w:t xml:space="preserve">Chemistry trial </w:t>
      </w:r>
      <w:r w:rsidRPr="00B6772C">
        <w:rPr>
          <w:b/>
          <w:bCs/>
          <w:sz w:val="32"/>
          <w:szCs w:val="32"/>
        </w:rPr>
        <w:t>exam</w:t>
      </w:r>
      <w:r w:rsidR="00A90FFD">
        <w:rPr>
          <w:b/>
          <w:bCs/>
          <w:sz w:val="32"/>
          <w:szCs w:val="32"/>
        </w:rPr>
        <w:t xml:space="preserve"> </w:t>
      </w:r>
      <w:proofErr w:type="spellStart"/>
      <w:r w:rsidR="00A90FFD">
        <w:rPr>
          <w:b/>
          <w:bCs/>
          <w:sz w:val="32"/>
          <w:szCs w:val="32"/>
        </w:rPr>
        <w:t>solns</w:t>
      </w:r>
      <w:proofErr w:type="spellEnd"/>
    </w:p>
    <w:p w14:paraId="4BF265FE" w14:textId="04066719" w:rsidR="00D05A98" w:rsidRDefault="00D05A98" w:rsidP="005F3ABC">
      <w:pPr>
        <w:spacing w:after="0"/>
      </w:pPr>
    </w:p>
    <w:p w14:paraId="52D532FC" w14:textId="79F7B3FB" w:rsidR="00FB69AE" w:rsidRPr="00F91333" w:rsidRDefault="00FB69AE" w:rsidP="005F3ABC">
      <w:pPr>
        <w:spacing w:after="0"/>
        <w:rPr>
          <w:b/>
          <w:bCs/>
        </w:rPr>
      </w:pPr>
      <w:r w:rsidRPr="00F91333">
        <w:rPr>
          <w:b/>
          <w:bCs/>
        </w:rPr>
        <w:t>Section A:</w:t>
      </w:r>
      <w:r w:rsidR="00B6772C">
        <w:rPr>
          <w:b/>
          <w:bCs/>
        </w:rPr>
        <w:t xml:space="preserve"> Multiple Choice section</w:t>
      </w:r>
    </w:p>
    <w:p w14:paraId="0FB09872" w14:textId="77777777" w:rsidR="00A90FFD" w:rsidRDefault="00A90FFD" w:rsidP="00A90FFD">
      <w:pPr>
        <w:spacing w:after="0"/>
        <w:rPr>
          <w:b/>
          <w:bCs/>
        </w:rPr>
      </w:pPr>
      <w:bookmarkStart w:id="1" w:name="_Hlk60929477"/>
    </w:p>
    <w:p w14:paraId="04D50CBB" w14:textId="77777777" w:rsidR="00A90FFD" w:rsidRPr="002569EA" w:rsidRDefault="00A90FFD" w:rsidP="00A90FFD">
      <w:pPr>
        <w:spacing w:after="0"/>
        <w:rPr>
          <w:b/>
          <w:bCs/>
        </w:rPr>
      </w:pPr>
      <w:r w:rsidRPr="002569EA">
        <w:rPr>
          <w:b/>
          <w:bCs/>
        </w:rPr>
        <w:t>Question</w:t>
      </w:r>
      <w:r>
        <w:rPr>
          <w:b/>
          <w:bCs/>
        </w:rPr>
        <w:t xml:space="preserve"> 1</w:t>
      </w:r>
    </w:p>
    <w:p w14:paraId="55E8471E" w14:textId="789BD11F" w:rsidR="00A90FFD" w:rsidRDefault="00A90FFD" w:rsidP="00A90FFD">
      <w:pPr>
        <w:spacing w:after="0"/>
      </w:pPr>
      <w:r>
        <w:t xml:space="preserve">B:   Mass methane = 1000/55.6 = 17.8 g. Given only 52% efficient, mass = 17.8 </w:t>
      </w:r>
      <w:r>
        <w:rPr>
          <w:rFonts w:cstheme="minorHAnsi"/>
        </w:rPr>
        <w:t>×</w:t>
      </w:r>
      <w:r>
        <w:t>100/52 = 34.6 g</w:t>
      </w:r>
    </w:p>
    <w:p w14:paraId="0CB285CE" w14:textId="77777777" w:rsidR="00A90FFD" w:rsidRDefault="00A90FFD" w:rsidP="00A90FFD">
      <w:pPr>
        <w:spacing w:after="0"/>
      </w:pPr>
    </w:p>
    <w:p w14:paraId="4AFD2D54" w14:textId="77777777" w:rsidR="00A90FFD" w:rsidRPr="002569EA" w:rsidRDefault="00A90FFD" w:rsidP="00A90FFD">
      <w:pPr>
        <w:spacing w:after="0"/>
        <w:rPr>
          <w:b/>
          <w:bCs/>
        </w:rPr>
      </w:pPr>
      <w:r w:rsidRPr="002569EA">
        <w:rPr>
          <w:b/>
          <w:bCs/>
        </w:rPr>
        <w:t>Question</w:t>
      </w:r>
      <w:r>
        <w:rPr>
          <w:b/>
          <w:bCs/>
        </w:rPr>
        <w:t xml:space="preserve"> 2</w:t>
      </w:r>
    </w:p>
    <w:p w14:paraId="667279AD" w14:textId="717E3F86" w:rsidR="00A90FFD" w:rsidRDefault="00A90FFD" w:rsidP="00A90FFD">
      <w:pPr>
        <w:spacing w:after="0"/>
      </w:pPr>
      <w:r>
        <w:t xml:space="preserve">C:  n(methane) = 34.6/16 = 2.16 = n(CO).   V = </w:t>
      </w:r>
      <w:proofErr w:type="spellStart"/>
      <w:r>
        <w:t>nRT</w:t>
      </w:r>
      <w:proofErr w:type="spellEnd"/>
      <w:r>
        <w:t xml:space="preserve">/P = 2.16 </w:t>
      </w:r>
      <w:r>
        <w:rPr>
          <w:rFonts w:cstheme="minorHAnsi"/>
        </w:rPr>
        <w:t>×</w:t>
      </w:r>
      <w:r>
        <w:t>8.31</w:t>
      </w:r>
      <w:r>
        <w:rPr>
          <w:rFonts w:cstheme="minorHAnsi"/>
        </w:rPr>
        <w:t>×</w:t>
      </w:r>
      <w:r>
        <w:t>473/100 = 85 g</w:t>
      </w:r>
    </w:p>
    <w:p w14:paraId="1357F171" w14:textId="77777777" w:rsidR="00A90FFD" w:rsidRDefault="00A90FFD" w:rsidP="00A90FFD">
      <w:pPr>
        <w:spacing w:after="0"/>
      </w:pPr>
    </w:p>
    <w:p w14:paraId="50B2BC6F" w14:textId="77777777" w:rsidR="00A90FFD" w:rsidRPr="002569EA" w:rsidRDefault="00A90FFD" w:rsidP="00A90FFD">
      <w:pPr>
        <w:spacing w:after="0"/>
        <w:rPr>
          <w:b/>
          <w:bCs/>
        </w:rPr>
      </w:pPr>
      <w:r w:rsidRPr="002569EA">
        <w:rPr>
          <w:b/>
          <w:bCs/>
        </w:rPr>
        <w:t>Question</w:t>
      </w:r>
      <w:r>
        <w:rPr>
          <w:b/>
          <w:bCs/>
        </w:rPr>
        <w:t xml:space="preserve"> 3</w:t>
      </w:r>
    </w:p>
    <w:p w14:paraId="5890DDC4" w14:textId="5939D003" w:rsidR="00A90FFD" w:rsidRDefault="00A90FFD" w:rsidP="00A90FFD">
      <w:pPr>
        <w:spacing w:after="0"/>
      </w:pPr>
      <w:r>
        <w:t xml:space="preserve">A: Data book shows the energy per gram drops as the molecule gets longer but the mass of a mole increases so the molar heat of combustion rises.  </w:t>
      </w:r>
    </w:p>
    <w:p w14:paraId="48989839" w14:textId="77777777" w:rsidR="00A90FFD" w:rsidRDefault="00A90FFD" w:rsidP="00A90FFD">
      <w:pPr>
        <w:spacing w:after="0"/>
      </w:pPr>
    </w:p>
    <w:p w14:paraId="21148B64" w14:textId="77777777" w:rsidR="00A90FFD" w:rsidRDefault="00A90FFD" w:rsidP="00A90FFD">
      <w:pPr>
        <w:spacing w:after="0"/>
        <w:rPr>
          <w:b/>
          <w:bCs/>
        </w:rPr>
      </w:pPr>
      <w:r w:rsidRPr="002569EA">
        <w:rPr>
          <w:b/>
          <w:bCs/>
        </w:rPr>
        <w:t>Question</w:t>
      </w:r>
      <w:r>
        <w:rPr>
          <w:b/>
          <w:bCs/>
        </w:rPr>
        <w:t xml:space="preserve"> 4</w:t>
      </w:r>
    </w:p>
    <w:p w14:paraId="5015D90A" w14:textId="1665FD71" w:rsidR="00A90FFD" w:rsidRDefault="00A90FFD" w:rsidP="00A90FFD">
      <w:pPr>
        <w:spacing w:after="0"/>
      </w:pPr>
      <w:r>
        <w:t xml:space="preserve">D: Plants produce more unsaturated fats than animals. The unsaturated fats are likely to have lower melting points due to kinks in the chain.  </w:t>
      </w:r>
    </w:p>
    <w:p w14:paraId="013C8725" w14:textId="77777777" w:rsidR="00A90FFD" w:rsidRDefault="00A90FFD" w:rsidP="00A90FFD">
      <w:pPr>
        <w:spacing w:after="0"/>
        <w:rPr>
          <w:b/>
          <w:bCs/>
        </w:rPr>
      </w:pPr>
    </w:p>
    <w:p w14:paraId="0A194BA5" w14:textId="77777777" w:rsidR="00A90FFD" w:rsidRPr="002569EA" w:rsidRDefault="00A90FFD" w:rsidP="00A90FFD">
      <w:pPr>
        <w:spacing w:after="0"/>
        <w:rPr>
          <w:b/>
          <w:bCs/>
        </w:rPr>
      </w:pPr>
      <w:r>
        <w:rPr>
          <w:b/>
          <w:bCs/>
        </w:rPr>
        <w:t>Question 5</w:t>
      </w:r>
    </w:p>
    <w:p w14:paraId="68B9E4FB" w14:textId="0B709B73" w:rsidR="00A90FFD" w:rsidRDefault="00A90FFD" w:rsidP="00A90FFD">
      <w:pPr>
        <w:spacing w:after="0"/>
      </w:pPr>
      <w:r>
        <w:t xml:space="preserve">C: The question asks for the reverse </w:t>
      </w:r>
      <w:proofErr w:type="gramStart"/>
      <w:r>
        <w:t>reaction,</w:t>
      </w:r>
      <w:proofErr w:type="gramEnd"/>
      <w:r>
        <w:t xml:space="preserve"> therefore the activation energy is the full vertical range. </w:t>
      </w:r>
    </w:p>
    <w:bookmarkEnd w:id="1"/>
    <w:p w14:paraId="3E92653F" w14:textId="77777777" w:rsidR="00A90FFD" w:rsidRDefault="00A90FFD" w:rsidP="00A90FFD">
      <w:pPr>
        <w:spacing w:after="0"/>
      </w:pPr>
    </w:p>
    <w:p w14:paraId="11430997" w14:textId="77777777" w:rsidR="00A90FFD" w:rsidRPr="002569EA" w:rsidRDefault="00A90FFD" w:rsidP="00A90FFD">
      <w:pPr>
        <w:spacing w:after="0"/>
        <w:rPr>
          <w:b/>
          <w:bCs/>
        </w:rPr>
      </w:pPr>
      <w:r w:rsidRPr="002569EA">
        <w:rPr>
          <w:b/>
          <w:bCs/>
        </w:rPr>
        <w:t>Question</w:t>
      </w:r>
      <w:r>
        <w:rPr>
          <w:b/>
          <w:bCs/>
        </w:rPr>
        <w:t xml:space="preserve"> 6</w:t>
      </w:r>
    </w:p>
    <w:p w14:paraId="1A04B55B" w14:textId="2E43B1DF" w:rsidR="00A90FFD" w:rsidRDefault="005B7A1E" w:rsidP="005B7A1E">
      <w:pPr>
        <w:spacing w:after="0"/>
      </w:pPr>
      <w:r>
        <w:t xml:space="preserve">B: The key to this question is the very low K value. This means the concentration of products will be much less than the concentration of reactants.  </w:t>
      </w:r>
    </w:p>
    <w:p w14:paraId="41AE2A6B" w14:textId="77777777" w:rsidR="00A90FFD" w:rsidRDefault="00A90FFD" w:rsidP="00A90FFD">
      <w:pPr>
        <w:spacing w:after="0"/>
      </w:pPr>
    </w:p>
    <w:p w14:paraId="519E13DA" w14:textId="77777777" w:rsidR="00A90FFD" w:rsidRPr="002569EA" w:rsidRDefault="00A90FFD" w:rsidP="00A90FFD">
      <w:pPr>
        <w:spacing w:after="0"/>
        <w:rPr>
          <w:b/>
          <w:bCs/>
        </w:rPr>
      </w:pPr>
      <w:r w:rsidRPr="002569EA">
        <w:rPr>
          <w:b/>
          <w:bCs/>
        </w:rPr>
        <w:t>Question</w:t>
      </w:r>
      <w:r>
        <w:rPr>
          <w:b/>
          <w:bCs/>
        </w:rPr>
        <w:t xml:space="preserve"> 7</w:t>
      </w:r>
    </w:p>
    <w:p w14:paraId="0C459A94" w14:textId="54103F9D" w:rsidR="00A90FFD" w:rsidRDefault="005B7A1E" w:rsidP="005B7A1E">
      <w:pPr>
        <w:spacing w:after="0"/>
      </w:pPr>
      <w:r>
        <w:t>D: The addition of H</w:t>
      </w:r>
      <w:r>
        <w:rPr>
          <w:vertAlign w:val="superscript"/>
        </w:rPr>
        <w:t xml:space="preserve">+ </w:t>
      </w:r>
      <w:r>
        <w:t>will react with OH</w:t>
      </w:r>
      <w:r>
        <w:rPr>
          <w:vertAlign w:val="superscript"/>
        </w:rPr>
        <w:t xml:space="preserve">-  </w:t>
      </w:r>
      <w:r>
        <w:t xml:space="preserve">ions and lower their concentration. The system moves forward to replace them but does not quite cover the impact of the initial acid addition.  </w:t>
      </w:r>
    </w:p>
    <w:p w14:paraId="17DB4EF4" w14:textId="6EFF3F33" w:rsidR="00F10337" w:rsidRDefault="00F10337" w:rsidP="005F3ABC">
      <w:pPr>
        <w:spacing w:after="0"/>
      </w:pPr>
    </w:p>
    <w:p w14:paraId="6D1238A4" w14:textId="77777777" w:rsidR="007E016B" w:rsidRPr="002569EA" w:rsidRDefault="007E016B" w:rsidP="007E016B">
      <w:pPr>
        <w:spacing w:after="0"/>
        <w:rPr>
          <w:b/>
          <w:bCs/>
        </w:rPr>
      </w:pPr>
      <w:r w:rsidRPr="002569EA">
        <w:rPr>
          <w:b/>
          <w:bCs/>
        </w:rPr>
        <w:t>Question</w:t>
      </w:r>
      <w:r>
        <w:rPr>
          <w:b/>
          <w:bCs/>
        </w:rPr>
        <w:t xml:space="preserve"> 8</w:t>
      </w:r>
    </w:p>
    <w:p w14:paraId="6B845B3D" w14:textId="6D34E5C5" w:rsidR="007E016B" w:rsidRDefault="007E016B" w:rsidP="007E016B">
      <w:pPr>
        <w:spacing w:after="0"/>
      </w:pPr>
      <w:r>
        <w:t xml:space="preserve">A: The addition of an inert gas does not change the volume, nor does it change the amount of each species. Therefore the system does not have any change to try and oppose.  </w:t>
      </w:r>
    </w:p>
    <w:p w14:paraId="430E2328" w14:textId="77777777" w:rsidR="007E016B" w:rsidRDefault="007E016B" w:rsidP="007E016B">
      <w:pPr>
        <w:spacing w:after="0"/>
      </w:pPr>
    </w:p>
    <w:p w14:paraId="10677F6A" w14:textId="77777777" w:rsidR="007E016B" w:rsidRDefault="007E016B" w:rsidP="007E016B">
      <w:pPr>
        <w:spacing w:after="0"/>
        <w:rPr>
          <w:b/>
          <w:bCs/>
        </w:rPr>
      </w:pPr>
      <w:r w:rsidRPr="002569EA">
        <w:rPr>
          <w:b/>
          <w:bCs/>
        </w:rPr>
        <w:t>Question</w:t>
      </w:r>
      <w:r>
        <w:rPr>
          <w:b/>
          <w:bCs/>
        </w:rPr>
        <w:t xml:space="preserve"> 9</w:t>
      </w:r>
    </w:p>
    <w:p w14:paraId="4ED899C2" w14:textId="77777777" w:rsidR="007E016B" w:rsidRDefault="007E016B" w:rsidP="007E016B">
      <w:pPr>
        <w:spacing w:after="0"/>
      </w:pPr>
      <w:r>
        <w:t xml:space="preserve">B: A catalyst lowers the activation energy, so a higher proportion of particles have sufficient energy to react. </w:t>
      </w:r>
    </w:p>
    <w:p w14:paraId="1C213CBF" w14:textId="66202A2E" w:rsidR="00F10337" w:rsidRDefault="00F10337" w:rsidP="005F3ABC">
      <w:pPr>
        <w:spacing w:after="0"/>
      </w:pPr>
    </w:p>
    <w:p w14:paraId="293FB3C9" w14:textId="77777777" w:rsidR="003D29C9" w:rsidRPr="002569EA" w:rsidRDefault="003D29C9" w:rsidP="003D29C9">
      <w:pPr>
        <w:spacing w:after="0"/>
        <w:rPr>
          <w:b/>
          <w:bCs/>
        </w:rPr>
      </w:pPr>
      <w:r w:rsidRPr="002569EA">
        <w:rPr>
          <w:b/>
          <w:bCs/>
        </w:rPr>
        <w:t>Question</w:t>
      </w:r>
      <w:r>
        <w:rPr>
          <w:b/>
          <w:bCs/>
        </w:rPr>
        <w:t xml:space="preserve"> 10</w:t>
      </w:r>
    </w:p>
    <w:p w14:paraId="313DA021" w14:textId="456F1FE7" w:rsidR="003D29C9" w:rsidRPr="00063AB5" w:rsidRDefault="003D29C9" w:rsidP="003D29C9">
      <w:pPr>
        <w:spacing w:after="0"/>
        <w:rPr>
          <w:vertAlign w:val="subscript"/>
        </w:rPr>
      </w:pPr>
      <w:r>
        <w:t xml:space="preserve">C: The gold half-cell offers the biggest difference in potential of the options provided. </w:t>
      </w:r>
    </w:p>
    <w:p w14:paraId="2434E443" w14:textId="77777777" w:rsidR="003D29C9" w:rsidRDefault="003D29C9" w:rsidP="003D29C9">
      <w:pPr>
        <w:spacing w:after="0"/>
      </w:pPr>
    </w:p>
    <w:p w14:paraId="1C25A2C0" w14:textId="77777777" w:rsidR="003D29C9" w:rsidRPr="002569EA" w:rsidRDefault="003D29C9" w:rsidP="003D29C9">
      <w:pPr>
        <w:spacing w:after="0"/>
        <w:rPr>
          <w:b/>
          <w:bCs/>
        </w:rPr>
      </w:pPr>
      <w:r w:rsidRPr="002569EA">
        <w:rPr>
          <w:b/>
          <w:bCs/>
        </w:rPr>
        <w:t>Question</w:t>
      </w:r>
      <w:r>
        <w:rPr>
          <w:b/>
          <w:bCs/>
        </w:rPr>
        <w:t xml:space="preserve"> 11</w:t>
      </w:r>
    </w:p>
    <w:p w14:paraId="08D4EA3E" w14:textId="39C63635" w:rsidR="003D29C9" w:rsidRPr="00063AB5" w:rsidRDefault="003D29C9" w:rsidP="003D29C9">
      <w:pPr>
        <w:spacing w:after="0"/>
      </w:pPr>
      <w:r>
        <w:t>D:  Fe</w:t>
      </w:r>
      <w:r>
        <w:rPr>
          <w:vertAlign w:val="superscript"/>
        </w:rPr>
        <w:t>3</w:t>
      </w:r>
      <w:proofErr w:type="gramStart"/>
      <w:r>
        <w:rPr>
          <w:vertAlign w:val="superscript"/>
        </w:rPr>
        <w:t xml:space="preserve">+ </w:t>
      </w:r>
      <w:r>
        <w:t xml:space="preserve"> will</w:t>
      </w:r>
      <w:proofErr w:type="gramEnd"/>
      <w:r>
        <w:t xml:space="preserve"> form Fe</w:t>
      </w:r>
      <w:r>
        <w:rPr>
          <w:vertAlign w:val="superscript"/>
        </w:rPr>
        <w:t>2+</w:t>
      </w:r>
      <w:r>
        <w:t xml:space="preserve"> in the right hand cell and Fe will form Fe</w:t>
      </w:r>
      <w:r>
        <w:rPr>
          <w:vertAlign w:val="superscript"/>
        </w:rPr>
        <w:t xml:space="preserve">2+ </w:t>
      </w:r>
      <w:r>
        <w:t xml:space="preserve"> in the left cell.  </w:t>
      </w:r>
    </w:p>
    <w:p w14:paraId="7E0F7DFC" w14:textId="5247E321" w:rsidR="00006B80" w:rsidRDefault="00006B80" w:rsidP="00006B80">
      <w:pPr>
        <w:spacing w:after="0"/>
      </w:pPr>
      <w:bookmarkStart w:id="2" w:name="_Hlk60775745"/>
    </w:p>
    <w:p w14:paraId="574D78C4" w14:textId="77777777" w:rsidR="00F04E48" w:rsidRPr="002569EA" w:rsidRDefault="00F04E48" w:rsidP="00F04E48">
      <w:pPr>
        <w:spacing w:after="0"/>
        <w:rPr>
          <w:b/>
          <w:bCs/>
        </w:rPr>
      </w:pPr>
      <w:bookmarkStart w:id="3" w:name="_Hlk61032357"/>
      <w:r w:rsidRPr="002569EA">
        <w:rPr>
          <w:b/>
          <w:bCs/>
        </w:rPr>
        <w:t>Question</w:t>
      </w:r>
      <w:r>
        <w:rPr>
          <w:b/>
          <w:bCs/>
        </w:rPr>
        <w:t xml:space="preserve"> 12</w:t>
      </w:r>
    </w:p>
    <w:p w14:paraId="5EE07D5E" w14:textId="77777777" w:rsidR="00F04E48" w:rsidRDefault="00F04E48" w:rsidP="00F04E48">
      <w:pPr>
        <w:spacing w:after="0"/>
      </w:pPr>
      <w:r>
        <w:t xml:space="preserve">D.   The overall reaction in both is methane + oxygen  </w:t>
      </w:r>
      <w:r>
        <w:sym w:font="Wingdings" w:char="F0E0"/>
      </w:r>
      <w:r>
        <w:t xml:space="preserve">  carbon dioxide and water </w:t>
      </w:r>
    </w:p>
    <w:p w14:paraId="307B7ADA" w14:textId="64827CAC" w:rsidR="00F04E48" w:rsidRDefault="00F04E48" w:rsidP="00F04E48">
      <w:pPr>
        <w:spacing w:after="0"/>
      </w:pPr>
      <w:r>
        <w:t xml:space="preserve"> </w:t>
      </w:r>
    </w:p>
    <w:p w14:paraId="0C24DB02" w14:textId="77777777" w:rsidR="00F04E48" w:rsidRDefault="00F04E48" w:rsidP="00F04E48">
      <w:pPr>
        <w:spacing w:after="0"/>
        <w:rPr>
          <w:b/>
          <w:bCs/>
        </w:rPr>
      </w:pPr>
      <w:r w:rsidRPr="002569EA">
        <w:rPr>
          <w:b/>
          <w:bCs/>
        </w:rPr>
        <w:t>Question</w:t>
      </w:r>
      <w:r>
        <w:rPr>
          <w:b/>
          <w:bCs/>
        </w:rPr>
        <w:t xml:space="preserve"> 13</w:t>
      </w:r>
    </w:p>
    <w:p w14:paraId="74386929" w14:textId="49645892" w:rsidR="00F04E48" w:rsidRPr="00255893" w:rsidRDefault="00F04E48" w:rsidP="00F04E48">
      <w:pPr>
        <w:spacing w:after="0"/>
      </w:pPr>
      <w:r>
        <w:t xml:space="preserve">B: The difference in potential between the two metals is low. The voltage produced would be too small to be helpful.  </w:t>
      </w:r>
    </w:p>
    <w:p w14:paraId="33273904" w14:textId="50EB2D77" w:rsidR="00F04E48" w:rsidRDefault="00F04E48" w:rsidP="00F04E48">
      <w:pPr>
        <w:spacing w:after="0"/>
      </w:pPr>
    </w:p>
    <w:p w14:paraId="693C05E5" w14:textId="77777777" w:rsidR="00F04E48" w:rsidRDefault="00F04E48" w:rsidP="00F04E48">
      <w:pPr>
        <w:spacing w:after="0"/>
      </w:pPr>
    </w:p>
    <w:p w14:paraId="02C31052" w14:textId="77777777" w:rsidR="00F04E48" w:rsidRPr="002569EA" w:rsidRDefault="00F04E48" w:rsidP="00F04E48">
      <w:pPr>
        <w:spacing w:after="0"/>
        <w:rPr>
          <w:b/>
          <w:bCs/>
        </w:rPr>
      </w:pPr>
      <w:r w:rsidRPr="002569EA">
        <w:rPr>
          <w:b/>
          <w:bCs/>
        </w:rPr>
        <w:lastRenderedPageBreak/>
        <w:t>Question</w:t>
      </w:r>
      <w:r>
        <w:rPr>
          <w:b/>
          <w:bCs/>
        </w:rPr>
        <w:t xml:space="preserve"> 14</w:t>
      </w:r>
    </w:p>
    <w:p w14:paraId="1055C04E" w14:textId="77777777" w:rsidR="00F04E48" w:rsidRDefault="00F04E48" w:rsidP="00F04E48">
      <w:pPr>
        <w:spacing w:after="0"/>
      </w:pPr>
      <w:r>
        <w:t xml:space="preserve">The half-equation occurring at the anode of an acidic methane fuel cell is </w:t>
      </w:r>
    </w:p>
    <w:p w14:paraId="44BF31C0" w14:textId="686BD577" w:rsidR="00F04E48" w:rsidRDefault="00F04E48" w:rsidP="00F04E48">
      <w:pPr>
        <w:spacing w:after="0"/>
      </w:pPr>
      <w:r w:rsidRPr="00F04E48">
        <w:t>A</w:t>
      </w:r>
      <w:r>
        <w:t>.    CH</w:t>
      </w:r>
      <w:r>
        <w:rPr>
          <w:vertAlign w:val="subscript"/>
        </w:rPr>
        <w:t>4</w:t>
      </w:r>
      <w:r>
        <w:t>(g)   +  2H</w:t>
      </w:r>
      <w:r>
        <w:rPr>
          <w:vertAlign w:val="subscript"/>
        </w:rPr>
        <w:t>2</w:t>
      </w:r>
      <w:r>
        <w:t xml:space="preserve">O(g)   </w:t>
      </w:r>
      <w:r>
        <w:sym w:font="Wingdings" w:char="F0E0"/>
      </w:r>
      <w:r>
        <w:t xml:space="preserve">   CO</w:t>
      </w:r>
      <w:r>
        <w:rPr>
          <w:vertAlign w:val="subscript"/>
        </w:rPr>
        <w:t>2</w:t>
      </w:r>
      <w:r>
        <w:t>(g)   +  8H</w:t>
      </w:r>
      <w:r>
        <w:rPr>
          <w:vertAlign w:val="superscript"/>
        </w:rPr>
        <w:t>+</w:t>
      </w:r>
      <w:r>
        <w:t>(</w:t>
      </w:r>
      <w:proofErr w:type="spellStart"/>
      <w:r>
        <w:t>aq</w:t>
      </w:r>
      <w:proofErr w:type="spellEnd"/>
      <w:r>
        <w:t>)    +   8e   all species balance correctly.</w:t>
      </w:r>
    </w:p>
    <w:bookmarkEnd w:id="3"/>
    <w:p w14:paraId="71B8933A" w14:textId="0673BA94" w:rsidR="00F04E48" w:rsidRPr="00F04E48" w:rsidRDefault="00F04E48" w:rsidP="00F04E48">
      <w:pPr>
        <w:spacing w:after="0"/>
      </w:pPr>
      <w:r>
        <w:t xml:space="preserve"> </w:t>
      </w:r>
    </w:p>
    <w:p w14:paraId="50F500F8" w14:textId="77777777" w:rsidR="00F04E48" w:rsidRPr="002569EA" w:rsidRDefault="00F04E48" w:rsidP="00F04E48">
      <w:pPr>
        <w:spacing w:after="0"/>
        <w:rPr>
          <w:b/>
          <w:bCs/>
        </w:rPr>
      </w:pPr>
      <w:bookmarkStart w:id="4" w:name="_Hlk60991327"/>
      <w:r w:rsidRPr="002569EA">
        <w:rPr>
          <w:b/>
          <w:bCs/>
        </w:rPr>
        <w:t>Question</w:t>
      </w:r>
      <w:r>
        <w:rPr>
          <w:b/>
          <w:bCs/>
        </w:rPr>
        <w:t xml:space="preserve"> 15</w:t>
      </w:r>
    </w:p>
    <w:p w14:paraId="1F6F8DE9" w14:textId="223FD8FA" w:rsidR="00F04E48" w:rsidRPr="0094720E" w:rsidRDefault="00F04E48" w:rsidP="00F04E48">
      <w:pPr>
        <w:spacing w:after="0"/>
      </w:pPr>
      <w:r>
        <w:t>C:  The strongest oxidant is H</w:t>
      </w:r>
      <w:r>
        <w:rPr>
          <w:vertAlign w:val="superscript"/>
        </w:rPr>
        <w:t xml:space="preserve">+ </w:t>
      </w:r>
      <w:r>
        <w:t>and the strongest reductant H</w:t>
      </w:r>
      <w:r>
        <w:rPr>
          <w:vertAlign w:val="subscript"/>
        </w:rPr>
        <w:t>2</w:t>
      </w:r>
      <w:r>
        <w:t>O. H</w:t>
      </w:r>
      <w:r>
        <w:rPr>
          <w:vertAlign w:val="superscript"/>
        </w:rPr>
        <w:t xml:space="preserve">+ </w:t>
      </w:r>
      <w:r>
        <w:t xml:space="preserve">will form hydrogen and water will form oxygen.  </w:t>
      </w:r>
    </w:p>
    <w:p w14:paraId="497DB210" w14:textId="77777777" w:rsidR="00F04E48" w:rsidRPr="00255893" w:rsidRDefault="00F04E48" w:rsidP="00F04E48">
      <w:pPr>
        <w:spacing w:after="0"/>
        <w:rPr>
          <w:sz w:val="12"/>
          <w:szCs w:val="12"/>
        </w:rPr>
      </w:pPr>
    </w:p>
    <w:p w14:paraId="7624ED52" w14:textId="77777777" w:rsidR="00F04E48" w:rsidRPr="002569EA" w:rsidRDefault="00F04E48" w:rsidP="00F04E48">
      <w:pPr>
        <w:spacing w:after="0"/>
        <w:rPr>
          <w:b/>
          <w:bCs/>
        </w:rPr>
      </w:pPr>
      <w:r w:rsidRPr="002569EA">
        <w:rPr>
          <w:b/>
          <w:bCs/>
        </w:rPr>
        <w:t>Question</w:t>
      </w:r>
      <w:r>
        <w:rPr>
          <w:b/>
          <w:bCs/>
        </w:rPr>
        <w:t xml:space="preserve"> 16</w:t>
      </w:r>
    </w:p>
    <w:p w14:paraId="71F2238A" w14:textId="7C308070" w:rsidR="00F04E48" w:rsidRPr="0094720E" w:rsidRDefault="00F04E48" w:rsidP="00F04E48">
      <w:pPr>
        <w:spacing w:after="0"/>
      </w:pPr>
      <w:r>
        <w:t xml:space="preserve">D.   The first two options will not form any aluminium due to the aqueous solutions.  </w:t>
      </w:r>
    </w:p>
    <w:bookmarkEnd w:id="4"/>
    <w:p w14:paraId="714A57B2" w14:textId="77777777" w:rsidR="00F04E48" w:rsidRPr="00255893" w:rsidRDefault="00F04E48" w:rsidP="00F04E48">
      <w:pPr>
        <w:spacing w:after="0"/>
        <w:rPr>
          <w:sz w:val="18"/>
          <w:szCs w:val="18"/>
        </w:rPr>
      </w:pPr>
    </w:p>
    <w:p w14:paraId="4C133D87" w14:textId="77777777" w:rsidR="00F04E48" w:rsidRDefault="00F04E48" w:rsidP="00F04E48">
      <w:pPr>
        <w:spacing w:after="0"/>
        <w:rPr>
          <w:b/>
          <w:bCs/>
        </w:rPr>
      </w:pPr>
      <w:bookmarkStart w:id="5" w:name="_Hlk60948098"/>
      <w:r w:rsidRPr="002569EA">
        <w:rPr>
          <w:b/>
          <w:bCs/>
        </w:rPr>
        <w:t>Question</w:t>
      </w:r>
      <w:r>
        <w:rPr>
          <w:b/>
          <w:bCs/>
        </w:rPr>
        <w:t xml:space="preserve"> 17</w:t>
      </w:r>
    </w:p>
    <w:p w14:paraId="5171043D" w14:textId="77777777" w:rsidR="00F04E48" w:rsidRDefault="00F04E48" w:rsidP="00F04E48">
      <w:pPr>
        <w:spacing w:after="0"/>
      </w:pPr>
      <w:r>
        <w:t>B: The molecule shown is the ester ethyl propanoate.</w:t>
      </w:r>
    </w:p>
    <w:p w14:paraId="11F813F1" w14:textId="77777777" w:rsidR="00F04E48" w:rsidRPr="00255893" w:rsidRDefault="00F04E48" w:rsidP="00F04E48">
      <w:pPr>
        <w:spacing w:after="0"/>
        <w:rPr>
          <w:sz w:val="18"/>
          <w:szCs w:val="18"/>
        </w:rPr>
      </w:pPr>
    </w:p>
    <w:p w14:paraId="7521C822" w14:textId="77777777" w:rsidR="00F04E48" w:rsidRPr="002569EA" w:rsidRDefault="00F04E48" w:rsidP="00F04E48">
      <w:pPr>
        <w:spacing w:after="0"/>
        <w:rPr>
          <w:b/>
          <w:bCs/>
        </w:rPr>
      </w:pPr>
      <w:r w:rsidRPr="002569EA">
        <w:rPr>
          <w:b/>
          <w:bCs/>
        </w:rPr>
        <w:t>Question</w:t>
      </w:r>
      <w:r>
        <w:rPr>
          <w:b/>
          <w:bCs/>
        </w:rPr>
        <w:t xml:space="preserve"> 18</w:t>
      </w:r>
    </w:p>
    <w:p w14:paraId="1EA75B46" w14:textId="37E20ECD" w:rsidR="00F04E48" w:rsidRDefault="00F04E48" w:rsidP="00F04E48">
      <w:pPr>
        <w:spacing w:after="0"/>
      </w:pPr>
      <w:r>
        <w:t xml:space="preserve">D:  alcohol groups have priority over halo </w:t>
      </w:r>
      <w:proofErr w:type="gramStart"/>
      <w:r>
        <w:t>groups</w:t>
      </w:r>
      <w:proofErr w:type="gramEnd"/>
      <w:r>
        <w:t xml:space="preserve"> so numbering is from the left side.</w:t>
      </w:r>
    </w:p>
    <w:p w14:paraId="5294AC18" w14:textId="6F201408" w:rsidR="00F04E48" w:rsidRDefault="00F04E48" w:rsidP="00F04E48">
      <w:pPr>
        <w:spacing w:after="0"/>
      </w:pPr>
    </w:p>
    <w:p w14:paraId="2C9AFB4C" w14:textId="347D1F7F" w:rsidR="00F04E48" w:rsidRPr="002569EA" w:rsidRDefault="00F04E48" w:rsidP="00F04E48">
      <w:pPr>
        <w:spacing w:after="0"/>
        <w:rPr>
          <w:b/>
          <w:bCs/>
        </w:rPr>
      </w:pPr>
      <w:r w:rsidRPr="002569EA">
        <w:rPr>
          <w:b/>
          <w:bCs/>
        </w:rPr>
        <w:t>Question</w:t>
      </w:r>
      <w:r>
        <w:rPr>
          <w:b/>
          <w:bCs/>
        </w:rPr>
        <w:t xml:space="preserve"> 19</w:t>
      </w:r>
    </w:p>
    <w:p w14:paraId="330BFFEE" w14:textId="0F2E3529" w:rsidR="00CA3E31" w:rsidRDefault="00CA3E31" w:rsidP="00F04E48">
      <w:pPr>
        <w:spacing w:after="0"/>
      </w:pPr>
      <w:r w:rsidRPr="00CA3E31">
        <w:rPr>
          <w:noProof/>
        </w:rPr>
        <w:drawing>
          <wp:anchor distT="0" distB="0" distL="114300" distR="114300" simplePos="0" relativeHeight="251703296" behindDoc="0" locked="0" layoutInCell="1" allowOverlap="1" wp14:anchorId="3CAE7E04" wp14:editId="153C70BD">
            <wp:simplePos x="0" y="0"/>
            <wp:positionH relativeFrom="column">
              <wp:posOffset>3911600</wp:posOffset>
            </wp:positionH>
            <wp:positionV relativeFrom="paragraph">
              <wp:posOffset>6350</wp:posOffset>
            </wp:positionV>
            <wp:extent cx="1409700" cy="703414"/>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9700" cy="703414"/>
                    </a:xfrm>
                    <a:prstGeom prst="rect">
                      <a:avLst/>
                    </a:prstGeom>
                    <a:noFill/>
                    <a:ln>
                      <a:noFill/>
                    </a:ln>
                  </pic:spPr>
                </pic:pic>
              </a:graphicData>
            </a:graphic>
          </wp:anchor>
        </w:drawing>
      </w:r>
      <w:r w:rsidR="00F04E48">
        <w:t xml:space="preserve">C:  </w:t>
      </w:r>
      <w:r>
        <w:t xml:space="preserve">The </w:t>
      </w:r>
      <w:r w:rsidRPr="00CA3E31">
        <w:rPr>
          <w:i/>
          <w:iCs/>
        </w:rPr>
        <w:t>trans</w:t>
      </w:r>
      <w:r>
        <w:t xml:space="preserve"> isomer is drawn here</w:t>
      </w:r>
    </w:p>
    <w:p w14:paraId="5D8BE2D6" w14:textId="1BC417EB" w:rsidR="00CA3E31" w:rsidRDefault="00CA3E31" w:rsidP="00F04E48">
      <w:pPr>
        <w:spacing w:after="0"/>
      </w:pPr>
    </w:p>
    <w:p w14:paraId="7E5ADBE6" w14:textId="5626D92D" w:rsidR="00CA3E31" w:rsidRDefault="00CA3E31" w:rsidP="00F04E48">
      <w:pPr>
        <w:spacing w:after="0"/>
      </w:pPr>
    </w:p>
    <w:p w14:paraId="592CB523" w14:textId="77777777" w:rsidR="00F04E48" w:rsidRPr="002569EA" w:rsidRDefault="00F04E48" w:rsidP="00F04E48">
      <w:pPr>
        <w:spacing w:after="0"/>
        <w:rPr>
          <w:b/>
          <w:bCs/>
        </w:rPr>
      </w:pPr>
      <w:r w:rsidRPr="002569EA">
        <w:rPr>
          <w:b/>
          <w:bCs/>
        </w:rPr>
        <w:t>Question</w:t>
      </w:r>
      <w:r>
        <w:rPr>
          <w:b/>
          <w:bCs/>
        </w:rPr>
        <w:t xml:space="preserve"> 20</w:t>
      </w:r>
    </w:p>
    <w:p w14:paraId="184F0AA1" w14:textId="3F90A1DD" w:rsidR="00F04E48" w:rsidRPr="0094720E" w:rsidRDefault="00CA3E31" w:rsidP="00CA3E31">
      <w:pPr>
        <w:spacing w:after="0"/>
        <w:rPr>
          <w:vertAlign w:val="superscript"/>
        </w:rPr>
      </w:pPr>
      <w:r>
        <w:t>D:  This produced propanoic acid. As an acid it can react with a carbonate ion to form CO</w:t>
      </w:r>
      <w:r>
        <w:rPr>
          <w:vertAlign w:val="subscript"/>
        </w:rPr>
        <w:t>2</w:t>
      </w:r>
      <w:r>
        <w:t xml:space="preserve">. </w:t>
      </w:r>
      <w:r>
        <w:rPr>
          <w:vertAlign w:val="subscript"/>
        </w:rPr>
        <w:t xml:space="preserve"> </w:t>
      </w:r>
    </w:p>
    <w:bookmarkEnd w:id="5"/>
    <w:p w14:paraId="66B3F024" w14:textId="77777777" w:rsidR="00F04E48" w:rsidRDefault="00F04E48" w:rsidP="00F04E48">
      <w:pPr>
        <w:spacing w:after="0"/>
      </w:pPr>
    </w:p>
    <w:p w14:paraId="20108C24" w14:textId="3C145278" w:rsidR="00F04E48" w:rsidRPr="002569EA" w:rsidRDefault="00CA3E31" w:rsidP="00F04E48">
      <w:pPr>
        <w:spacing w:after="0"/>
        <w:rPr>
          <w:b/>
          <w:bCs/>
        </w:rPr>
      </w:pPr>
      <w:bookmarkStart w:id="6" w:name="_Hlk60991756"/>
      <w:r w:rsidRPr="00CA3E31">
        <w:rPr>
          <w:noProof/>
        </w:rPr>
        <w:drawing>
          <wp:anchor distT="0" distB="0" distL="114300" distR="114300" simplePos="0" relativeHeight="251704320" behindDoc="0" locked="0" layoutInCell="1" allowOverlap="1" wp14:anchorId="102A8981" wp14:editId="0A3C2AE8">
            <wp:simplePos x="0" y="0"/>
            <wp:positionH relativeFrom="column">
              <wp:posOffset>3962400</wp:posOffset>
            </wp:positionH>
            <wp:positionV relativeFrom="paragraph">
              <wp:posOffset>178435</wp:posOffset>
            </wp:positionV>
            <wp:extent cx="1543050" cy="88626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3050" cy="886265"/>
                    </a:xfrm>
                    <a:prstGeom prst="rect">
                      <a:avLst/>
                    </a:prstGeom>
                    <a:noFill/>
                    <a:ln>
                      <a:noFill/>
                    </a:ln>
                  </pic:spPr>
                </pic:pic>
              </a:graphicData>
            </a:graphic>
          </wp:anchor>
        </w:drawing>
      </w:r>
      <w:r w:rsidR="00F04E48" w:rsidRPr="002569EA">
        <w:rPr>
          <w:b/>
          <w:bCs/>
        </w:rPr>
        <w:t>Question</w:t>
      </w:r>
      <w:r w:rsidR="00F04E48">
        <w:rPr>
          <w:b/>
          <w:bCs/>
        </w:rPr>
        <w:t xml:space="preserve"> 21</w:t>
      </w:r>
    </w:p>
    <w:p w14:paraId="45D01EF3" w14:textId="1074307D" w:rsidR="00CA3E31" w:rsidRDefault="00CA3E31" w:rsidP="00F04E48">
      <w:pPr>
        <w:spacing w:after="0"/>
      </w:pPr>
      <w:r>
        <w:t xml:space="preserve">A: This molecule has 4 H environments </w:t>
      </w:r>
      <w:r w:rsidR="006206C2">
        <w:t>– none of the other molecules do</w:t>
      </w:r>
    </w:p>
    <w:p w14:paraId="24ED0EF3" w14:textId="71282BB5" w:rsidR="00CA3E31" w:rsidRDefault="00CA3E31" w:rsidP="00F04E48">
      <w:pPr>
        <w:spacing w:after="0"/>
      </w:pPr>
    </w:p>
    <w:p w14:paraId="3F6843DD" w14:textId="662FF7F0" w:rsidR="00CA3E31" w:rsidRDefault="00CA3E31" w:rsidP="00F04E48">
      <w:pPr>
        <w:spacing w:after="0"/>
      </w:pPr>
    </w:p>
    <w:p w14:paraId="067DDC2E" w14:textId="2526F5A8" w:rsidR="00F04E48" w:rsidRDefault="006206C2" w:rsidP="00F04E48">
      <w:pPr>
        <w:spacing w:after="0"/>
      </w:pPr>
      <w:r>
        <w:t xml:space="preserve"> </w:t>
      </w:r>
    </w:p>
    <w:p w14:paraId="78A4DA87" w14:textId="77777777" w:rsidR="00F04E48" w:rsidRDefault="00F04E48" w:rsidP="00F04E48">
      <w:pPr>
        <w:spacing w:after="0"/>
      </w:pPr>
    </w:p>
    <w:p w14:paraId="67606C1F" w14:textId="77777777" w:rsidR="00F04E48" w:rsidRPr="002569EA" w:rsidRDefault="00F04E48" w:rsidP="00F04E48">
      <w:pPr>
        <w:spacing w:after="0"/>
        <w:rPr>
          <w:b/>
          <w:bCs/>
        </w:rPr>
      </w:pPr>
      <w:r w:rsidRPr="002569EA">
        <w:rPr>
          <w:b/>
          <w:bCs/>
        </w:rPr>
        <w:t>Question</w:t>
      </w:r>
      <w:r>
        <w:rPr>
          <w:b/>
          <w:bCs/>
        </w:rPr>
        <w:t xml:space="preserve"> 22</w:t>
      </w:r>
    </w:p>
    <w:p w14:paraId="403F2476" w14:textId="409BF7BA" w:rsidR="00F04E48" w:rsidRDefault="00186B62" w:rsidP="00186B62">
      <w:pPr>
        <w:spacing w:after="0"/>
      </w:pPr>
      <w:r>
        <w:t xml:space="preserve">D: n(NaOH) = 0.12 x 0.0146 = 0.00175 mol = n(benzoic acid). c(benzoic) = n/V = 0.00175/0.02 = 0.0876. concentration of the original solution is 5 times greater = 0.438 M </w:t>
      </w:r>
    </w:p>
    <w:p w14:paraId="51668B3F" w14:textId="77777777" w:rsidR="00F04E48" w:rsidRDefault="00F04E48" w:rsidP="00F04E48">
      <w:pPr>
        <w:spacing w:after="0"/>
      </w:pPr>
    </w:p>
    <w:p w14:paraId="65F8DB8F" w14:textId="77777777" w:rsidR="00F04E48" w:rsidRDefault="00F04E48" w:rsidP="00F04E48">
      <w:pPr>
        <w:spacing w:after="0"/>
        <w:rPr>
          <w:b/>
          <w:bCs/>
        </w:rPr>
      </w:pPr>
      <w:r w:rsidRPr="002569EA">
        <w:rPr>
          <w:b/>
          <w:bCs/>
        </w:rPr>
        <w:t>Question</w:t>
      </w:r>
      <w:r>
        <w:rPr>
          <w:b/>
          <w:bCs/>
        </w:rPr>
        <w:t xml:space="preserve"> 23</w:t>
      </w:r>
    </w:p>
    <w:p w14:paraId="1E5181EF" w14:textId="0A74B189" w:rsidR="00F04E48" w:rsidRDefault="00186B62" w:rsidP="00186B62">
      <w:pPr>
        <w:spacing w:after="0"/>
      </w:pPr>
      <w:r>
        <w:t xml:space="preserve">n(benzoic acid in 20 mL = 0.00175 mol. n(benzoic in 100 mL) = 5 x 0.00175 = 0.00876. Mass = 0.0086 x 122 = 1.07 g  </w:t>
      </w:r>
    </w:p>
    <w:bookmarkEnd w:id="6"/>
    <w:p w14:paraId="37F2802C" w14:textId="77777777" w:rsidR="00F04E48" w:rsidRDefault="00F04E48" w:rsidP="00F04E48">
      <w:pPr>
        <w:spacing w:after="0"/>
      </w:pPr>
    </w:p>
    <w:p w14:paraId="6D2BE35C" w14:textId="77777777" w:rsidR="00F04E48" w:rsidRPr="002569EA" w:rsidRDefault="00F04E48" w:rsidP="00F04E48">
      <w:pPr>
        <w:spacing w:after="0"/>
        <w:rPr>
          <w:b/>
          <w:bCs/>
        </w:rPr>
      </w:pPr>
      <w:r w:rsidRPr="002569EA">
        <w:rPr>
          <w:b/>
          <w:bCs/>
        </w:rPr>
        <w:t>Question</w:t>
      </w:r>
      <w:r>
        <w:rPr>
          <w:b/>
          <w:bCs/>
        </w:rPr>
        <w:t xml:space="preserve"> 24</w:t>
      </w:r>
    </w:p>
    <w:p w14:paraId="47BE3649" w14:textId="5DB526C7" w:rsidR="00F04E48" w:rsidRDefault="006206C2" w:rsidP="00F04E48">
      <w:pPr>
        <w:spacing w:after="0"/>
      </w:pPr>
      <w:r>
        <w:t xml:space="preserve">C: The molecules </w:t>
      </w:r>
      <w:proofErr w:type="gramStart"/>
      <w:r>
        <w:t>contains</w:t>
      </w:r>
      <w:proofErr w:type="gramEnd"/>
      <w:r>
        <w:t xml:space="preserve"> fatty acids and monounsaturated fats but it is not a fatty acid, and as a whole it is not monounsaturated. </w:t>
      </w:r>
      <w:r w:rsidR="00F04E48">
        <w:t xml:space="preserve">       </w:t>
      </w:r>
    </w:p>
    <w:p w14:paraId="67355DB7" w14:textId="77777777" w:rsidR="00F04E48" w:rsidRDefault="00F04E48" w:rsidP="00F04E48">
      <w:pPr>
        <w:spacing w:after="0"/>
      </w:pPr>
    </w:p>
    <w:p w14:paraId="4815EEB1" w14:textId="77777777" w:rsidR="00F04E48" w:rsidRDefault="00F04E48" w:rsidP="00F04E48">
      <w:pPr>
        <w:spacing w:after="0"/>
        <w:rPr>
          <w:b/>
          <w:bCs/>
        </w:rPr>
      </w:pPr>
      <w:r w:rsidRPr="002569EA">
        <w:rPr>
          <w:b/>
          <w:bCs/>
        </w:rPr>
        <w:t>Question</w:t>
      </w:r>
      <w:r>
        <w:rPr>
          <w:b/>
          <w:bCs/>
        </w:rPr>
        <w:t xml:space="preserve"> 25</w:t>
      </w:r>
    </w:p>
    <w:p w14:paraId="2E8D921F" w14:textId="1DC4E096" w:rsidR="00F04E48" w:rsidRDefault="006206C2" w:rsidP="006206C2">
      <w:pPr>
        <w:spacing w:after="0"/>
      </w:pPr>
      <w:r>
        <w:t xml:space="preserve">B.  Cellulose is the least soluble and amylose is less soluble than amylopectin.  Glycogen has more crosslinks than amylopectin.  </w:t>
      </w:r>
    </w:p>
    <w:p w14:paraId="0959FA92" w14:textId="77777777" w:rsidR="00F04E48" w:rsidRDefault="00F04E48" w:rsidP="00F04E48">
      <w:pPr>
        <w:spacing w:after="0"/>
      </w:pPr>
    </w:p>
    <w:p w14:paraId="308D8D9E" w14:textId="7CEB7A22" w:rsidR="00F04E48" w:rsidRDefault="00F04E48" w:rsidP="00F04E48">
      <w:pPr>
        <w:spacing w:after="0"/>
        <w:rPr>
          <w:b/>
          <w:bCs/>
        </w:rPr>
      </w:pPr>
      <w:r w:rsidRPr="002569EA">
        <w:rPr>
          <w:b/>
          <w:bCs/>
        </w:rPr>
        <w:t>Question</w:t>
      </w:r>
      <w:r>
        <w:rPr>
          <w:b/>
          <w:bCs/>
        </w:rPr>
        <w:t xml:space="preserve"> 26</w:t>
      </w:r>
    </w:p>
    <w:p w14:paraId="417EB35A" w14:textId="07918120" w:rsidR="00F04E48" w:rsidRPr="00B162DC" w:rsidRDefault="006206C2" w:rsidP="00F04E48">
      <w:pPr>
        <w:spacing w:after="0"/>
      </w:pPr>
      <w:r>
        <w:t xml:space="preserve">D: </w:t>
      </w:r>
      <w:r w:rsidR="00F04E48" w:rsidRPr="00B162DC">
        <w:t xml:space="preserve">The molecule </w:t>
      </w:r>
      <w:r>
        <w:t xml:space="preserve">is aspartic </w:t>
      </w:r>
      <w:proofErr w:type="gramStart"/>
      <w:r>
        <w:t>acid</w:t>
      </w:r>
      <w:proofErr w:type="gramEnd"/>
      <w:r>
        <w:t xml:space="preserve"> but it contains an extra proton, hence it is in acidic conditions.</w:t>
      </w:r>
      <w:r w:rsidR="00F04E48" w:rsidRPr="00B162DC">
        <w:t xml:space="preserve"> </w:t>
      </w:r>
    </w:p>
    <w:p w14:paraId="25DDE1D3" w14:textId="77777777" w:rsidR="006206C2" w:rsidRDefault="006206C2" w:rsidP="00F04E48">
      <w:pPr>
        <w:spacing w:after="0"/>
        <w:rPr>
          <w:b/>
          <w:bCs/>
        </w:rPr>
      </w:pPr>
    </w:p>
    <w:p w14:paraId="572543A3" w14:textId="74135CD9" w:rsidR="00F04E48" w:rsidRPr="002569EA" w:rsidRDefault="00F04E48" w:rsidP="00F04E48">
      <w:pPr>
        <w:spacing w:after="0"/>
        <w:rPr>
          <w:b/>
          <w:bCs/>
        </w:rPr>
      </w:pPr>
      <w:r w:rsidRPr="002569EA">
        <w:rPr>
          <w:b/>
          <w:bCs/>
        </w:rPr>
        <w:t>Question</w:t>
      </w:r>
      <w:r>
        <w:rPr>
          <w:b/>
          <w:bCs/>
        </w:rPr>
        <w:t xml:space="preserve"> 27</w:t>
      </w:r>
    </w:p>
    <w:p w14:paraId="08E9D3C2" w14:textId="77777777" w:rsidR="006206C2" w:rsidRDefault="006206C2" w:rsidP="00F04E48">
      <w:pPr>
        <w:spacing w:after="0"/>
      </w:pPr>
      <w:r>
        <w:t xml:space="preserve">C: The energy content of both sweeteners is </w:t>
      </w:r>
      <w:proofErr w:type="gramStart"/>
      <w:r>
        <w:t>similar</w:t>
      </w:r>
      <w:proofErr w:type="gramEnd"/>
      <w:r>
        <w:t xml:space="preserve"> but aspartame is about 150 times sweeter.</w:t>
      </w:r>
    </w:p>
    <w:p w14:paraId="12015666" w14:textId="0D6D69E2" w:rsidR="00F04E48" w:rsidRDefault="006206C2" w:rsidP="00F04E48">
      <w:pPr>
        <w:spacing w:after="0"/>
      </w:pPr>
      <w:r>
        <w:t xml:space="preserve"> </w:t>
      </w:r>
    </w:p>
    <w:p w14:paraId="585C4804" w14:textId="77777777" w:rsidR="00F04E48" w:rsidRPr="002569EA" w:rsidRDefault="00F04E48" w:rsidP="00F04E48">
      <w:pPr>
        <w:spacing w:after="0"/>
        <w:rPr>
          <w:b/>
          <w:bCs/>
        </w:rPr>
      </w:pPr>
      <w:r w:rsidRPr="002569EA">
        <w:rPr>
          <w:b/>
          <w:bCs/>
        </w:rPr>
        <w:lastRenderedPageBreak/>
        <w:t>Question</w:t>
      </w:r>
      <w:r>
        <w:rPr>
          <w:b/>
          <w:bCs/>
        </w:rPr>
        <w:t xml:space="preserve"> 28</w:t>
      </w:r>
    </w:p>
    <w:p w14:paraId="5389188F" w14:textId="77777777" w:rsidR="006206C2" w:rsidRDefault="006206C2" w:rsidP="00F04E48">
      <w:pPr>
        <w:spacing w:after="0"/>
      </w:pPr>
      <w:r>
        <w:t xml:space="preserve">D: Given all the electronegative oxygen atoms this should be soluble. Fat-soluble vitamin D is the only vitamin synthesised in humans. </w:t>
      </w:r>
    </w:p>
    <w:p w14:paraId="062F80B1" w14:textId="77777777" w:rsidR="00006B80" w:rsidRDefault="00006B80" w:rsidP="00006B80">
      <w:pPr>
        <w:spacing w:after="0"/>
      </w:pPr>
    </w:p>
    <w:p w14:paraId="6768CA8D" w14:textId="77777777" w:rsidR="00006B80" w:rsidRDefault="00006B80" w:rsidP="00006B80">
      <w:pPr>
        <w:spacing w:after="0"/>
        <w:rPr>
          <w:b/>
          <w:bCs/>
        </w:rPr>
      </w:pPr>
      <w:r w:rsidRPr="002569EA">
        <w:rPr>
          <w:b/>
          <w:bCs/>
        </w:rPr>
        <w:t>Question</w:t>
      </w:r>
      <w:r>
        <w:rPr>
          <w:b/>
          <w:bCs/>
        </w:rPr>
        <w:t xml:space="preserve"> 29</w:t>
      </w:r>
    </w:p>
    <w:p w14:paraId="4ED762F0" w14:textId="1F2F4C4B" w:rsidR="00006B80" w:rsidRDefault="00006B80" w:rsidP="00006B80">
      <w:pPr>
        <w:spacing w:after="0"/>
      </w:pPr>
      <w:r>
        <w:t>B: energy = 4.18 x 6 x 12 = 401 J. Per gram = 401/0.46 = 872 J = 0.87 kJ g</w:t>
      </w:r>
      <w:r>
        <w:rPr>
          <w:vertAlign w:val="superscript"/>
        </w:rPr>
        <w:t xml:space="preserve">- </w:t>
      </w:r>
      <w:r>
        <w:t xml:space="preserve"> </w:t>
      </w:r>
    </w:p>
    <w:p w14:paraId="37FB8241" w14:textId="77777777" w:rsidR="00006B80" w:rsidRDefault="00006B80" w:rsidP="00006B80">
      <w:pPr>
        <w:spacing w:after="0"/>
      </w:pPr>
    </w:p>
    <w:p w14:paraId="46C0D520" w14:textId="77777777" w:rsidR="00006B80" w:rsidRPr="002569EA" w:rsidRDefault="00006B80" w:rsidP="00006B80">
      <w:pPr>
        <w:spacing w:after="0"/>
        <w:rPr>
          <w:b/>
          <w:bCs/>
        </w:rPr>
      </w:pPr>
      <w:r w:rsidRPr="002569EA">
        <w:rPr>
          <w:b/>
          <w:bCs/>
        </w:rPr>
        <w:t>Question</w:t>
      </w:r>
      <w:r>
        <w:rPr>
          <w:b/>
          <w:bCs/>
        </w:rPr>
        <w:t xml:space="preserve"> 30</w:t>
      </w:r>
    </w:p>
    <w:p w14:paraId="15AB248D" w14:textId="6CE0BC04" w:rsidR="00006B80" w:rsidRDefault="00006B80" w:rsidP="00006B80">
      <w:pPr>
        <w:spacing w:after="0"/>
      </w:pPr>
      <w:r>
        <w:t xml:space="preserve">B:  The energy calculations rely on values of </w:t>
      </w:r>
      <w:r>
        <w:rPr>
          <w:rFonts w:ascii="Lucida Sans Unicode" w:hAnsi="Lucida Sans Unicode" w:cs="Lucida Sans Unicode"/>
        </w:rPr>
        <w:t>∆</w:t>
      </w:r>
      <w:r>
        <w:t xml:space="preserve">T and not temperature itself. Since all values are out by the same amount, </w:t>
      </w:r>
      <w:r>
        <w:rPr>
          <w:rFonts w:ascii="Lucida Sans Unicode" w:hAnsi="Lucida Sans Unicode" w:cs="Lucida Sans Unicode"/>
        </w:rPr>
        <w:t>∆</w:t>
      </w:r>
      <w:r>
        <w:t xml:space="preserve">T is still accurate.  </w:t>
      </w:r>
    </w:p>
    <w:p w14:paraId="74F3F50F" w14:textId="77777777" w:rsidR="006B40C7" w:rsidRDefault="006B40C7" w:rsidP="005F3ABC">
      <w:pPr>
        <w:spacing w:after="0"/>
        <w:rPr>
          <w:b/>
          <w:bCs/>
        </w:rPr>
      </w:pPr>
    </w:p>
    <w:p w14:paraId="6B59B0BA" w14:textId="77777777" w:rsidR="006B40C7" w:rsidRDefault="006B40C7" w:rsidP="005F3ABC">
      <w:pPr>
        <w:spacing w:after="0"/>
        <w:rPr>
          <w:b/>
          <w:bCs/>
        </w:rPr>
      </w:pPr>
    </w:p>
    <w:p w14:paraId="56D27AC8" w14:textId="77777777" w:rsidR="006B40C7" w:rsidRDefault="006B40C7" w:rsidP="005F3ABC">
      <w:pPr>
        <w:spacing w:after="0"/>
        <w:rPr>
          <w:b/>
          <w:bCs/>
        </w:rPr>
      </w:pPr>
    </w:p>
    <w:p w14:paraId="6BB4DC38" w14:textId="77777777" w:rsidR="006B40C7" w:rsidRDefault="006B40C7" w:rsidP="005F3ABC">
      <w:pPr>
        <w:spacing w:after="0"/>
        <w:rPr>
          <w:b/>
          <w:bCs/>
        </w:rPr>
      </w:pPr>
    </w:p>
    <w:p w14:paraId="5699C5BB" w14:textId="77777777" w:rsidR="006B40C7" w:rsidRDefault="006B40C7" w:rsidP="005F3ABC">
      <w:pPr>
        <w:spacing w:after="0"/>
        <w:rPr>
          <w:b/>
          <w:bCs/>
        </w:rPr>
      </w:pPr>
    </w:p>
    <w:p w14:paraId="0C2FF7C0" w14:textId="77777777" w:rsidR="006B40C7" w:rsidRDefault="006B40C7" w:rsidP="005F3ABC">
      <w:pPr>
        <w:spacing w:after="0"/>
        <w:rPr>
          <w:b/>
          <w:bCs/>
        </w:rPr>
      </w:pPr>
    </w:p>
    <w:p w14:paraId="794B4E39" w14:textId="77777777" w:rsidR="006B40C7" w:rsidRDefault="006B40C7" w:rsidP="005F3ABC">
      <w:pPr>
        <w:spacing w:after="0"/>
        <w:rPr>
          <w:b/>
          <w:bCs/>
        </w:rPr>
      </w:pPr>
    </w:p>
    <w:p w14:paraId="77C6547C" w14:textId="1515A0D6" w:rsidR="00FF34C8" w:rsidRDefault="00F73B1B" w:rsidP="005F3ABC">
      <w:pPr>
        <w:spacing w:after="0"/>
        <w:rPr>
          <w:b/>
          <w:bCs/>
        </w:rPr>
      </w:pPr>
      <w:r w:rsidRPr="00255893">
        <w:rPr>
          <w:b/>
          <w:bCs/>
        </w:rPr>
        <w:t>Section B:  Short answer questions</w:t>
      </w:r>
    </w:p>
    <w:p w14:paraId="083A8F2D" w14:textId="1DF55342" w:rsidR="00931DC6" w:rsidRPr="00FF2AA2" w:rsidRDefault="00F73B1B" w:rsidP="005F3ABC">
      <w:pPr>
        <w:spacing w:after="0"/>
      </w:pPr>
      <w:r w:rsidRPr="00FF2AA2">
        <w:rPr>
          <w:b/>
          <w:bCs/>
        </w:rPr>
        <w:t>Question 1</w:t>
      </w:r>
      <w:r w:rsidR="00FF2AA2">
        <w:rPr>
          <w:b/>
          <w:bCs/>
        </w:rPr>
        <w:t xml:space="preserve">               </w:t>
      </w:r>
      <w:r w:rsidR="00FF2AA2">
        <w:t>(</w:t>
      </w:r>
      <w:r w:rsidR="00553200">
        <w:t>9</w:t>
      </w:r>
      <w:r w:rsidR="00FF2AA2">
        <w:t xml:space="preserve"> marks)</w:t>
      </w:r>
    </w:p>
    <w:p w14:paraId="750B2BD5" w14:textId="07C65A77" w:rsidR="00FF34C8" w:rsidRDefault="00FF34C8" w:rsidP="00FF34C8">
      <w:pPr>
        <w:spacing w:after="0" w:line="240" w:lineRule="auto"/>
      </w:pPr>
      <w:r w:rsidRPr="00FF34C8">
        <w:rPr>
          <w:b/>
          <w:bCs/>
        </w:rPr>
        <w:t xml:space="preserve">a.    </w:t>
      </w:r>
      <w:proofErr w:type="spellStart"/>
      <w:r w:rsidRPr="00FF34C8">
        <w:rPr>
          <w:b/>
          <w:bCs/>
        </w:rPr>
        <w:t>i</w:t>
      </w:r>
      <w:proofErr w:type="spellEnd"/>
      <w:r>
        <w:t xml:space="preserve">.   </w:t>
      </w:r>
      <w:r w:rsidR="00EC4FA7">
        <w:t>F</w:t>
      </w:r>
      <w:r>
        <w:t>ossil fuel</w:t>
      </w:r>
      <w:r w:rsidR="00EC4FA7">
        <w:t>: formed over millions of years in the Earth’s crust from the remains of living things.</w:t>
      </w:r>
      <w:r>
        <w:t xml:space="preserve">   1 mark</w:t>
      </w:r>
    </w:p>
    <w:p w14:paraId="54355F4F" w14:textId="606DF4B9" w:rsidR="00FF34C8" w:rsidRDefault="00FF34C8" w:rsidP="00BF6365">
      <w:pPr>
        <w:spacing w:after="0" w:line="240" w:lineRule="auto"/>
      </w:pPr>
      <w:r>
        <w:t xml:space="preserve">     </w:t>
      </w:r>
      <w:r w:rsidRPr="00FF34C8">
        <w:rPr>
          <w:b/>
          <w:bCs/>
        </w:rPr>
        <w:t xml:space="preserve"> ii</w:t>
      </w:r>
      <w:r>
        <w:t xml:space="preserve">.   </w:t>
      </w:r>
      <w:r w:rsidR="00EC4FA7">
        <w:t>Very low reserves – virtually exhausted.</w:t>
      </w:r>
      <w:r>
        <w:t xml:space="preserve">                                                                          1 mark</w:t>
      </w:r>
    </w:p>
    <w:p w14:paraId="7552474D" w14:textId="77777777" w:rsidR="002D6B04" w:rsidRDefault="002D6B04" w:rsidP="00BF6365">
      <w:pPr>
        <w:spacing w:after="0" w:line="240" w:lineRule="auto"/>
      </w:pPr>
    </w:p>
    <w:p w14:paraId="1C992CCD" w14:textId="70865CF7" w:rsidR="00EC4FA7" w:rsidRDefault="00FF34C8" w:rsidP="00BF6365">
      <w:pPr>
        <w:spacing w:after="0" w:line="240" w:lineRule="auto"/>
      </w:pPr>
      <w:r w:rsidRPr="00FF34C8">
        <w:rPr>
          <w:b/>
          <w:bCs/>
        </w:rPr>
        <w:t>b</w:t>
      </w:r>
      <w:r>
        <w:t xml:space="preserve">.     </w:t>
      </w:r>
      <w:r w:rsidR="00EC4FA7">
        <w:t>P</w:t>
      </w:r>
      <w:r>
        <w:t xml:space="preserve">etrol and </w:t>
      </w:r>
      <w:proofErr w:type="spellStart"/>
      <w:r w:rsidR="006A6771">
        <w:t>petro</w:t>
      </w:r>
      <w:r>
        <w:t>diesel</w:t>
      </w:r>
      <w:proofErr w:type="spellEnd"/>
      <w:r>
        <w:t xml:space="preserve"> are separated </w:t>
      </w:r>
      <w:r w:rsidR="00EC4FA7">
        <w:t xml:space="preserve">due to their different boiling points*. Petrol is a smaller hydrocarbon, so the dispersion forces are lower and the boiling point lower. It will rise further in the column than </w:t>
      </w:r>
      <w:proofErr w:type="spellStart"/>
      <w:r w:rsidR="00EC4FA7">
        <w:t>petrodiesel</w:t>
      </w:r>
      <w:proofErr w:type="spellEnd"/>
      <w:r w:rsidR="00EC4FA7">
        <w:t xml:space="preserve"> before it condenses. *                                                                                                                                               </w:t>
      </w:r>
      <w:r>
        <w:t>2 marks</w:t>
      </w:r>
    </w:p>
    <w:p w14:paraId="10B8EC68" w14:textId="77777777" w:rsidR="002D6B04" w:rsidRDefault="002D6B04" w:rsidP="00BF6365">
      <w:pPr>
        <w:spacing w:after="0" w:line="240" w:lineRule="auto"/>
      </w:pPr>
    </w:p>
    <w:p w14:paraId="2C037E64" w14:textId="574D0C2E" w:rsidR="00FF34C8" w:rsidRDefault="00FF34C8" w:rsidP="00BF6365">
      <w:pPr>
        <w:spacing w:after="0" w:line="240" w:lineRule="auto"/>
      </w:pPr>
      <w:r w:rsidRPr="00FF34C8">
        <w:rPr>
          <w:b/>
          <w:bCs/>
        </w:rPr>
        <w:t>c</w:t>
      </w:r>
      <w:r>
        <w:t xml:space="preserve">.   </w:t>
      </w:r>
      <w:proofErr w:type="spellStart"/>
      <w:r w:rsidRPr="00FF34C8">
        <w:rPr>
          <w:b/>
          <w:bCs/>
        </w:rPr>
        <w:t>i</w:t>
      </w:r>
      <w:proofErr w:type="spellEnd"/>
      <w:r>
        <w:t>.   the lower flashpoint</w:t>
      </w:r>
      <w:r w:rsidR="00EC4FA7">
        <w:t>: petrol has the lower flashpoint.</w:t>
      </w:r>
      <w:r>
        <w:t xml:space="preserve">                                                                1 mark</w:t>
      </w:r>
    </w:p>
    <w:p w14:paraId="19D6720D" w14:textId="41D91767" w:rsidR="00FF34C8" w:rsidRDefault="00FF34C8" w:rsidP="00BF6365">
      <w:pPr>
        <w:spacing w:after="0" w:line="240" w:lineRule="auto"/>
      </w:pPr>
      <w:r>
        <w:t xml:space="preserve">    </w:t>
      </w:r>
      <w:r w:rsidRPr="00FF34C8">
        <w:rPr>
          <w:b/>
          <w:bCs/>
        </w:rPr>
        <w:t xml:space="preserve"> ii</w:t>
      </w:r>
      <w:r>
        <w:t>.   the greater viscosity</w:t>
      </w:r>
      <w:r w:rsidR="00EC4FA7">
        <w:t xml:space="preserve">: </w:t>
      </w:r>
      <w:proofErr w:type="spellStart"/>
      <w:r w:rsidR="00EC4FA7">
        <w:t>petrodiesel</w:t>
      </w:r>
      <w:proofErr w:type="spellEnd"/>
      <w:r w:rsidR="00EC4FA7">
        <w:t xml:space="preserve">, being a longer molecule, will have a higher viscosity.    </w:t>
      </w:r>
      <w:r>
        <w:t>1 mark</w:t>
      </w:r>
    </w:p>
    <w:p w14:paraId="2F54E36C" w14:textId="21520BC7" w:rsidR="00D24F27" w:rsidRDefault="00FF34C8" w:rsidP="00BF6365">
      <w:pPr>
        <w:spacing w:after="0" w:line="240" w:lineRule="auto"/>
      </w:pPr>
      <w:r>
        <w:t xml:space="preserve">     </w:t>
      </w:r>
      <w:r w:rsidRPr="00FF34C8">
        <w:rPr>
          <w:b/>
          <w:bCs/>
        </w:rPr>
        <w:t>i</w:t>
      </w:r>
      <w:r w:rsidR="00553200">
        <w:rPr>
          <w:b/>
          <w:bCs/>
        </w:rPr>
        <w:t>ii</w:t>
      </w:r>
      <w:r>
        <w:t>.  explain the viscosity difference between petrol and diesel.                                                           2 marks</w:t>
      </w:r>
    </w:p>
    <w:p w14:paraId="639A9B65" w14:textId="77777777" w:rsidR="002D6B04" w:rsidRDefault="002D6B04" w:rsidP="00BF6365">
      <w:pPr>
        <w:spacing w:after="0" w:line="240" w:lineRule="auto"/>
      </w:pPr>
    </w:p>
    <w:p w14:paraId="72B2D3F3" w14:textId="204A0EF1" w:rsidR="00794440" w:rsidRDefault="00FF34C8" w:rsidP="00EC4FA7">
      <w:pPr>
        <w:spacing w:after="0" w:line="240" w:lineRule="auto"/>
      </w:pPr>
      <w:r w:rsidRPr="00FF34C8">
        <w:rPr>
          <w:b/>
          <w:bCs/>
        </w:rPr>
        <w:t>d</w:t>
      </w:r>
      <w:r>
        <w:t xml:space="preserve">.    </w:t>
      </w:r>
      <w:r w:rsidR="00EC4FA7">
        <w:t>S(s)    +  O</w:t>
      </w:r>
      <w:r w:rsidR="00EC4FA7">
        <w:rPr>
          <w:vertAlign w:val="subscript"/>
        </w:rPr>
        <w:t>2</w:t>
      </w:r>
      <w:r w:rsidR="00EC4FA7">
        <w:t xml:space="preserve">(g)   </w:t>
      </w:r>
      <w:r w:rsidR="00EC4FA7">
        <w:sym w:font="Wingdings" w:char="F0E0"/>
      </w:r>
      <w:r w:rsidR="00EC4FA7">
        <w:t xml:space="preserve">  SO</w:t>
      </w:r>
      <w:r w:rsidR="00EC4FA7">
        <w:rPr>
          <w:vertAlign w:val="subscript"/>
        </w:rPr>
        <w:t>2</w:t>
      </w:r>
      <w:r w:rsidR="00EC4FA7">
        <w:t xml:space="preserve">(g)                                                                                                                 1 </w:t>
      </w:r>
      <w:r>
        <w:t>mark</w:t>
      </w:r>
    </w:p>
    <w:p w14:paraId="542BF6D6" w14:textId="77777777" w:rsidR="00EC4FA7" w:rsidRPr="00EC4FA7" w:rsidRDefault="00EC4FA7" w:rsidP="00EC4FA7">
      <w:pPr>
        <w:spacing w:after="0" w:line="240" w:lineRule="auto"/>
      </w:pPr>
    </w:p>
    <w:p w14:paraId="7FDB1A67" w14:textId="2C869F4E" w:rsidR="00794440" w:rsidRPr="002B1FC8" w:rsidRDefault="00794440" w:rsidP="00BF6365">
      <w:pPr>
        <w:spacing w:after="0" w:line="240" w:lineRule="auto"/>
      </w:pPr>
      <w:r>
        <w:rPr>
          <w:b/>
          <w:bCs/>
        </w:rPr>
        <w:t>Question 2</w:t>
      </w:r>
      <w:r w:rsidR="002B1FC8">
        <w:rPr>
          <w:b/>
          <w:bCs/>
        </w:rPr>
        <w:t xml:space="preserve">           </w:t>
      </w:r>
      <w:r w:rsidR="002B1FC8">
        <w:t>(9 marks)</w:t>
      </w:r>
    </w:p>
    <w:p w14:paraId="6A0D88F9" w14:textId="1B05A11D" w:rsidR="00EC4FA7" w:rsidRDefault="002B1FC8" w:rsidP="00BF6365">
      <w:pPr>
        <w:spacing w:after="0" w:line="240" w:lineRule="auto"/>
      </w:pPr>
      <w:r w:rsidRPr="00057BE4">
        <w:rPr>
          <w:b/>
          <w:bCs/>
        </w:rPr>
        <w:t>a</w:t>
      </w:r>
      <w:r>
        <w:t xml:space="preserve">.     </w:t>
      </w:r>
      <w:r w:rsidR="00EC4FA7">
        <w:t xml:space="preserve"> </w:t>
      </w:r>
      <w:r>
        <w:t xml:space="preserve">Anode:  </w:t>
      </w:r>
      <w:r w:rsidR="00EC4FA7">
        <w:t>:    Fe(s)   +   2OH</w:t>
      </w:r>
      <w:r w:rsidR="00EC4FA7">
        <w:rPr>
          <w:vertAlign w:val="superscript"/>
        </w:rPr>
        <w:t>-</w:t>
      </w:r>
      <w:r w:rsidR="00EC4FA7">
        <w:t>(</w:t>
      </w:r>
      <w:proofErr w:type="spellStart"/>
      <w:r w:rsidR="00EC4FA7">
        <w:t>aq</w:t>
      </w:r>
      <w:proofErr w:type="spellEnd"/>
      <w:r w:rsidR="00EC4FA7">
        <w:t xml:space="preserve">)   </w:t>
      </w:r>
      <w:r w:rsidR="00EC4FA7">
        <w:sym w:font="Wingdings" w:char="F0E0"/>
      </w:r>
      <w:r w:rsidR="00EC4FA7">
        <w:t xml:space="preserve">  Fe(OH)</w:t>
      </w:r>
      <w:r w:rsidR="00EC4FA7">
        <w:rPr>
          <w:vertAlign w:val="subscript"/>
        </w:rPr>
        <w:t>2</w:t>
      </w:r>
      <w:r w:rsidR="00EC4FA7">
        <w:t xml:space="preserve">(s)  +   2e        </w:t>
      </w:r>
      <w:r>
        <w:t xml:space="preserve">     </w:t>
      </w:r>
      <w:r w:rsidR="00EC4FA7">
        <w:t xml:space="preserve"> </w:t>
      </w:r>
      <w:r>
        <w:t xml:space="preserve">  </w:t>
      </w:r>
      <w:r w:rsidR="00EC4FA7">
        <w:t xml:space="preserve">                  </w:t>
      </w:r>
      <w:r>
        <w:t xml:space="preserve"> Ox. number change </w:t>
      </w:r>
      <w:r w:rsidR="00EC4FA7">
        <w:t xml:space="preserve">  0 to +2</w:t>
      </w:r>
    </w:p>
    <w:p w14:paraId="0F4CA5B0" w14:textId="3D48642F" w:rsidR="002B1FC8" w:rsidRDefault="002B1FC8" w:rsidP="00BF6365">
      <w:pPr>
        <w:spacing w:after="0" w:line="240" w:lineRule="auto"/>
      </w:pPr>
      <w:r>
        <w:t xml:space="preserve">        Cathode:   </w:t>
      </w:r>
      <w:r w:rsidR="00EC4FA7">
        <w:t>2NiOOH(</w:t>
      </w:r>
      <w:proofErr w:type="spellStart"/>
      <w:r w:rsidR="00EC4FA7">
        <w:t>aq</w:t>
      </w:r>
      <w:proofErr w:type="spellEnd"/>
      <w:r w:rsidR="00EC4FA7">
        <w:t>)   +   2H</w:t>
      </w:r>
      <w:r w:rsidR="00EC4FA7">
        <w:rPr>
          <w:vertAlign w:val="subscript"/>
        </w:rPr>
        <w:t>2</w:t>
      </w:r>
      <w:r w:rsidR="00EC4FA7">
        <w:t xml:space="preserve">O(l)  +  2e </w:t>
      </w:r>
      <w:r w:rsidR="00EC4FA7">
        <w:sym w:font="Wingdings" w:char="F0E0"/>
      </w:r>
      <w:r w:rsidR="00EC4FA7">
        <w:t xml:space="preserve">   2Ni(OH)</w:t>
      </w:r>
      <w:r w:rsidR="00EC4FA7">
        <w:rPr>
          <w:vertAlign w:val="subscript"/>
        </w:rPr>
        <w:t>2</w:t>
      </w:r>
      <w:r w:rsidR="00EC4FA7">
        <w:t>(</w:t>
      </w:r>
      <w:proofErr w:type="spellStart"/>
      <w:r w:rsidR="00EC4FA7">
        <w:t>aq</w:t>
      </w:r>
      <w:proofErr w:type="spellEnd"/>
      <w:r w:rsidR="00EC4FA7">
        <w:t>)</w:t>
      </w:r>
      <w:r>
        <w:t xml:space="preserve"> </w:t>
      </w:r>
      <w:r w:rsidR="00EC4FA7">
        <w:t>+  2OH</w:t>
      </w:r>
      <w:r w:rsidR="00EC4FA7">
        <w:rPr>
          <w:vertAlign w:val="superscript"/>
        </w:rPr>
        <w:t>-</w:t>
      </w:r>
      <w:r w:rsidR="00EC4FA7">
        <w:t>(</w:t>
      </w:r>
      <w:proofErr w:type="spellStart"/>
      <w:r w:rsidR="00EC4FA7">
        <w:t>aq</w:t>
      </w:r>
      <w:proofErr w:type="spellEnd"/>
      <w:r w:rsidR="00EC4FA7">
        <w:t>)</w:t>
      </w:r>
      <w:r>
        <w:t xml:space="preserve">  Ox. number change </w:t>
      </w:r>
      <w:r w:rsidR="00EC4FA7">
        <w:t xml:space="preserve">  +3 to  +2</w:t>
      </w:r>
    </w:p>
    <w:p w14:paraId="1D382788" w14:textId="77777777" w:rsidR="002D6B04" w:rsidRDefault="002D6B04" w:rsidP="00BF6365">
      <w:pPr>
        <w:spacing w:after="0" w:line="240" w:lineRule="auto"/>
      </w:pPr>
    </w:p>
    <w:p w14:paraId="69495054" w14:textId="0E5158B0" w:rsidR="002B1FC8" w:rsidRDefault="002B1FC8" w:rsidP="00BF6365">
      <w:pPr>
        <w:spacing w:after="0" w:line="240" w:lineRule="auto"/>
      </w:pPr>
      <w:r w:rsidRPr="00057BE4">
        <w:rPr>
          <w:b/>
          <w:bCs/>
        </w:rPr>
        <w:t>b</w:t>
      </w:r>
      <w:r>
        <w:t xml:space="preserve">.   </w:t>
      </w:r>
      <w:r w:rsidR="00EC4FA7">
        <w:t xml:space="preserve">x - </w:t>
      </w:r>
      <w:r w:rsidR="00EC4FA7">
        <w:rPr>
          <w:vertAlign w:val="superscript"/>
        </w:rPr>
        <w:t>-</w:t>
      </w:r>
      <w:r w:rsidR="00EC4FA7">
        <w:t xml:space="preserve">0.44 = 1.40   =&gt; </w:t>
      </w:r>
      <w:proofErr w:type="spellStart"/>
      <w:r w:rsidR="00EC4FA7">
        <w:t>NiOOH</w:t>
      </w:r>
      <w:proofErr w:type="spellEnd"/>
      <w:r w:rsidR="00EC4FA7">
        <w:t xml:space="preserve"> potential is 0.96 V </w:t>
      </w:r>
      <w:r>
        <w:t xml:space="preserve">                                      1 mark</w:t>
      </w:r>
    </w:p>
    <w:p w14:paraId="61C407F7" w14:textId="77777777" w:rsidR="002D6B04" w:rsidRDefault="002D6B04" w:rsidP="00BF6365">
      <w:pPr>
        <w:spacing w:after="0" w:line="240" w:lineRule="auto"/>
      </w:pPr>
    </w:p>
    <w:p w14:paraId="661F358E" w14:textId="38727921" w:rsidR="00666D74" w:rsidRDefault="002B1FC8" w:rsidP="00BF6365">
      <w:pPr>
        <w:spacing w:after="0" w:line="240" w:lineRule="auto"/>
      </w:pPr>
      <w:r w:rsidRPr="00057BE4">
        <w:rPr>
          <w:b/>
          <w:bCs/>
        </w:rPr>
        <w:t>c</w:t>
      </w:r>
      <w:r>
        <w:t xml:space="preserve">.    </w:t>
      </w:r>
      <w:r w:rsidR="00EC4FA7">
        <w:t>The iron electrode is negative, nickel positive.</w:t>
      </w:r>
      <w:r>
        <w:t xml:space="preserve">     1 mark</w:t>
      </w:r>
    </w:p>
    <w:p w14:paraId="1A9DBE22" w14:textId="77777777" w:rsidR="002D6B04" w:rsidRDefault="002D6B04" w:rsidP="00BF6365">
      <w:pPr>
        <w:spacing w:after="0" w:line="240" w:lineRule="auto"/>
      </w:pPr>
    </w:p>
    <w:p w14:paraId="59B3AC7B" w14:textId="3093DB58" w:rsidR="002B1FC8" w:rsidRDefault="002B1FC8" w:rsidP="00BF6365">
      <w:pPr>
        <w:spacing w:after="0" w:line="240" w:lineRule="auto"/>
      </w:pPr>
      <w:r w:rsidRPr="00057BE4">
        <w:rPr>
          <w:b/>
          <w:bCs/>
        </w:rPr>
        <w:t>d</w:t>
      </w:r>
      <w:r>
        <w:t xml:space="preserve">.   </w:t>
      </w:r>
      <w:r w:rsidR="00EC4FA7">
        <w:t xml:space="preserve">The battery is connected to a power supply and a voltage over 1.4 volts is applied*. The positive terminal of the battery is attached to the positive terminal of the charger.                                                                                </w:t>
      </w:r>
      <w:r>
        <w:t>2 marks</w:t>
      </w:r>
    </w:p>
    <w:p w14:paraId="33529344" w14:textId="77777777" w:rsidR="002D6B04" w:rsidRDefault="002D6B04" w:rsidP="00BF6365">
      <w:pPr>
        <w:spacing w:after="0" w:line="240" w:lineRule="auto"/>
      </w:pPr>
    </w:p>
    <w:p w14:paraId="478ACDA6" w14:textId="48A75D8A" w:rsidR="00794440" w:rsidRDefault="002B1FC8" w:rsidP="00BF6365">
      <w:pPr>
        <w:spacing w:after="0" w:line="240" w:lineRule="auto"/>
      </w:pPr>
      <w:r w:rsidRPr="00057BE4">
        <w:rPr>
          <w:b/>
          <w:bCs/>
        </w:rPr>
        <w:t>e</w:t>
      </w:r>
      <w:r>
        <w:t xml:space="preserve">.   </w:t>
      </w:r>
      <w:r w:rsidR="00EC4FA7">
        <w:t>This cell is self-contained – it does not have a continuous supply of reactants.</w:t>
      </w:r>
      <w:r>
        <w:t xml:space="preserve">                                      1 mark</w:t>
      </w:r>
    </w:p>
    <w:p w14:paraId="059575C4" w14:textId="77777777" w:rsidR="00FB2E26" w:rsidRDefault="00FB2E26" w:rsidP="00BF6365">
      <w:pPr>
        <w:spacing w:after="0" w:line="240" w:lineRule="auto"/>
        <w:rPr>
          <w:b/>
          <w:bCs/>
        </w:rPr>
      </w:pPr>
    </w:p>
    <w:p w14:paraId="25714A9D" w14:textId="308815F9" w:rsidR="009B2B8F" w:rsidRPr="00BF6365" w:rsidRDefault="006830C8" w:rsidP="00BF6365">
      <w:pPr>
        <w:spacing w:after="0" w:line="240" w:lineRule="auto"/>
      </w:pPr>
      <w:r w:rsidRPr="00FF2AA2">
        <w:rPr>
          <w:b/>
          <w:bCs/>
        </w:rPr>
        <w:t xml:space="preserve">Question </w:t>
      </w:r>
      <w:r w:rsidR="00597230">
        <w:rPr>
          <w:b/>
          <w:bCs/>
        </w:rPr>
        <w:t>3</w:t>
      </w:r>
      <w:r w:rsidR="00BF6365">
        <w:rPr>
          <w:b/>
          <w:bCs/>
        </w:rPr>
        <w:t xml:space="preserve">             </w:t>
      </w:r>
      <w:r w:rsidR="00BF6365">
        <w:t>(</w:t>
      </w:r>
      <w:r w:rsidR="00553200">
        <w:t>8</w:t>
      </w:r>
      <w:r w:rsidR="00BF6365">
        <w:t xml:space="preserve"> marks)</w:t>
      </w:r>
    </w:p>
    <w:p w14:paraId="77DE9540" w14:textId="01E85872" w:rsidR="00553200" w:rsidRDefault="00553200" w:rsidP="006B40C7">
      <w:pPr>
        <w:spacing w:after="0" w:line="240" w:lineRule="auto"/>
      </w:pPr>
      <w:r w:rsidRPr="00553200">
        <w:rPr>
          <w:b/>
          <w:bCs/>
        </w:rPr>
        <w:t>a</w:t>
      </w:r>
      <w:r w:rsidRPr="00553200">
        <w:t xml:space="preserve">.   </w:t>
      </w:r>
      <w:r w:rsidR="00EC4FA7">
        <w:t xml:space="preserve">This will not work*. The reaction is reversible so all the reactant will not be used </w:t>
      </w:r>
      <w:proofErr w:type="gramStart"/>
      <w:r w:rsidR="00EC4FA7">
        <w:t>up.*</w:t>
      </w:r>
      <w:proofErr w:type="gramEnd"/>
      <w:r w:rsidR="00EC4FA7">
        <w:t xml:space="preserve">       </w:t>
      </w:r>
      <w:r>
        <w:t>2 marks</w:t>
      </w:r>
    </w:p>
    <w:p w14:paraId="4995BE7E" w14:textId="77777777" w:rsidR="002D6B04" w:rsidRDefault="002D6B04" w:rsidP="006B40C7">
      <w:pPr>
        <w:spacing w:after="0" w:line="240" w:lineRule="auto"/>
      </w:pPr>
    </w:p>
    <w:p w14:paraId="41202E64" w14:textId="5D5AC953" w:rsidR="002D6B04" w:rsidRPr="00553200" w:rsidRDefault="00553200" w:rsidP="006B40C7">
      <w:pPr>
        <w:spacing w:after="0" w:line="240" w:lineRule="auto"/>
      </w:pPr>
      <w:r w:rsidRPr="00553200">
        <w:rPr>
          <w:b/>
          <w:bCs/>
        </w:rPr>
        <w:t>b</w:t>
      </w:r>
      <w:r w:rsidR="00EC4FA7">
        <w:rPr>
          <w:b/>
          <w:bCs/>
        </w:rPr>
        <w:t>.</w:t>
      </w:r>
      <w:r w:rsidR="00EC4FA7">
        <w:t xml:space="preserve">   </w:t>
      </w:r>
      <w:r>
        <w:t xml:space="preserve"> </w:t>
      </w:r>
      <w:proofErr w:type="spellStart"/>
      <w:r w:rsidRPr="00553200">
        <w:rPr>
          <w:b/>
          <w:bCs/>
        </w:rPr>
        <w:t>i</w:t>
      </w:r>
      <w:proofErr w:type="spellEnd"/>
      <w:r>
        <w:t xml:space="preserve">.   </w:t>
      </w:r>
      <w:r w:rsidR="00EC4FA7">
        <w:t xml:space="preserve"> </w:t>
      </w:r>
      <w:r>
        <w:t xml:space="preserve">   N</w:t>
      </w:r>
      <w:r>
        <w:rPr>
          <w:vertAlign w:val="subscript"/>
        </w:rPr>
        <w:t>2</w:t>
      </w:r>
      <w:r>
        <w:t xml:space="preserve">  change:  </w:t>
      </w:r>
      <w:r w:rsidR="00EC4FA7">
        <w:t xml:space="preserve">0.04 mol           </w:t>
      </w:r>
      <w:r>
        <w:t>NH</w:t>
      </w:r>
      <w:r>
        <w:rPr>
          <w:vertAlign w:val="subscript"/>
        </w:rPr>
        <w:t>3</w:t>
      </w:r>
      <w:r>
        <w:t xml:space="preserve"> change: </w:t>
      </w:r>
      <w:r w:rsidR="00EC4FA7">
        <w:t>0.08 mol                                2 mark</w:t>
      </w:r>
      <w:r w:rsidR="002D6B04">
        <w:t>s</w:t>
      </w:r>
    </w:p>
    <w:p w14:paraId="2C3C2BCE" w14:textId="07CB9CB3" w:rsidR="00553200" w:rsidRDefault="00553200" w:rsidP="006B40C7">
      <w:pPr>
        <w:spacing w:after="0" w:line="240" w:lineRule="auto"/>
      </w:pPr>
      <w:r>
        <w:rPr>
          <w:b/>
          <w:bCs/>
        </w:rPr>
        <w:t xml:space="preserve">   </w:t>
      </w:r>
      <w:r w:rsidR="00EC4FA7">
        <w:rPr>
          <w:b/>
          <w:bCs/>
        </w:rPr>
        <w:t xml:space="preserve"> </w:t>
      </w:r>
      <w:r>
        <w:rPr>
          <w:b/>
          <w:bCs/>
        </w:rPr>
        <w:t xml:space="preserve">   </w:t>
      </w:r>
      <w:r w:rsidRPr="00553200">
        <w:rPr>
          <w:b/>
          <w:bCs/>
        </w:rPr>
        <w:t>ii</w:t>
      </w:r>
      <w:r>
        <w:t xml:space="preserve">.   </w:t>
      </w:r>
      <w:r w:rsidR="00EC4FA7">
        <w:t>I</w:t>
      </w:r>
      <w:r>
        <w:t>ncrease</w:t>
      </w:r>
      <w:r w:rsidR="00EC4FA7">
        <w:t xml:space="preserve">d. The change favoured the reverse reaction so the temperature of the exothermic reaction must have increased.  </w:t>
      </w:r>
      <w:r>
        <w:t>1 mark</w:t>
      </w:r>
    </w:p>
    <w:p w14:paraId="0830CBE8" w14:textId="7EEA5FD9" w:rsidR="00553200" w:rsidRDefault="00EC4FA7" w:rsidP="006B40C7">
      <w:pPr>
        <w:spacing w:after="0" w:line="240" w:lineRule="auto"/>
      </w:pPr>
      <w:r>
        <w:rPr>
          <w:b/>
          <w:bCs/>
        </w:rPr>
        <w:lastRenderedPageBreak/>
        <w:t xml:space="preserve">   </w:t>
      </w:r>
      <w:r w:rsidR="00553200">
        <w:rPr>
          <w:b/>
          <w:bCs/>
        </w:rPr>
        <w:t xml:space="preserve">  </w:t>
      </w:r>
      <w:r w:rsidR="00553200" w:rsidRPr="00553200">
        <w:rPr>
          <w:b/>
          <w:bCs/>
        </w:rPr>
        <w:t>iii</w:t>
      </w:r>
      <w:r w:rsidR="00553200">
        <w:t xml:space="preserve">.  </w:t>
      </w:r>
      <w:r>
        <w:t xml:space="preserve">The increased temperature will increase the rate of the forward reaction.  </w:t>
      </w:r>
      <w:r w:rsidR="00553200">
        <w:t xml:space="preserve">                      1 mark</w:t>
      </w:r>
    </w:p>
    <w:p w14:paraId="006BFADA" w14:textId="77777777" w:rsidR="002D6B04" w:rsidRDefault="002D6B04" w:rsidP="006B40C7">
      <w:pPr>
        <w:spacing w:after="0" w:line="240" w:lineRule="auto"/>
      </w:pPr>
    </w:p>
    <w:p w14:paraId="0319C6FD" w14:textId="026650FB" w:rsidR="00553200" w:rsidRDefault="00553200" w:rsidP="006B40C7">
      <w:pPr>
        <w:spacing w:after="0" w:line="240" w:lineRule="auto"/>
      </w:pPr>
      <w:r w:rsidRPr="00553200">
        <w:rPr>
          <w:b/>
          <w:bCs/>
        </w:rPr>
        <w:t>c</w:t>
      </w:r>
      <w:r>
        <w:t>.    The volume of an equilibrium mixture of the above gases is halved.</w:t>
      </w:r>
    </w:p>
    <w:p w14:paraId="2A3D5B1E" w14:textId="7BC320BB" w:rsidR="00553200" w:rsidRDefault="00553200" w:rsidP="00EC4FA7">
      <w:pPr>
        <w:spacing w:after="0" w:line="240" w:lineRule="auto"/>
      </w:pPr>
      <w:r>
        <w:t xml:space="preserve">       </w:t>
      </w:r>
      <w:proofErr w:type="spellStart"/>
      <w:r w:rsidRPr="00553200">
        <w:rPr>
          <w:b/>
          <w:bCs/>
        </w:rPr>
        <w:t>i</w:t>
      </w:r>
      <w:proofErr w:type="spellEnd"/>
      <w:r>
        <w:t xml:space="preserve">.    </w:t>
      </w:r>
      <w:r w:rsidR="00EC4FA7">
        <w:t xml:space="preserve">No, the concentrations will all be halved but this will cause a different size change to each species. It would only be the same if all reactants and products had equal concentrations.                                 </w:t>
      </w:r>
      <w:r>
        <w:t>1 mark</w:t>
      </w:r>
    </w:p>
    <w:p w14:paraId="040E418E" w14:textId="77777777" w:rsidR="00553200" w:rsidRDefault="00553200" w:rsidP="006B40C7">
      <w:pPr>
        <w:spacing w:after="0" w:line="240" w:lineRule="auto"/>
      </w:pPr>
      <w:r>
        <w:rPr>
          <w:b/>
          <w:bCs/>
        </w:rPr>
        <w:t xml:space="preserve">     </w:t>
      </w:r>
      <w:r w:rsidRPr="00553200">
        <w:rPr>
          <w:b/>
          <w:bCs/>
        </w:rPr>
        <w:t>ii</w:t>
      </w:r>
      <w:r>
        <w:t xml:space="preserve">.   The volume drop will favour the forward reaction. When the system establishes equilibrium again, will the </w:t>
      </w:r>
    </w:p>
    <w:p w14:paraId="5D6C186C" w14:textId="04B6B206" w:rsidR="00553200" w:rsidRPr="00553200" w:rsidRDefault="00553200" w:rsidP="006B40C7">
      <w:pPr>
        <w:spacing w:after="0" w:line="240" w:lineRule="auto"/>
      </w:pPr>
      <w:r>
        <w:t xml:space="preserve">           concentration of nitrogen gas be higher or lower than it was before the volume change?                  1 mark</w:t>
      </w:r>
    </w:p>
    <w:p w14:paraId="1E5044C4" w14:textId="5C45B6B8" w:rsidR="00D24F27" w:rsidRPr="002D6B04" w:rsidRDefault="003F2030" w:rsidP="00BF6365">
      <w:pPr>
        <w:spacing w:after="0" w:line="240" w:lineRule="auto"/>
      </w:pPr>
      <w:r>
        <w:t xml:space="preserve"> </w:t>
      </w:r>
    </w:p>
    <w:p w14:paraId="1C8B27E2" w14:textId="437FF113" w:rsidR="000C0A62" w:rsidRDefault="00597230" w:rsidP="00BF6365">
      <w:pPr>
        <w:spacing w:after="0" w:line="240" w:lineRule="auto"/>
        <w:rPr>
          <w:b/>
          <w:bCs/>
        </w:rPr>
      </w:pPr>
      <w:r>
        <w:rPr>
          <w:b/>
          <w:bCs/>
        </w:rPr>
        <w:t>Question 4</w:t>
      </w:r>
      <w:r w:rsidR="006A6771">
        <w:rPr>
          <w:b/>
          <w:bCs/>
        </w:rPr>
        <w:t xml:space="preserve">        </w:t>
      </w:r>
      <w:r w:rsidR="006A6771" w:rsidRPr="006A6771">
        <w:t>(9 marks)</w:t>
      </w:r>
    </w:p>
    <w:p w14:paraId="736FEC8B" w14:textId="74D1A17A" w:rsidR="006A6771" w:rsidRDefault="00536AFC" w:rsidP="00BF6365">
      <w:pPr>
        <w:spacing w:after="0" w:line="240" w:lineRule="auto"/>
      </w:pPr>
      <w:r w:rsidRPr="00536AFC">
        <w:rPr>
          <w:noProof/>
        </w:rPr>
        <w:drawing>
          <wp:anchor distT="0" distB="0" distL="114300" distR="114300" simplePos="0" relativeHeight="251705344" behindDoc="0" locked="0" layoutInCell="1" allowOverlap="1" wp14:anchorId="66FE3A12" wp14:editId="3C574A9F">
            <wp:simplePos x="0" y="0"/>
            <wp:positionH relativeFrom="column">
              <wp:posOffset>673100</wp:posOffset>
            </wp:positionH>
            <wp:positionV relativeFrom="paragraph">
              <wp:posOffset>173355</wp:posOffset>
            </wp:positionV>
            <wp:extent cx="2374900" cy="52822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97169" cy="53318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A6771" w:rsidRPr="006A6771">
        <w:rPr>
          <w:b/>
          <w:bCs/>
        </w:rPr>
        <w:t>a</w:t>
      </w:r>
      <w:r w:rsidR="006A6771">
        <w:t xml:space="preserve"> </w:t>
      </w:r>
      <w:r w:rsidR="00A865BE">
        <w:t xml:space="preserve">  </w:t>
      </w:r>
      <w:r w:rsidR="006A6771">
        <w:t xml:space="preserve"> </w:t>
      </w:r>
      <w:proofErr w:type="spellStart"/>
      <w:r w:rsidR="006A6771" w:rsidRPr="006A6771">
        <w:rPr>
          <w:b/>
          <w:bCs/>
        </w:rPr>
        <w:t>i</w:t>
      </w:r>
      <w:proofErr w:type="spellEnd"/>
      <w:r w:rsidR="006A6771">
        <w:t xml:space="preserve">.    </w:t>
      </w:r>
      <w:r w:rsidR="00A865BE">
        <w:t>C</w:t>
      </w:r>
      <w:r w:rsidR="00A865BE">
        <w:rPr>
          <w:vertAlign w:val="subscript"/>
        </w:rPr>
        <w:t>4</w:t>
      </w:r>
      <w:r w:rsidR="00A865BE">
        <w:t>H</w:t>
      </w:r>
      <w:r w:rsidR="00A865BE">
        <w:rPr>
          <w:vertAlign w:val="subscript"/>
        </w:rPr>
        <w:t>8</w:t>
      </w:r>
      <w:r w:rsidR="00A865BE">
        <w:t>(</w:t>
      </w:r>
      <w:proofErr w:type="gramStart"/>
      <w:r w:rsidR="00A865BE">
        <w:t xml:space="preserve">g)   </w:t>
      </w:r>
      <w:proofErr w:type="gramEnd"/>
      <w:r w:rsidR="00A865BE">
        <w:t xml:space="preserve">+   </w:t>
      </w:r>
      <w:r>
        <w:t>H</w:t>
      </w:r>
      <w:r w:rsidR="00A865BE">
        <w:t xml:space="preserve">Cl(g)  </w:t>
      </w:r>
      <w:r w:rsidR="00A865BE">
        <w:sym w:font="Wingdings" w:char="F0E0"/>
      </w:r>
      <w:r w:rsidR="00A865BE">
        <w:t xml:space="preserve">   C</w:t>
      </w:r>
      <w:r w:rsidR="00A865BE">
        <w:rPr>
          <w:vertAlign w:val="subscript"/>
        </w:rPr>
        <w:t>4</w:t>
      </w:r>
      <w:r w:rsidR="00A865BE">
        <w:t>H</w:t>
      </w:r>
      <w:r>
        <w:rPr>
          <w:vertAlign w:val="subscript"/>
        </w:rPr>
        <w:t>9</w:t>
      </w:r>
      <w:r w:rsidR="00A865BE">
        <w:t>Cl(g)                                states not required</w:t>
      </w:r>
      <w:r w:rsidR="006A6771">
        <w:t>.                              1 mark</w:t>
      </w:r>
    </w:p>
    <w:p w14:paraId="22AAB639" w14:textId="171DFF23" w:rsidR="006A6771" w:rsidRDefault="006A6771" w:rsidP="00BF6365">
      <w:pPr>
        <w:spacing w:after="0" w:line="240" w:lineRule="auto"/>
      </w:pPr>
      <w:r>
        <w:t xml:space="preserve">      </w:t>
      </w:r>
      <w:r w:rsidRPr="006A6771">
        <w:rPr>
          <w:b/>
          <w:bCs/>
        </w:rPr>
        <w:t>ii</w:t>
      </w:r>
      <w:r>
        <w:t xml:space="preserve">.   </w:t>
      </w:r>
      <w:r w:rsidR="00A865BE">
        <w:t xml:space="preserve">                                                                                                                                                        </w:t>
      </w:r>
      <w:r>
        <w:t>2 marks</w:t>
      </w:r>
    </w:p>
    <w:p w14:paraId="71394921" w14:textId="6098DB91" w:rsidR="006A6771" w:rsidRDefault="006A6771" w:rsidP="00BF6365">
      <w:pPr>
        <w:spacing w:after="0" w:line="240" w:lineRule="auto"/>
      </w:pPr>
    </w:p>
    <w:p w14:paraId="632C2D41" w14:textId="77777777" w:rsidR="002D6B04" w:rsidRDefault="002D6B04" w:rsidP="00BF6365">
      <w:pPr>
        <w:spacing w:after="0" w:line="240" w:lineRule="auto"/>
      </w:pPr>
    </w:p>
    <w:p w14:paraId="1FE90F8A" w14:textId="1A70A765" w:rsidR="00597230" w:rsidRDefault="006A6771" w:rsidP="00BF6365">
      <w:pPr>
        <w:spacing w:after="0" w:line="240" w:lineRule="auto"/>
      </w:pPr>
      <w:r>
        <w:t xml:space="preserve">  </w:t>
      </w:r>
      <w:r w:rsidR="00A865BE">
        <w:t xml:space="preserve">    </w:t>
      </w:r>
      <w:r w:rsidR="00536AFC">
        <w:t>1</w:t>
      </w:r>
      <w:r w:rsidR="00A865BE">
        <w:t>-chlorobutane                                2-dichlorobutane</w:t>
      </w:r>
    </w:p>
    <w:p w14:paraId="47E6940E" w14:textId="3E5F8EEE" w:rsidR="002D6B04" w:rsidRDefault="00197521" w:rsidP="00BF6365">
      <w:pPr>
        <w:spacing w:after="0" w:line="240" w:lineRule="auto"/>
      </w:pPr>
      <w:r w:rsidRPr="00A865BE">
        <w:rPr>
          <w:noProof/>
        </w:rPr>
        <w:drawing>
          <wp:anchor distT="0" distB="0" distL="114300" distR="114300" simplePos="0" relativeHeight="251692032" behindDoc="0" locked="0" layoutInCell="1" allowOverlap="1" wp14:anchorId="5CBD6EF6" wp14:editId="76AF03B0">
            <wp:simplePos x="0" y="0"/>
            <wp:positionH relativeFrom="column">
              <wp:posOffset>317500</wp:posOffset>
            </wp:positionH>
            <wp:positionV relativeFrom="paragraph">
              <wp:posOffset>27305</wp:posOffset>
            </wp:positionV>
            <wp:extent cx="891540" cy="8064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1540" cy="806450"/>
                    </a:xfrm>
                    <a:prstGeom prst="rect">
                      <a:avLst/>
                    </a:prstGeom>
                    <a:noFill/>
                    <a:ln>
                      <a:noFill/>
                    </a:ln>
                  </pic:spPr>
                </pic:pic>
              </a:graphicData>
            </a:graphic>
          </wp:anchor>
        </w:drawing>
      </w:r>
    </w:p>
    <w:p w14:paraId="406025C4" w14:textId="1D2F65C2" w:rsidR="00A865BE" w:rsidRDefault="00597230" w:rsidP="00BF6365">
      <w:pPr>
        <w:spacing w:after="0" w:line="240" w:lineRule="auto"/>
      </w:pPr>
      <w:r w:rsidRPr="006A6771">
        <w:rPr>
          <w:b/>
          <w:bCs/>
        </w:rPr>
        <w:t>b</w:t>
      </w:r>
      <w:r>
        <w:t xml:space="preserve">.   </w:t>
      </w:r>
    </w:p>
    <w:p w14:paraId="5F501DAD" w14:textId="3A243BC4" w:rsidR="00A865BE" w:rsidRDefault="00A865BE" w:rsidP="00BF6365">
      <w:pPr>
        <w:spacing w:after="0" w:line="240" w:lineRule="auto"/>
      </w:pPr>
      <w:r>
        <w:t xml:space="preserve">                                               2-methylpropan-2-ol</w:t>
      </w:r>
      <w:r w:rsidR="00197521">
        <w:t xml:space="preserve">                                                2 marks</w:t>
      </w:r>
    </w:p>
    <w:p w14:paraId="6493C36F" w14:textId="0A015ADB" w:rsidR="00597230" w:rsidRDefault="006A6771" w:rsidP="00BF6365">
      <w:pPr>
        <w:spacing w:after="0" w:line="240" w:lineRule="auto"/>
      </w:pPr>
      <w:r>
        <w:t xml:space="preserve">                      </w:t>
      </w:r>
    </w:p>
    <w:p w14:paraId="47928361" w14:textId="1FB20C76" w:rsidR="00A865BE" w:rsidRDefault="00A865BE" w:rsidP="00A865BE">
      <w:pPr>
        <w:spacing w:after="0" w:line="240" w:lineRule="auto"/>
      </w:pPr>
      <w:r w:rsidRPr="00A865BE">
        <w:rPr>
          <w:noProof/>
        </w:rPr>
        <w:drawing>
          <wp:anchor distT="0" distB="0" distL="114300" distR="114300" simplePos="0" relativeHeight="251693056" behindDoc="0" locked="0" layoutInCell="1" allowOverlap="1" wp14:anchorId="09056F6D" wp14:editId="5AA71C15">
            <wp:simplePos x="0" y="0"/>
            <wp:positionH relativeFrom="column">
              <wp:posOffset>2546350</wp:posOffset>
            </wp:positionH>
            <wp:positionV relativeFrom="paragraph">
              <wp:posOffset>78105</wp:posOffset>
            </wp:positionV>
            <wp:extent cx="2781300" cy="678856"/>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81300" cy="67885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97230" w:rsidRPr="006A6771">
        <w:rPr>
          <w:b/>
          <w:bCs/>
        </w:rPr>
        <w:t>c</w:t>
      </w:r>
      <w:r w:rsidR="00597230">
        <w:t xml:space="preserve">. </w:t>
      </w:r>
      <w:r>
        <w:t xml:space="preserve">  </w:t>
      </w:r>
      <w:r w:rsidR="00597230">
        <w:t xml:space="preserve">  </w:t>
      </w:r>
      <w:r w:rsidR="002D6B04">
        <w:t>different degrees of substitution</w:t>
      </w:r>
    </w:p>
    <w:p w14:paraId="5DF41C8F" w14:textId="7FC33C6D" w:rsidR="00597230" w:rsidRDefault="00A865BE" w:rsidP="00BF6365">
      <w:pPr>
        <w:spacing w:after="0" w:line="240" w:lineRule="auto"/>
      </w:pPr>
      <w:r>
        <w:t xml:space="preserve">                               </w:t>
      </w:r>
      <w:r w:rsidR="006A6771">
        <w:t>3 marks</w:t>
      </w:r>
    </w:p>
    <w:p w14:paraId="18412D93" w14:textId="177E1BAC" w:rsidR="006A6771" w:rsidRDefault="006A6771" w:rsidP="00BF6365">
      <w:pPr>
        <w:spacing w:after="0" w:line="240" w:lineRule="auto"/>
      </w:pPr>
    </w:p>
    <w:p w14:paraId="4126C693" w14:textId="5422ECD2" w:rsidR="006A6771" w:rsidRDefault="006A6771" w:rsidP="00BF6365">
      <w:pPr>
        <w:spacing w:after="0" w:line="240" w:lineRule="auto"/>
      </w:pPr>
    </w:p>
    <w:p w14:paraId="43D28885" w14:textId="77777777" w:rsidR="002D6B04" w:rsidRDefault="002D6B04" w:rsidP="00BF6365">
      <w:pPr>
        <w:spacing w:after="0" w:line="240" w:lineRule="auto"/>
        <w:rPr>
          <w:b/>
          <w:bCs/>
        </w:rPr>
      </w:pPr>
    </w:p>
    <w:p w14:paraId="5F77EF79" w14:textId="73CABD71" w:rsidR="00597230" w:rsidRDefault="002D6B04" w:rsidP="00BF6365">
      <w:pPr>
        <w:spacing w:after="0" w:line="240" w:lineRule="auto"/>
      </w:pPr>
      <w:r w:rsidRPr="002D6B04">
        <w:rPr>
          <w:noProof/>
        </w:rPr>
        <w:drawing>
          <wp:anchor distT="0" distB="0" distL="114300" distR="114300" simplePos="0" relativeHeight="251695104" behindDoc="0" locked="0" layoutInCell="1" allowOverlap="1" wp14:anchorId="1F7AA33E" wp14:editId="30D77D7E">
            <wp:simplePos x="0" y="0"/>
            <wp:positionH relativeFrom="column">
              <wp:posOffset>4610100</wp:posOffset>
            </wp:positionH>
            <wp:positionV relativeFrom="paragraph">
              <wp:posOffset>140970</wp:posOffset>
            </wp:positionV>
            <wp:extent cx="766916" cy="7429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6916" cy="742950"/>
                    </a:xfrm>
                    <a:prstGeom prst="rect">
                      <a:avLst/>
                    </a:prstGeom>
                    <a:noFill/>
                    <a:ln>
                      <a:noFill/>
                    </a:ln>
                  </pic:spPr>
                </pic:pic>
              </a:graphicData>
            </a:graphic>
          </wp:anchor>
        </w:drawing>
      </w:r>
      <w:r w:rsidR="00597230" w:rsidRPr="006A6771">
        <w:rPr>
          <w:b/>
          <w:bCs/>
        </w:rPr>
        <w:t>d</w:t>
      </w:r>
      <w:r w:rsidR="00597230">
        <w:t xml:space="preserve">.   </w:t>
      </w:r>
      <w:r>
        <w:t>Many possible answers – look for a chiral carbon</w:t>
      </w:r>
      <w:r w:rsidR="00597230">
        <w:t xml:space="preserve"> </w:t>
      </w:r>
      <w:r w:rsidR="006A6771">
        <w:t xml:space="preserve">                           1 mark</w:t>
      </w:r>
    </w:p>
    <w:p w14:paraId="55B2C755" w14:textId="36991E6D" w:rsidR="006A6771" w:rsidRDefault="006A6771" w:rsidP="00BF6365">
      <w:pPr>
        <w:spacing w:after="0" w:line="240" w:lineRule="auto"/>
      </w:pPr>
    </w:p>
    <w:p w14:paraId="01AD42BD" w14:textId="77777777" w:rsidR="006A6771" w:rsidRDefault="006A6771" w:rsidP="00BF6365">
      <w:pPr>
        <w:spacing w:after="0" w:line="240" w:lineRule="auto"/>
      </w:pPr>
    </w:p>
    <w:p w14:paraId="71C28B9E" w14:textId="3A997D8D" w:rsidR="00597230" w:rsidRDefault="00597230" w:rsidP="00BF6365">
      <w:pPr>
        <w:spacing w:after="0" w:line="240" w:lineRule="auto"/>
      </w:pPr>
    </w:p>
    <w:p w14:paraId="23F905EB" w14:textId="77777777" w:rsidR="00D24F27" w:rsidRDefault="00D24F27" w:rsidP="00BF6365">
      <w:pPr>
        <w:spacing w:after="0" w:line="240" w:lineRule="auto"/>
      </w:pPr>
    </w:p>
    <w:p w14:paraId="0010092B" w14:textId="4746A175" w:rsidR="005B5D9E" w:rsidRPr="00D24F27" w:rsidRDefault="00597230" w:rsidP="00BF6365">
      <w:pPr>
        <w:spacing w:after="0" w:line="240" w:lineRule="auto"/>
        <w:rPr>
          <w:b/>
          <w:bCs/>
        </w:rPr>
      </w:pPr>
      <w:r w:rsidRPr="00D24F27">
        <w:rPr>
          <w:b/>
          <w:bCs/>
        </w:rPr>
        <w:t>Question 5</w:t>
      </w:r>
      <w:r w:rsidR="00D24F27">
        <w:rPr>
          <w:b/>
          <w:bCs/>
        </w:rPr>
        <w:t xml:space="preserve">            </w:t>
      </w:r>
      <w:r w:rsidR="00D24F27" w:rsidRPr="00D24F27">
        <w:t>(6 marks)</w:t>
      </w:r>
    </w:p>
    <w:p w14:paraId="103316B7" w14:textId="7ECC2284" w:rsidR="00597230" w:rsidRDefault="00D24F27" w:rsidP="002D6B04">
      <w:pPr>
        <w:spacing w:after="0"/>
      </w:pPr>
      <w:r>
        <w:rPr>
          <w:b/>
          <w:bCs/>
        </w:rPr>
        <w:t>a</w:t>
      </w:r>
      <w:r w:rsidR="003F2030">
        <w:t xml:space="preserve">.   </w:t>
      </w:r>
      <w:r w:rsidR="002D6B04">
        <w:t xml:space="preserve">Lactose is a disaccharide. It is </w:t>
      </w:r>
      <w:proofErr w:type="gramStart"/>
      <w:r w:rsidR="002D6B04">
        <w:t>a</w:t>
      </w:r>
      <w:proofErr w:type="gramEnd"/>
      <w:r w:rsidR="002D6B04">
        <w:t xml:space="preserve"> sugar in milk that is a source of energy*. Lactase is an enzyme that helps the body process lactose.* As an enzyme, it is a protein with a very particular 3-D structure that works for lactose.*   </w:t>
      </w:r>
      <w:r w:rsidR="003F2030">
        <w:t>3 marks</w:t>
      </w:r>
    </w:p>
    <w:p w14:paraId="785517BD" w14:textId="77777777" w:rsidR="002D6B04" w:rsidRDefault="002D6B04" w:rsidP="002D6B04">
      <w:pPr>
        <w:spacing w:after="0"/>
      </w:pPr>
    </w:p>
    <w:p w14:paraId="2B7E182A" w14:textId="682EA49C" w:rsidR="003F2030" w:rsidRDefault="00D24F27" w:rsidP="00BF6365">
      <w:pPr>
        <w:spacing w:after="0" w:line="240" w:lineRule="auto"/>
      </w:pPr>
      <w:r w:rsidRPr="00D24F27">
        <w:rPr>
          <w:b/>
          <w:bCs/>
        </w:rPr>
        <w:t>b</w:t>
      </w:r>
      <w:r>
        <w:t xml:space="preserve">.   </w:t>
      </w:r>
      <w:r w:rsidR="002D6B04">
        <w:t>Denaturing means the enzyme has lost its tertiary and secondary structures*. Its shape changes and it no longer functions as an enzyme*</w:t>
      </w:r>
      <w:r>
        <w:t xml:space="preserve"> </w:t>
      </w:r>
      <w:r w:rsidR="002D6B04">
        <w:t xml:space="preserve">Hydrolysis is more drastic as the primary structure of the protein has been broken and it returns to the amino acids it was formed from.* </w:t>
      </w:r>
      <w:r>
        <w:t xml:space="preserve"> </w:t>
      </w:r>
      <w:r w:rsidR="002D6B04">
        <w:t xml:space="preserve">                                                           </w:t>
      </w:r>
      <w:r>
        <w:t>3 marks</w:t>
      </w:r>
    </w:p>
    <w:p w14:paraId="032166DF" w14:textId="33742585" w:rsidR="00D24F27" w:rsidRDefault="00D24F27" w:rsidP="00BF6365">
      <w:pPr>
        <w:spacing w:after="0" w:line="240" w:lineRule="auto"/>
      </w:pPr>
    </w:p>
    <w:p w14:paraId="3E164FB5" w14:textId="39CC891E" w:rsidR="00057BE4" w:rsidRDefault="00057BE4" w:rsidP="004B19EE">
      <w:pPr>
        <w:spacing w:after="0" w:line="240" w:lineRule="auto"/>
      </w:pPr>
      <w:r w:rsidRPr="00AF4B5E">
        <w:rPr>
          <w:b/>
          <w:bCs/>
        </w:rPr>
        <w:t xml:space="preserve">Question </w:t>
      </w:r>
      <w:r>
        <w:rPr>
          <w:b/>
          <w:bCs/>
        </w:rPr>
        <w:t>6</w:t>
      </w:r>
      <w:r>
        <w:t xml:space="preserve">        (11 marks)</w:t>
      </w:r>
      <w:r>
        <w:rPr>
          <w:noProof/>
        </w:rPr>
        <mc:AlternateContent>
          <mc:Choice Requires="wps">
            <w:drawing>
              <wp:anchor distT="0" distB="0" distL="114300" distR="114300" simplePos="0" relativeHeight="251688960" behindDoc="0" locked="0" layoutInCell="1" allowOverlap="1" wp14:anchorId="437D83CC" wp14:editId="4135FE9A">
                <wp:simplePos x="0" y="0"/>
                <wp:positionH relativeFrom="column">
                  <wp:posOffset>4196715</wp:posOffset>
                </wp:positionH>
                <wp:positionV relativeFrom="paragraph">
                  <wp:posOffset>2504011</wp:posOffset>
                </wp:positionV>
                <wp:extent cx="45719" cy="72075"/>
                <wp:effectExtent l="0" t="0" r="12065" b="23495"/>
                <wp:wrapNone/>
                <wp:docPr id="40" name="Rectangle 40"/>
                <wp:cNvGraphicFramePr/>
                <a:graphic xmlns:a="http://schemas.openxmlformats.org/drawingml/2006/main">
                  <a:graphicData uri="http://schemas.microsoft.com/office/word/2010/wordprocessingShape">
                    <wps:wsp>
                      <wps:cNvSpPr/>
                      <wps:spPr>
                        <a:xfrm>
                          <a:off x="0" y="0"/>
                          <a:ext cx="45719" cy="720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F7C83B2" id="Rectangle 40" o:spid="_x0000_s1026" style="position:absolute;margin-left:330.45pt;margin-top:197.15pt;width:3.6pt;height:5.7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" fillcolor="white [3212]" strokecolor="white [3212]" strokeweight="1pt"/>
            </w:pict>
          </mc:Fallback>
        </mc:AlternateContent>
      </w:r>
    </w:p>
    <w:p w14:paraId="621948C3" w14:textId="1B8B1608" w:rsidR="00057BE4" w:rsidRDefault="00057BE4" w:rsidP="00057BE4">
      <w:pPr>
        <w:spacing w:after="0" w:line="240" w:lineRule="auto"/>
      </w:pPr>
      <w:r>
        <w:t xml:space="preserve"> </w:t>
      </w:r>
      <w:r w:rsidR="004B19EE" w:rsidRPr="004B19EE">
        <w:rPr>
          <w:b/>
          <w:bCs/>
        </w:rPr>
        <w:t>a</w:t>
      </w:r>
      <w:r w:rsidR="004B19EE">
        <w:t>.</w:t>
      </w:r>
      <w:r>
        <w:t xml:space="preserve">         </w:t>
      </w:r>
      <w:proofErr w:type="spellStart"/>
      <w:r w:rsidRPr="00AF4B5E">
        <w:rPr>
          <w:b/>
          <w:bCs/>
        </w:rPr>
        <w:t>i</w:t>
      </w:r>
      <w:proofErr w:type="spellEnd"/>
      <w:r>
        <w:t xml:space="preserve">.      </w:t>
      </w:r>
      <w:r w:rsidR="004B19EE">
        <w:t>C</w:t>
      </w:r>
      <w:r w:rsidR="004B19EE">
        <w:rPr>
          <w:vertAlign w:val="subscript"/>
        </w:rPr>
        <w:t>4</w:t>
      </w:r>
      <w:r w:rsidR="004B19EE">
        <w:t>H</w:t>
      </w:r>
      <w:r w:rsidR="004B19EE">
        <w:rPr>
          <w:vertAlign w:val="subscript"/>
        </w:rPr>
        <w:t>10</w:t>
      </w:r>
      <w:r w:rsidR="004B19EE">
        <w:t>O</w:t>
      </w:r>
      <w:r w:rsidR="004B19EE">
        <w:rPr>
          <w:vertAlign w:val="subscript"/>
        </w:rPr>
        <w:t>2</w:t>
      </w:r>
      <w:r>
        <w:t xml:space="preserve">    </w:t>
      </w:r>
      <w:r w:rsidR="004B19EE">
        <w:t>as the parent ion has m/z of 90</w:t>
      </w:r>
      <w:r>
        <w:t xml:space="preserve">                                      1 mark</w:t>
      </w:r>
    </w:p>
    <w:p w14:paraId="3B5FEDE7" w14:textId="134A489A" w:rsidR="00057BE4" w:rsidRDefault="00057BE4" w:rsidP="00057BE4">
      <w:pPr>
        <w:spacing w:after="0" w:line="240" w:lineRule="auto"/>
      </w:pPr>
      <w:r>
        <w:t xml:space="preserve">          </w:t>
      </w:r>
      <w:r w:rsidRPr="00AF4B5E">
        <w:rPr>
          <w:b/>
          <w:bCs/>
        </w:rPr>
        <w:t xml:space="preserve"> ii</w:t>
      </w:r>
      <w:r>
        <w:t xml:space="preserve">.    </w:t>
      </w:r>
      <w:r w:rsidR="004B19EE">
        <w:t>[CH</w:t>
      </w:r>
      <w:r w:rsidR="004B19EE">
        <w:rPr>
          <w:vertAlign w:val="subscript"/>
        </w:rPr>
        <w:t>2</w:t>
      </w:r>
      <w:r w:rsidR="004B19EE">
        <w:t>OH]</w:t>
      </w:r>
      <w:r w:rsidR="004B19EE">
        <w:rPr>
          <w:vertAlign w:val="superscript"/>
        </w:rPr>
        <w:t>+</w:t>
      </w:r>
      <w:r>
        <w:t xml:space="preserve"> </w:t>
      </w:r>
      <w:r w:rsidR="004B19EE">
        <w:t xml:space="preserve">                                                                                               </w:t>
      </w:r>
      <w:r>
        <w:t>1 mark</w:t>
      </w:r>
    </w:p>
    <w:p w14:paraId="6A36867D" w14:textId="77777777" w:rsidR="00057BE4" w:rsidRDefault="00057BE4" w:rsidP="00057BE4">
      <w:pPr>
        <w:spacing w:after="0" w:line="240" w:lineRule="auto"/>
      </w:pPr>
    </w:p>
    <w:p w14:paraId="0C3A8422" w14:textId="112C3CE5" w:rsidR="00057BE4" w:rsidRDefault="004B19EE" w:rsidP="00057BE4">
      <w:pPr>
        <w:spacing w:after="0"/>
      </w:pPr>
      <w:r w:rsidRPr="004B19EE">
        <w:rPr>
          <w:b/>
          <w:bCs/>
        </w:rPr>
        <w:t>b</w:t>
      </w:r>
      <w:r>
        <w:t>.   Absorption at 3330 suggests -OH(alcohol)                                                 2 marks</w:t>
      </w:r>
    </w:p>
    <w:p w14:paraId="220FF0E1" w14:textId="0082E1BD" w:rsidR="004B19EE" w:rsidRDefault="004B19EE" w:rsidP="00057BE4">
      <w:pPr>
        <w:spacing w:after="0"/>
      </w:pPr>
      <w:r>
        <w:t xml:space="preserve">     No absorption </w:t>
      </w:r>
      <w:proofErr w:type="gramStart"/>
      <w:r>
        <w:t>at</w:t>
      </w:r>
      <w:proofErr w:type="gramEnd"/>
      <w:r>
        <w:t xml:space="preserve"> 1750 makes C=O unlikely</w:t>
      </w:r>
    </w:p>
    <w:p w14:paraId="3BEBC646" w14:textId="77777777" w:rsidR="00057BE4" w:rsidRDefault="00057BE4" w:rsidP="00057BE4">
      <w:pPr>
        <w:spacing w:after="0"/>
      </w:pPr>
    </w:p>
    <w:p w14:paraId="5F222E90" w14:textId="59D03593" w:rsidR="00057BE4" w:rsidRDefault="00057BE4" w:rsidP="00057BE4">
      <w:pPr>
        <w:spacing w:after="0"/>
      </w:pPr>
      <w:r w:rsidRPr="00057BE4">
        <w:rPr>
          <w:b/>
          <w:bCs/>
        </w:rPr>
        <w:t>c</w:t>
      </w:r>
      <w:r>
        <w:t xml:space="preserve">.  </w:t>
      </w:r>
      <w:r w:rsidR="004B19EE">
        <w:t xml:space="preserve">                                                                                                                                   </w:t>
      </w:r>
      <w:r>
        <w:t xml:space="preserve">   </w:t>
      </w:r>
      <w:r w:rsidR="004B19EE" w:rsidRPr="004B19EE">
        <w:rPr>
          <w:noProof/>
        </w:rPr>
        <w:drawing>
          <wp:anchor distT="0" distB="0" distL="114300" distR="114300" simplePos="0" relativeHeight="251696128" behindDoc="0" locked="0" layoutInCell="1" allowOverlap="1" wp14:anchorId="50815138" wp14:editId="48798F4C">
            <wp:simplePos x="0" y="0"/>
            <wp:positionH relativeFrom="column">
              <wp:posOffset>254000</wp:posOffset>
            </wp:positionH>
            <wp:positionV relativeFrom="paragraph">
              <wp:posOffset>1905</wp:posOffset>
            </wp:positionV>
            <wp:extent cx="3092450" cy="64643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92450" cy="646430"/>
                    </a:xfrm>
                    <a:prstGeom prst="rect">
                      <a:avLst/>
                    </a:prstGeom>
                    <a:noFill/>
                    <a:ln>
                      <a:noFill/>
                    </a:ln>
                  </pic:spPr>
                </pic:pic>
              </a:graphicData>
            </a:graphic>
          </wp:anchor>
        </w:drawing>
      </w:r>
      <w:r>
        <w:t xml:space="preserve">   2 marks</w:t>
      </w:r>
    </w:p>
    <w:p w14:paraId="3D6140ED" w14:textId="77777777" w:rsidR="00057BE4" w:rsidRDefault="00057BE4" w:rsidP="00057BE4">
      <w:pPr>
        <w:spacing w:after="0"/>
      </w:pPr>
    </w:p>
    <w:p w14:paraId="57048C2D" w14:textId="77777777" w:rsidR="00057BE4" w:rsidRDefault="00057BE4" w:rsidP="00057BE4">
      <w:pPr>
        <w:spacing w:after="0"/>
      </w:pPr>
    </w:p>
    <w:p w14:paraId="64829082" w14:textId="77777777" w:rsidR="00057BE4" w:rsidRDefault="00057BE4" w:rsidP="00057BE4">
      <w:pPr>
        <w:spacing w:after="0"/>
      </w:pPr>
    </w:p>
    <w:p w14:paraId="7FEEB638" w14:textId="77777777" w:rsidR="00057BE4" w:rsidRPr="006B40C7" w:rsidRDefault="00057BE4" w:rsidP="00057BE4">
      <w:pPr>
        <w:spacing w:after="0" w:line="240" w:lineRule="auto"/>
        <w:rPr>
          <w:sz w:val="10"/>
          <w:szCs w:val="10"/>
        </w:rPr>
      </w:pPr>
    </w:p>
    <w:p w14:paraId="7E44B1A4" w14:textId="17E686F4" w:rsidR="00057BE4" w:rsidRDefault="00057BE4" w:rsidP="00057BE4">
      <w:pPr>
        <w:spacing w:after="0" w:line="240" w:lineRule="auto"/>
      </w:pPr>
      <w:r>
        <w:rPr>
          <w:b/>
          <w:bCs/>
        </w:rPr>
        <w:t>d</w:t>
      </w:r>
      <w:r>
        <w:t xml:space="preserve">.        </w:t>
      </w:r>
      <w:r w:rsidR="004B19EE">
        <w:rPr>
          <w:noProof/>
        </w:rPr>
        <w:drawing>
          <wp:anchor distT="0" distB="0" distL="114300" distR="114300" simplePos="0" relativeHeight="251697152" behindDoc="0" locked="0" layoutInCell="1" allowOverlap="1" wp14:anchorId="3502F4EE" wp14:editId="737471FE">
            <wp:simplePos x="0" y="0"/>
            <wp:positionH relativeFrom="column">
              <wp:posOffset>1041400</wp:posOffset>
            </wp:positionH>
            <wp:positionV relativeFrom="paragraph">
              <wp:posOffset>116205</wp:posOffset>
            </wp:positionV>
            <wp:extent cx="1250950" cy="431800"/>
            <wp:effectExtent l="0" t="0" r="635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250950" cy="431800"/>
                    </a:xfrm>
                    <a:prstGeom prst="rect">
                      <a:avLst/>
                    </a:prstGeom>
                  </pic:spPr>
                </pic:pic>
              </a:graphicData>
            </a:graphic>
          </wp:anchor>
        </w:drawing>
      </w:r>
    </w:p>
    <w:p w14:paraId="50BB656C" w14:textId="2B1479F6" w:rsidR="00057BE4" w:rsidRDefault="00057BE4" w:rsidP="004B19EE">
      <w:pPr>
        <w:spacing w:after="0" w:line="240" w:lineRule="auto"/>
      </w:pPr>
      <w:r>
        <w:t xml:space="preserve">        </w:t>
      </w:r>
    </w:p>
    <w:p w14:paraId="279582FC" w14:textId="77777777" w:rsidR="004B19EE" w:rsidRDefault="004B19EE" w:rsidP="004B19EE">
      <w:pPr>
        <w:spacing w:after="0" w:line="240" w:lineRule="auto"/>
      </w:pPr>
      <w:r>
        <w:t>Molecule will be                                          *.  The lack of peaks on both NMRs suggests a significant amount of symmetry in the molecule.  The molecule drawn has that symmetry – other isomers of it will have a lot more peaks.*</w:t>
      </w:r>
    </w:p>
    <w:p w14:paraId="56D9E5F4" w14:textId="01D3F7F7" w:rsidR="00D24F27" w:rsidRPr="004B19EE" w:rsidRDefault="004B19EE" w:rsidP="00BF6365">
      <w:pPr>
        <w:spacing w:after="0" w:line="240" w:lineRule="auto"/>
      </w:pPr>
      <w:r>
        <w:t>This molecule has only 2 different carbon environments* and it has 3 different hydrogen environments*.    4 marks</w:t>
      </w:r>
    </w:p>
    <w:p w14:paraId="2338A496" w14:textId="77777777" w:rsidR="000C0A62" w:rsidRDefault="000C0A62" w:rsidP="00BF6365">
      <w:pPr>
        <w:spacing w:after="0" w:line="240" w:lineRule="auto"/>
        <w:rPr>
          <w:b/>
          <w:bCs/>
        </w:rPr>
      </w:pPr>
    </w:p>
    <w:p w14:paraId="76941405" w14:textId="3F37AD1D" w:rsidR="00931DC6" w:rsidRDefault="00F73B1B" w:rsidP="00BF6365">
      <w:pPr>
        <w:spacing w:after="0" w:line="240" w:lineRule="auto"/>
      </w:pPr>
      <w:r w:rsidRPr="00F73B1B">
        <w:rPr>
          <w:b/>
          <w:bCs/>
        </w:rPr>
        <w:t xml:space="preserve">Question </w:t>
      </w:r>
      <w:r w:rsidR="002B1FC8">
        <w:rPr>
          <w:b/>
          <w:bCs/>
        </w:rPr>
        <w:t>7</w:t>
      </w:r>
      <w:r>
        <w:t xml:space="preserve">    (1</w:t>
      </w:r>
      <w:r w:rsidR="003F2030">
        <w:t>0</w:t>
      </w:r>
      <w:r>
        <w:t xml:space="preserve"> marks)</w:t>
      </w:r>
    </w:p>
    <w:p w14:paraId="7739D01A" w14:textId="0393FC48" w:rsidR="007D3871" w:rsidRPr="001A0FE2" w:rsidRDefault="002B1FC8" w:rsidP="00FF2AA2">
      <w:pPr>
        <w:spacing w:after="0"/>
      </w:pPr>
      <w:r w:rsidRPr="007D3871">
        <w:rPr>
          <w:b/>
          <w:bCs/>
        </w:rPr>
        <w:t>a</w:t>
      </w:r>
      <w:r>
        <w:t xml:space="preserve">.    </w:t>
      </w:r>
      <w:proofErr w:type="spellStart"/>
      <w:r w:rsidRPr="007D3871">
        <w:rPr>
          <w:b/>
          <w:bCs/>
        </w:rPr>
        <w:t>i</w:t>
      </w:r>
      <w:proofErr w:type="spellEnd"/>
      <w:r>
        <w:t xml:space="preserve">.   </w:t>
      </w:r>
      <w:r w:rsidR="001A0FE2">
        <w:t>T</w:t>
      </w:r>
      <w:r>
        <w:t>he electrolyte</w:t>
      </w:r>
      <w:r w:rsidR="007D3871">
        <w:t xml:space="preserve"> </w:t>
      </w:r>
      <w:r w:rsidR="001A0FE2">
        <w:t>is molten lithium chloride,* prepared by heating lithium chloride crystals*</w:t>
      </w:r>
      <w:r w:rsidR="007D3871">
        <w:t xml:space="preserve">                  2 marks</w:t>
      </w:r>
      <w:r w:rsidR="007D3871">
        <w:rPr>
          <w:b/>
          <w:bCs/>
        </w:rPr>
        <w:t xml:space="preserve">  </w:t>
      </w:r>
    </w:p>
    <w:p w14:paraId="35700EAA" w14:textId="1B78FE8C" w:rsidR="002B1FC8" w:rsidRDefault="007D3871" w:rsidP="00FF2AA2">
      <w:pPr>
        <w:spacing w:after="0"/>
      </w:pPr>
      <w:r>
        <w:rPr>
          <w:b/>
          <w:bCs/>
        </w:rPr>
        <w:t xml:space="preserve">      </w:t>
      </w:r>
      <w:r w:rsidR="002B1FC8" w:rsidRPr="007D3871">
        <w:rPr>
          <w:b/>
          <w:bCs/>
        </w:rPr>
        <w:t>ii</w:t>
      </w:r>
      <w:r w:rsidR="002B1FC8">
        <w:t>.   Anode:</w:t>
      </w:r>
      <w:r>
        <w:t xml:space="preserve">   </w:t>
      </w:r>
      <w:r w:rsidR="001A0FE2">
        <w:t>oxygen gas</w:t>
      </w:r>
      <w:r>
        <w:t xml:space="preserve">        </w:t>
      </w:r>
      <w:r w:rsidR="002B1FC8">
        <w:t xml:space="preserve"> Cathode: </w:t>
      </w:r>
      <w:r w:rsidR="001A0FE2">
        <w:t>hydrogen gas                                                                                             2 marks</w:t>
      </w:r>
    </w:p>
    <w:p w14:paraId="0B19DE2C" w14:textId="14B84EBF" w:rsidR="002B1FC8" w:rsidRDefault="002B1FC8" w:rsidP="00FF2AA2">
      <w:pPr>
        <w:spacing w:after="0"/>
      </w:pPr>
    </w:p>
    <w:p w14:paraId="75EB8722" w14:textId="16398D1A" w:rsidR="007D3871" w:rsidRDefault="002B1FC8" w:rsidP="00FF2AA2">
      <w:pPr>
        <w:spacing w:after="0"/>
      </w:pPr>
      <w:r w:rsidRPr="007D3871">
        <w:rPr>
          <w:b/>
          <w:bCs/>
        </w:rPr>
        <w:t>b</w:t>
      </w:r>
      <w:r>
        <w:t xml:space="preserve">.    </w:t>
      </w:r>
      <w:r w:rsidR="007D3871">
        <w:t xml:space="preserve">Anode: </w:t>
      </w:r>
      <w:r w:rsidR="001A0FE2">
        <w:t>2Cl</w:t>
      </w:r>
      <w:r w:rsidR="001A0FE2">
        <w:rPr>
          <w:vertAlign w:val="superscript"/>
        </w:rPr>
        <w:t>-</w:t>
      </w:r>
      <w:r w:rsidR="001A0FE2">
        <w:t xml:space="preserve">(l)   </w:t>
      </w:r>
      <w:r w:rsidR="001A0FE2">
        <w:sym w:font="Wingdings" w:char="F0E0"/>
      </w:r>
      <w:r w:rsidR="001A0FE2">
        <w:t xml:space="preserve">  Cl</w:t>
      </w:r>
      <w:r w:rsidR="001A0FE2">
        <w:rPr>
          <w:vertAlign w:val="subscript"/>
        </w:rPr>
        <w:t>2</w:t>
      </w:r>
      <w:r w:rsidR="001A0FE2">
        <w:t>(g)   +  2e</w:t>
      </w:r>
      <w:r w:rsidR="007D3871">
        <w:t xml:space="preserve">        </w:t>
      </w:r>
      <w:r w:rsidR="001A0FE2">
        <w:t xml:space="preserve">          </w:t>
      </w:r>
      <w:r w:rsidR="007D3871">
        <w:t xml:space="preserve"> Cathode:</w:t>
      </w:r>
      <w:r w:rsidR="001A0FE2">
        <w:t xml:space="preserve">  Li</w:t>
      </w:r>
      <w:r w:rsidR="001A0FE2">
        <w:rPr>
          <w:vertAlign w:val="superscript"/>
        </w:rPr>
        <w:t>+</w:t>
      </w:r>
      <w:r w:rsidR="001A0FE2">
        <w:t xml:space="preserve">(l)   +   e  </w:t>
      </w:r>
      <w:r w:rsidR="001A0FE2">
        <w:sym w:font="Wingdings" w:char="F0E0"/>
      </w:r>
      <w:r w:rsidR="001A0FE2">
        <w:t xml:space="preserve">   Li(l)                2 marks</w:t>
      </w:r>
    </w:p>
    <w:p w14:paraId="6600D6AB" w14:textId="493841DA" w:rsidR="002B1FC8" w:rsidRDefault="002B1FC8" w:rsidP="00FF2AA2">
      <w:pPr>
        <w:spacing w:after="0"/>
      </w:pPr>
    </w:p>
    <w:p w14:paraId="6B0D6CF2" w14:textId="03415A51" w:rsidR="007D3871" w:rsidRDefault="00096959" w:rsidP="002B1FC8">
      <w:pPr>
        <w:spacing w:after="0"/>
      </w:pPr>
      <w:r w:rsidRPr="007D3871">
        <w:rPr>
          <w:b/>
          <w:bCs/>
        </w:rPr>
        <w:t>c</w:t>
      </w:r>
      <w:r w:rsidR="002B1FC8">
        <w:t xml:space="preserve">.   </w:t>
      </w:r>
      <w:r w:rsidR="001A0FE2">
        <w:t xml:space="preserve">Fe(s)   </w:t>
      </w:r>
      <w:r w:rsidR="001A0FE2">
        <w:sym w:font="Wingdings" w:char="F0E0"/>
      </w:r>
      <w:r w:rsidR="001A0FE2">
        <w:t xml:space="preserve">  Fe</w:t>
      </w:r>
      <w:r w:rsidR="001A0FE2">
        <w:rPr>
          <w:vertAlign w:val="superscript"/>
        </w:rPr>
        <w:t>2+</w:t>
      </w:r>
      <w:r w:rsidR="001A0FE2">
        <w:t xml:space="preserve">(l)   +    2e </w:t>
      </w:r>
      <w:r w:rsidR="007D3871">
        <w:t xml:space="preserve">                                               1 mark</w:t>
      </w:r>
    </w:p>
    <w:p w14:paraId="06A3F16D" w14:textId="5A719C11" w:rsidR="00096959" w:rsidRDefault="00096959" w:rsidP="002B1FC8">
      <w:pPr>
        <w:spacing w:after="0"/>
      </w:pPr>
    </w:p>
    <w:p w14:paraId="36CFF4B8" w14:textId="13A2540C" w:rsidR="00DC0F9D" w:rsidRDefault="003F2030" w:rsidP="002B1FC8">
      <w:pPr>
        <w:spacing w:after="0"/>
      </w:pPr>
      <w:r>
        <w:rPr>
          <w:b/>
          <w:bCs/>
        </w:rPr>
        <w:t>d</w:t>
      </w:r>
      <w:r w:rsidR="00096959">
        <w:t xml:space="preserve">.   </w:t>
      </w:r>
      <w:r w:rsidR="00A26C93">
        <w:t xml:space="preserve">Q = It = 3 </w:t>
      </w:r>
      <w:r w:rsidR="00A26C93">
        <w:rPr>
          <w:rFonts w:cstheme="minorHAnsi"/>
        </w:rPr>
        <w:t>×</w:t>
      </w:r>
      <w:r w:rsidR="00A26C93">
        <w:t xml:space="preserve"> 20 </w:t>
      </w:r>
      <w:r w:rsidR="00A26C93">
        <w:rPr>
          <w:rFonts w:cstheme="minorHAnsi"/>
        </w:rPr>
        <w:t>×</w:t>
      </w:r>
      <w:r w:rsidR="00A26C93">
        <w:t xml:space="preserve"> 60 = </w:t>
      </w:r>
      <w:r w:rsidR="00DC0F9D">
        <w:t>3600 C.  n(e) = 3600/96500 = 0.037 mol *</w:t>
      </w:r>
    </w:p>
    <w:p w14:paraId="3D806195" w14:textId="1281753E" w:rsidR="00DC0F9D" w:rsidRDefault="00DC0F9D" w:rsidP="002B1FC8">
      <w:pPr>
        <w:spacing w:after="0"/>
      </w:pPr>
      <w:r>
        <w:t xml:space="preserve">      n(Cl) = ½ n(e) = 0.0187 mol *</w:t>
      </w:r>
    </w:p>
    <w:p w14:paraId="537D1E3A" w14:textId="319B8EC2" w:rsidR="00096959" w:rsidRDefault="00DC0F9D" w:rsidP="00DC0F9D">
      <w:pPr>
        <w:spacing w:after="0"/>
      </w:pPr>
      <w:r>
        <w:t xml:space="preserve">       V = </w:t>
      </w:r>
      <w:proofErr w:type="spellStart"/>
      <w:r>
        <w:t>nRT</w:t>
      </w:r>
      <w:proofErr w:type="spellEnd"/>
      <w:r>
        <w:t xml:space="preserve">/P = 0.0187 </w:t>
      </w:r>
      <w:r>
        <w:rPr>
          <w:rFonts w:cstheme="minorHAnsi"/>
        </w:rPr>
        <w:t>×</w:t>
      </w:r>
      <w:r>
        <w:t xml:space="preserve"> 8.31 </w:t>
      </w:r>
      <w:r>
        <w:rPr>
          <w:rFonts w:cstheme="minorHAnsi"/>
        </w:rPr>
        <w:t>×</w:t>
      </w:r>
      <w:r>
        <w:t xml:space="preserve"> 693/150 = 0.716 L*                                       </w:t>
      </w:r>
      <w:r w:rsidR="007D3871">
        <w:t>3 marks</w:t>
      </w:r>
    </w:p>
    <w:p w14:paraId="6695D249" w14:textId="30F94E6B" w:rsidR="00057BE4" w:rsidRPr="00A26C93" w:rsidRDefault="007D3871" w:rsidP="00FF2AA2">
      <w:pPr>
        <w:spacing w:after="0"/>
      </w:pPr>
      <w:r>
        <w:t xml:space="preserve"> </w:t>
      </w:r>
    </w:p>
    <w:p w14:paraId="51135755" w14:textId="77777777" w:rsidR="00057BE4" w:rsidRDefault="00057BE4" w:rsidP="00FF2AA2">
      <w:pPr>
        <w:spacing w:after="0"/>
        <w:rPr>
          <w:b/>
          <w:bCs/>
        </w:rPr>
      </w:pPr>
    </w:p>
    <w:p w14:paraId="258F48AC" w14:textId="3C8FAB5F" w:rsidR="006B40C7" w:rsidRPr="003F2030" w:rsidRDefault="00964D0C" w:rsidP="00FF2AA2">
      <w:pPr>
        <w:spacing w:after="0"/>
      </w:pPr>
      <w:r w:rsidRPr="00057BE4">
        <w:rPr>
          <w:b/>
          <w:bCs/>
        </w:rPr>
        <w:t>Question 8</w:t>
      </w:r>
      <w:r w:rsidR="003F2030">
        <w:rPr>
          <w:b/>
          <w:bCs/>
        </w:rPr>
        <w:t xml:space="preserve">     </w:t>
      </w:r>
      <w:r w:rsidR="003F2030">
        <w:t>(10 marks)</w:t>
      </w:r>
    </w:p>
    <w:p w14:paraId="77748570" w14:textId="71B717E4" w:rsidR="006A6771" w:rsidRDefault="00057BE4" w:rsidP="00FF2AA2">
      <w:pPr>
        <w:spacing w:after="0"/>
      </w:pPr>
      <w:r w:rsidRPr="006A6771">
        <w:rPr>
          <w:b/>
          <w:bCs/>
        </w:rPr>
        <w:t>a</w:t>
      </w:r>
      <w:r>
        <w:t xml:space="preserve">.    </w:t>
      </w:r>
      <w:r w:rsidR="006A6771" w:rsidRPr="006A6771">
        <w:rPr>
          <w:b/>
          <w:bCs/>
        </w:rPr>
        <w:t xml:space="preserve"> </w:t>
      </w:r>
      <w:proofErr w:type="spellStart"/>
      <w:r w:rsidRPr="006A6771">
        <w:rPr>
          <w:b/>
          <w:bCs/>
        </w:rPr>
        <w:t>i</w:t>
      </w:r>
      <w:proofErr w:type="spellEnd"/>
      <w:r>
        <w:t xml:space="preserve">.    </w:t>
      </w:r>
      <w:r w:rsidR="000E07FF">
        <w:t xml:space="preserve">peptide link                                               </w:t>
      </w:r>
      <w:r w:rsidR="006A6771">
        <w:t xml:space="preserve">   1 mark</w:t>
      </w:r>
    </w:p>
    <w:p w14:paraId="78AA95FC" w14:textId="014B2291" w:rsidR="006A6771" w:rsidRDefault="006A6771" w:rsidP="00FF2AA2">
      <w:pPr>
        <w:spacing w:after="0"/>
      </w:pPr>
      <w:r>
        <w:t xml:space="preserve">    </w:t>
      </w:r>
      <w:r w:rsidR="000E07FF">
        <w:t xml:space="preserve"> </w:t>
      </w:r>
      <w:r>
        <w:t xml:space="preserve">   </w:t>
      </w:r>
      <w:r w:rsidR="00057BE4" w:rsidRPr="006A6771">
        <w:rPr>
          <w:b/>
          <w:bCs/>
        </w:rPr>
        <w:t>ii</w:t>
      </w:r>
      <w:r w:rsidR="00057BE4">
        <w:t xml:space="preserve">.   </w:t>
      </w:r>
      <w:r w:rsidR="000E07FF">
        <w:t xml:space="preserve">hydrolysis                                                     </w:t>
      </w:r>
      <w:r>
        <w:t xml:space="preserve">  1 mark</w:t>
      </w:r>
    </w:p>
    <w:p w14:paraId="283D7D85" w14:textId="3A9500C4" w:rsidR="00057BE4" w:rsidRDefault="006A6771" w:rsidP="00FF2AA2">
      <w:pPr>
        <w:spacing w:after="0"/>
      </w:pPr>
      <w:r>
        <w:rPr>
          <w:b/>
          <w:bCs/>
        </w:rPr>
        <w:t xml:space="preserve">    </w:t>
      </w:r>
      <w:r w:rsidR="000E07FF">
        <w:rPr>
          <w:b/>
          <w:bCs/>
        </w:rPr>
        <w:t xml:space="preserve"> </w:t>
      </w:r>
      <w:r>
        <w:rPr>
          <w:b/>
          <w:bCs/>
        </w:rPr>
        <w:t xml:space="preserve">  </w:t>
      </w:r>
      <w:r w:rsidR="00057BE4" w:rsidRPr="006A6771">
        <w:rPr>
          <w:b/>
          <w:bCs/>
        </w:rPr>
        <w:t>iii</w:t>
      </w:r>
      <w:r w:rsidR="00057BE4">
        <w:t xml:space="preserve">.  </w:t>
      </w:r>
      <w:r w:rsidR="000E07FF">
        <w:t>The amino acids can be reassembled to make a new protein* or they can be converted to glucose to produce energy.*</w:t>
      </w:r>
      <w:r>
        <w:t xml:space="preserve">                             2 marks</w:t>
      </w:r>
    </w:p>
    <w:p w14:paraId="39E98792" w14:textId="07EA1785" w:rsidR="00057BE4" w:rsidRDefault="00057BE4" w:rsidP="00FF2AA2">
      <w:pPr>
        <w:spacing w:after="0"/>
      </w:pPr>
    </w:p>
    <w:p w14:paraId="67C5860A" w14:textId="5B290886" w:rsidR="006A6771" w:rsidRPr="000E07FF" w:rsidRDefault="00057BE4" w:rsidP="00FF2AA2">
      <w:pPr>
        <w:spacing w:after="0"/>
        <w:rPr>
          <w:b/>
          <w:bCs/>
        </w:rPr>
      </w:pPr>
      <w:r w:rsidRPr="006A6771">
        <w:rPr>
          <w:b/>
          <w:bCs/>
        </w:rPr>
        <w:t>b</w:t>
      </w:r>
      <w:r>
        <w:t xml:space="preserve">.   </w:t>
      </w:r>
      <w:proofErr w:type="spellStart"/>
      <w:r w:rsidR="006A6771" w:rsidRPr="006A6771">
        <w:rPr>
          <w:b/>
          <w:bCs/>
        </w:rPr>
        <w:t>i</w:t>
      </w:r>
      <w:proofErr w:type="spellEnd"/>
      <w:r w:rsidR="006A6771">
        <w:t xml:space="preserve">.   </w:t>
      </w:r>
      <w:r w:rsidR="000E07FF">
        <w:t xml:space="preserve">starch (or glycogen)                                      </w:t>
      </w:r>
      <w:r w:rsidR="006A6771">
        <w:t xml:space="preserve">                1 mark</w:t>
      </w:r>
    </w:p>
    <w:p w14:paraId="69C8B918" w14:textId="256B3A8B" w:rsidR="00057BE4" w:rsidRDefault="006A6771" w:rsidP="00FF2AA2">
      <w:pPr>
        <w:spacing w:after="0"/>
      </w:pPr>
      <w:r>
        <w:t xml:space="preserve">     </w:t>
      </w:r>
      <w:r w:rsidRPr="006A6771">
        <w:rPr>
          <w:b/>
          <w:bCs/>
        </w:rPr>
        <w:t>ii</w:t>
      </w:r>
      <w:r>
        <w:t xml:space="preserve">.  </w:t>
      </w:r>
      <w:r w:rsidR="000E07FF">
        <w:t xml:space="preserve">glycogen is stored in the liver* – it is an energy source for animals *                     </w:t>
      </w:r>
      <w:r>
        <w:t>2 marks</w:t>
      </w:r>
    </w:p>
    <w:p w14:paraId="478D89D4" w14:textId="4B41E04F" w:rsidR="00057BE4" w:rsidRDefault="00057BE4" w:rsidP="00FF2AA2">
      <w:pPr>
        <w:spacing w:after="0"/>
      </w:pPr>
      <w:r w:rsidRPr="006A6771">
        <w:rPr>
          <w:b/>
          <w:bCs/>
        </w:rPr>
        <w:t xml:space="preserve">c.   </w:t>
      </w:r>
      <w:proofErr w:type="spellStart"/>
      <w:r w:rsidR="006A6771" w:rsidRPr="006A6771">
        <w:rPr>
          <w:b/>
          <w:bCs/>
        </w:rPr>
        <w:t>i</w:t>
      </w:r>
      <w:proofErr w:type="spellEnd"/>
      <w:r w:rsidR="006A6771">
        <w:t xml:space="preserve">.  </w:t>
      </w:r>
      <w:r w:rsidR="000E07FF">
        <w:t>C</w:t>
      </w:r>
      <w:r w:rsidR="000E07FF">
        <w:rPr>
          <w:vertAlign w:val="subscript"/>
        </w:rPr>
        <w:t>18</w:t>
      </w:r>
      <w:r w:rsidR="000E07FF">
        <w:t>H</w:t>
      </w:r>
      <w:r w:rsidR="000E07FF">
        <w:rPr>
          <w:vertAlign w:val="subscript"/>
        </w:rPr>
        <w:t>36</w:t>
      </w:r>
      <w:r w:rsidR="000E07FF">
        <w:t>O</w:t>
      </w:r>
      <w:r w:rsidR="000E07FF">
        <w:rPr>
          <w:vertAlign w:val="subscript"/>
        </w:rPr>
        <w:t>2</w:t>
      </w:r>
      <w:r w:rsidR="000E07FF">
        <w:t>(l)   +   26O</w:t>
      </w:r>
      <w:r w:rsidR="000E07FF">
        <w:rPr>
          <w:vertAlign w:val="subscript"/>
        </w:rPr>
        <w:t>2</w:t>
      </w:r>
      <w:r w:rsidR="000E07FF">
        <w:t xml:space="preserve">(g)   </w:t>
      </w:r>
      <w:r w:rsidR="000E07FF">
        <w:sym w:font="Wingdings" w:char="F0E0"/>
      </w:r>
      <w:r w:rsidR="000E07FF">
        <w:t xml:space="preserve">  18CO</w:t>
      </w:r>
      <w:r w:rsidR="000E07FF">
        <w:rPr>
          <w:vertAlign w:val="subscript"/>
        </w:rPr>
        <w:t>2</w:t>
      </w:r>
      <w:r w:rsidR="000E07FF">
        <w:t>(g)     +  18H</w:t>
      </w:r>
      <w:r w:rsidR="000E07FF">
        <w:rPr>
          <w:vertAlign w:val="subscript"/>
        </w:rPr>
        <w:t>2</w:t>
      </w:r>
      <w:r w:rsidR="000E07FF">
        <w:t>O(l)</w:t>
      </w:r>
      <w:r w:rsidR="006A6771">
        <w:t xml:space="preserve">                                     2 marks</w:t>
      </w:r>
    </w:p>
    <w:p w14:paraId="433296BF" w14:textId="45C08DBC" w:rsidR="00057BE4" w:rsidRDefault="006A6771" w:rsidP="00FF2AA2">
      <w:pPr>
        <w:spacing w:after="0"/>
      </w:pPr>
      <w:r>
        <w:t xml:space="preserve">      </w:t>
      </w:r>
      <w:r w:rsidRPr="006A6771">
        <w:rPr>
          <w:b/>
          <w:bCs/>
        </w:rPr>
        <w:t>ii</w:t>
      </w:r>
      <w:r>
        <w:t xml:space="preserve">.  </w:t>
      </w:r>
      <w:r w:rsidR="00057BE4">
        <w:t xml:space="preserve">Lipase </w:t>
      </w:r>
      <w:r w:rsidR="000E07FF">
        <w:t>helps break the ester bonds in fats to hydrolyse them to fatty acids and glycerol.</w:t>
      </w:r>
      <w:r>
        <w:t xml:space="preserve"> 1 mark</w:t>
      </w:r>
    </w:p>
    <w:p w14:paraId="6F72E62F" w14:textId="25F58725" w:rsidR="006A6771" w:rsidRDefault="006A6771" w:rsidP="00FF2AA2">
      <w:pPr>
        <w:spacing w:after="0"/>
      </w:pPr>
    </w:p>
    <w:p w14:paraId="45066385" w14:textId="09175791" w:rsidR="000E07FF" w:rsidRPr="000E07FF" w:rsidRDefault="000E07FF" w:rsidP="00597230">
      <w:pPr>
        <w:spacing w:after="0" w:line="240" w:lineRule="auto"/>
      </w:pPr>
      <w:r w:rsidRPr="000E07FF">
        <w:rPr>
          <w:b/>
          <w:bCs/>
        </w:rPr>
        <w:t>Question 9</w:t>
      </w:r>
      <w:r>
        <w:rPr>
          <w:b/>
          <w:bCs/>
        </w:rPr>
        <w:t xml:space="preserve">           </w:t>
      </w:r>
      <w:r>
        <w:t>(10 marks)</w:t>
      </w:r>
    </w:p>
    <w:p w14:paraId="4F707FF6" w14:textId="35F421D0" w:rsidR="00597230" w:rsidRPr="000E07FF" w:rsidRDefault="00597230" w:rsidP="00597230">
      <w:pPr>
        <w:spacing w:after="0"/>
        <w:rPr>
          <w:b/>
          <w:bCs/>
        </w:rPr>
      </w:pPr>
      <w:r w:rsidRPr="00FB2E26">
        <w:rPr>
          <w:b/>
          <w:bCs/>
        </w:rPr>
        <w:t>a</w:t>
      </w:r>
      <w:r>
        <w:t xml:space="preserve">.  </w:t>
      </w:r>
      <w:r w:rsidR="000E07FF">
        <w:rPr>
          <w:b/>
          <w:bCs/>
        </w:rPr>
        <w:t xml:space="preserve">  </w:t>
      </w:r>
      <w:proofErr w:type="spellStart"/>
      <w:r w:rsidRPr="00FB2E26">
        <w:rPr>
          <w:b/>
          <w:bCs/>
        </w:rPr>
        <w:t>i</w:t>
      </w:r>
      <w:proofErr w:type="spellEnd"/>
      <w:r>
        <w:t xml:space="preserve">.      independent variable </w:t>
      </w:r>
      <w:r w:rsidR="000E07FF">
        <w:t xml:space="preserve">  beaker diameter                        </w:t>
      </w:r>
      <w:r w:rsidR="00FB2E26">
        <w:t xml:space="preserve">            1 mark</w:t>
      </w:r>
    </w:p>
    <w:p w14:paraId="386B3EB8" w14:textId="5E41D9B4" w:rsidR="00597230" w:rsidRDefault="00597230" w:rsidP="00597230">
      <w:pPr>
        <w:spacing w:after="0"/>
      </w:pPr>
      <w:r>
        <w:t xml:space="preserve">      </w:t>
      </w:r>
      <w:r w:rsidRPr="00FB2E26">
        <w:rPr>
          <w:b/>
          <w:bCs/>
        </w:rPr>
        <w:t>ii</w:t>
      </w:r>
      <w:r>
        <w:t xml:space="preserve">.     dependent variable </w:t>
      </w:r>
      <w:r w:rsidR="000E07FF">
        <w:t xml:space="preserve">   temperature change                  </w:t>
      </w:r>
      <w:r w:rsidR="00FB2E26">
        <w:t xml:space="preserve">             1 mark</w:t>
      </w:r>
    </w:p>
    <w:p w14:paraId="51CF722F" w14:textId="77777777" w:rsidR="00FB2E26" w:rsidRDefault="00FB2E26" w:rsidP="00597230">
      <w:pPr>
        <w:spacing w:after="0"/>
      </w:pPr>
    </w:p>
    <w:p w14:paraId="4FC56E6A" w14:textId="0160F30A" w:rsidR="00597230" w:rsidRDefault="00FB2E26" w:rsidP="00597230">
      <w:pPr>
        <w:spacing w:after="0"/>
      </w:pPr>
      <w:r>
        <w:rPr>
          <w:b/>
          <w:bCs/>
        </w:rPr>
        <w:t>b</w:t>
      </w:r>
      <w:r w:rsidR="00597230">
        <w:t xml:space="preserve">.    </w:t>
      </w:r>
      <w:r w:rsidR="000E07FF">
        <w:t xml:space="preserve">The student could use the Data Book and work out what % of 29.6 that 16.4 is.                      </w:t>
      </w:r>
      <w:r>
        <w:t>2 marks</w:t>
      </w:r>
    </w:p>
    <w:p w14:paraId="7E8FD14B" w14:textId="19B9F010" w:rsidR="00FB2E26" w:rsidRDefault="000E07FF" w:rsidP="00597230">
      <w:pPr>
        <w:spacing w:after="0"/>
      </w:pPr>
      <w:r>
        <w:t xml:space="preserve"> </w:t>
      </w:r>
    </w:p>
    <w:p w14:paraId="103E8281" w14:textId="1EA4A4C0" w:rsidR="00597230" w:rsidRDefault="00FB2E26" w:rsidP="00597230">
      <w:pPr>
        <w:spacing w:after="0"/>
      </w:pPr>
      <w:r>
        <w:rPr>
          <w:b/>
          <w:bCs/>
        </w:rPr>
        <w:t>c</w:t>
      </w:r>
      <w:r w:rsidR="00597230">
        <w:t xml:space="preserve">.    </w:t>
      </w:r>
      <w:r w:rsidR="000E07FF">
        <w:t xml:space="preserve">If the student repeated each trial several </w:t>
      </w:r>
      <w:proofErr w:type="gramStart"/>
      <w:r w:rsidR="000E07FF">
        <w:t>times</w:t>
      </w:r>
      <w:proofErr w:type="gramEnd"/>
      <w:r w:rsidR="000E07FF">
        <w:t xml:space="preserve"> she could compare the results for each particular beaker size.</w:t>
      </w:r>
    </w:p>
    <w:p w14:paraId="060A3CC6" w14:textId="1D106D52" w:rsidR="00FB2E26" w:rsidRDefault="00FB2E26" w:rsidP="00597230">
      <w:pPr>
        <w:spacing w:after="0"/>
      </w:pPr>
      <w:r>
        <w:t xml:space="preserve">                                                                                                                                                                                    1 mark</w:t>
      </w:r>
    </w:p>
    <w:p w14:paraId="18A9FE8F" w14:textId="06B36BB5" w:rsidR="00597230" w:rsidRDefault="00597230" w:rsidP="00597230">
      <w:pPr>
        <w:spacing w:after="0"/>
      </w:pPr>
    </w:p>
    <w:p w14:paraId="2C37AC03" w14:textId="25E7ECBD" w:rsidR="00597230" w:rsidRDefault="00FB2E26" w:rsidP="00597230">
      <w:pPr>
        <w:spacing w:after="0"/>
      </w:pPr>
      <w:r>
        <w:rPr>
          <w:b/>
          <w:bCs/>
        </w:rPr>
        <w:t>d</w:t>
      </w:r>
      <w:r w:rsidR="00597230">
        <w:t xml:space="preserve">.   One of the steps the student uses in her method is to run the burner for 3.0 minutes for each trial. </w:t>
      </w:r>
    </w:p>
    <w:p w14:paraId="62978983" w14:textId="4930E13E" w:rsidR="00FB2E26" w:rsidRDefault="00597230" w:rsidP="00597230">
      <w:pPr>
        <w:spacing w:after="0"/>
      </w:pPr>
      <w:r>
        <w:t xml:space="preserve">      </w:t>
      </w:r>
      <w:proofErr w:type="spellStart"/>
      <w:r w:rsidRPr="00FB2E26">
        <w:rPr>
          <w:b/>
          <w:bCs/>
        </w:rPr>
        <w:t>i</w:t>
      </w:r>
      <w:proofErr w:type="spellEnd"/>
      <w:r>
        <w:t xml:space="preserve">.   </w:t>
      </w:r>
      <w:r w:rsidR="000E07FF">
        <w:t>Ethanol burners do not provide a consistent flame.* The mass of ethanol burnt each 3 minutes might be quite different, making the results invalid. *</w:t>
      </w:r>
      <w:r w:rsidR="00FB2E26">
        <w:t>2 marks</w:t>
      </w:r>
    </w:p>
    <w:p w14:paraId="2FDD5F70" w14:textId="2CE1F0DE" w:rsidR="00597230" w:rsidRDefault="00FB2E26" w:rsidP="00597230">
      <w:pPr>
        <w:spacing w:after="0"/>
      </w:pPr>
      <w:r>
        <w:rPr>
          <w:b/>
          <w:bCs/>
        </w:rPr>
        <w:t xml:space="preserve">     </w:t>
      </w:r>
      <w:r w:rsidR="00597230" w:rsidRPr="00FB2E26">
        <w:rPr>
          <w:b/>
          <w:bCs/>
        </w:rPr>
        <w:t>ii</w:t>
      </w:r>
      <w:r w:rsidR="00597230">
        <w:t xml:space="preserve">.   </w:t>
      </w:r>
      <w:r w:rsidR="000E07FF">
        <w:t>Weigh the burner before and after heating. In this way the mass of ethanol is known accurately.</w:t>
      </w:r>
    </w:p>
    <w:p w14:paraId="29E85DFD" w14:textId="4BC9D7D6" w:rsidR="00597230" w:rsidRDefault="00FB2E26" w:rsidP="00597230">
      <w:pPr>
        <w:spacing w:after="0"/>
      </w:pPr>
      <w:r>
        <w:t xml:space="preserve">                                                                                                                                                                                  1 mark</w:t>
      </w:r>
    </w:p>
    <w:p w14:paraId="24649A05" w14:textId="72E239A8" w:rsidR="00FB2E26" w:rsidRDefault="00FB2E26" w:rsidP="00597230">
      <w:pPr>
        <w:spacing w:after="0"/>
      </w:pPr>
      <w:r>
        <w:t xml:space="preserve">    </w:t>
      </w:r>
      <w:r w:rsidR="000E07FF">
        <w:t xml:space="preserve"> </w:t>
      </w:r>
    </w:p>
    <w:p w14:paraId="31678A1F" w14:textId="26BEAB12" w:rsidR="00FB2E26" w:rsidRDefault="00553200" w:rsidP="00597230">
      <w:pPr>
        <w:spacing w:after="0"/>
      </w:pPr>
      <w:r w:rsidRPr="00553200">
        <w:rPr>
          <w:b/>
          <w:bCs/>
        </w:rPr>
        <w:t>e</w:t>
      </w:r>
      <w:r>
        <w:t xml:space="preserve">.    </w:t>
      </w:r>
      <w:r w:rsidR="000E07FF">
        <w:t>Initially, the energy transfer seems more efficient as the beaker gets larger but then it starts to drop*</w:t>
      </w:r>
      <w:r w:rsidR="00D24F27">
        <w:t>.</w:t>
      </w:r>
      <w:r w:rsidR="000E07FF">
        <w:t xml:space="preserve"> It looks like there might be an optimum diameter for the beaker.</w:t>
      </w:r>
      <w:r w:rsidR="00D24F27">
        <w:t xml:space="preserve">  </w:t>
      </w:r>
      <w:r w:rsidR="000E07FF">
        <w:t>*</w:t>
      </w:r>
      <w:r w:rsidR="00D24F27">
        <w:t xml:space="preserve">                                           2 marks</w:t>
      </w:r>
    </w:p>
    <w:p w14:paraId="2600D04F" w14:textId="0C5517FA" w:rsidR="00D24F27" w:rsidRDefault="00D24F27" w:rsidP="00597230">
      <w:pPr>
        <w:spacing w:after="0"/>
      </w:pPr>
    </w:p>
    <w:p w14:paraId="7F6CA9BC" w14:textId="0644B7FB" w:rsidR="00D77989" w:rsidRDefault="006830C8" w:rsidP="00AF4B5E">
      <w:pPr>
        <w:spacing w:after="0" w:line="240" w:lineRule="auto"/>
      </w:pPr>
      <w:r w:rsidRPr="00AF4B5E">
        <w:rPr>
          <w:b/>
          <w:bCs/>
        </w:rPr>
        <w:t>Question 10</w:t>
      </w:r>
      <w:r w:rsidR="00374A39">
        <w:rPr>
          <w:b/>
          <w:bCs/>
        </w:rPr>
        <w:t xml:space="preserve">     </w:t>
      </w:r>
      <w:r w:rsidR="00374A39">
        <w:t>(</w:t>
      </w:r>
      <w:r w:rsidR="00553200">
        <w:t>8</w:t>
      </w:r>
      <w:r w:rsidR="00374A39">
        <w:t xml:space="preserve"> marks)</w:t>
      </w:r>
    </w:p>
    <w:p w14:paraId="05A484BF" w14:textId="480604CB" w:rsidR="007F1382" w:rsidRDefault="00D77989" w:rsidP="00AF4B5E">
      <w:pPr>
        <w:spacing w:after="0" w:line="240" w:lineRule="auto"/>
      </w:pPr>
      <w:r w:rsidRPr="00D77989">
        <w:rPr>
          <w:b/>
          <w:bCs/>
        </w:rPr>
        <w:t>a</w:t>
      </w:r>
      <w:r>
        <w:t xml:space="preserve">.    </w:t>
      </w:r>
      <w:r w:rsidR="007F1382">
        <w:t>Perform each experiment in a flask with a single-holed stopper. The gas produced is collected in a gas syringe. Record the time it takes for a set volume of gas to be produced – this would be the indicator of reaction rate.*</w:t>
      </w:r>
    </w:p>
    <w:p w14:paraId="7624D260" w14:textId="29F2C4AD" w:rsidR="007F1382" w:rsidRDefault="007F1382" w:rsidP="00AF4B5E">
      <w:pPr>
        <w:spacing w:after="0" w:line="240" w:lineRule="auto"/>
      </w:pPr>
      <w:r>
        <w:t>Set up a series of flasks with a fixed volume of H</w:t>
      </w:r>
      <w:r>
        <w:rPr>
          <w:vertAlign w:val="subscript"/>
        </w:rPr>
        <w:t>2</w:t>
      </w:r>
      <w:r>
        <w:t>O</w:t>
      </w:r>
      <w:r>
        <w:rPr>
          <w:vertAlign w:val="subscript"/>
        </w:rPr>
        <w:t>2</w:t>
      </w:r>
      <w:r>
        <w:t>. Sit two in each water-bath that is at increasing temperatures.*</w:t>
      </w:r>
    </w:p>
    <w:p w14:paraId="588A64DD" w14:textId="11F4DF10" w:rsidR="007F1382" w:rsidRPr="007F1382" w:rsidRDefault="007F1382" w:rsidP="00AF4B5E">
      <w:pPr>
        <w:spacing w:after="0" w:line="240" w:lineRule="auto"/>
      </w:pPr>
      <w:r>
        <w:t>Add a set amount of MnO</w:t>
      </w:r>
      <w:r>
        <w:rPr>
          <w:vertAlign w:val="subscript"/>
        </w:rPr>
        <w:t>2</w:t>
      </w:r>
      <w:r>
        <w:t xml:space="preserve"> to one flask and a set amount of catalase to the other. Time how long it takes to get the designated volume of O</w:t>
      </w:r>
      <w:r>
        <w:rPr>
          <w:vertAlign w:val="subscript"/>
        </w:rPr>
        <w:t>2</w:t>
      </w:r>
      <w:r>
        <w:t>.* Graph the results on a graph of reaction time against temperature.*</w:t>
      </w:r>
    </w:p>
    <w:p w14:paraId="533802C8" w14:textId="3D88134C" w:rsidR="00D77989" w:rsidRDefault="007F1382" w:rsidP="00AF4B5E">
      <w:pPr>
        <w:spacing w:after="0" w:line="240" w:lineRule="auto"/>
      </w:pPr>
      <w:r>
        <w:t xml:space="preserve">                                                                                                                                                                                     </w:t>
      </w:r>
      <w:r w:rsidR="00553200">
        <w:t>4</w:t>
      </w:r>
      <w:r w:rsidR="00D77989">
        <w:t xml:space="preserve"> marks</w:t>
      </w:r>
    </w:p>
    <w:p w14:paraId="7C1BAFD3" w14:textId="3FB04EAB" w:rsidR="00D77989" w:rsidRDefault="00D77989" w:rsidP="00AF4B5E">
      <w:pPr>
        <w:spacing w:after="0" w:line="240" w:lineRule="auto"/>
      </w:pPr>
    </w:p>
    <w:p w14:paraId="364E0C91" w14:textId="77777777" w:rsidR="00D77989" w:rsidRDefault="00D77989" w:rsidP="00AF4B5E">
      <w:pPr>
        <w:spacing w:after="0" w:line="240" w:lineRule="auto"/>
      </w:pPr>
    </w:p>
    <w:p w14:paraId="0D16ECB0" w14:textId="720980E1" w:rsidR="00D77989" w:rsidRPr="00D77989" w:rsidRDefault="00D77989" w:rsidP="007F1382">
      <w:pPr>
        <w:spacing w:after="0" w:line="240" w:lineRule="auto"/>
      </w:pPr>
      <w:r w:rsidRPr="00D77989">
        <w:rPr>
          <w:b/>
          <w:bCs/>
        </w:rPr>
        <w:t>b</w:t>
      </w:r>
      <w:r>
        <w:t>.    MnO</w:t>
      </w:r>
      <w:r>
        <w:rPr>
          <w:vertAlign w:val="subscript"/>
        </w:rPr>
        <w:t>2</w:t>
      </w:r>
      <w:r>
        <w:t xml:space="preserve"> </w:t>
      </w:r>
      <w:r w:rsidR="007F1382">
        <w:t>is an inorganic catalyst. The H</w:t>
      </w:r>
      <w:r w:rsidR="007F1382">
        <w:rPr>
          <w:vertAlign w:val="subscript"/>
        </w:rPr>
        <w:t>2</w:t>
      </w:r>
      <w:r w:rsidR="007F1382">
        <w:t>O</w:t>
      </w:r>
      <w:r w:rsidR="007F1382">
        <w:rPr>
          <w:vertAlign w:val="subscript"/>
        </w:rPr>
        <w:t>2</w:t>
      </w:r>
      <w:r w:rsidR="007F1382">
        <w:t xml:space="preserve"> is probably adsorbed on its surface where the bonds are </w:t>
      </w:r>
      <w:proofErr w:type="gramStart"/>
      <w:r w:rsidR="007F1382">
        <w:t>weakened.*</w:t>
      </w:r>
      <w:proofErr w:type="gramEnd"/>
      <w:r w:rsidR="007F1382">
        <w:t xml:space="preserve"> Catalase also weakens the H</w:t>
      </w:r>
      <w:r w:rsidR="007F1382">
        <w:rPr>
          <w:vertAlign w:val="subscript"/>
        </w:rPr>
        <w:t>2</w:t>
      </w:r>
      <w:r w:rsidR="007F1382">
        <w:t>O</w:t>
      </w:r>
      <w:r w:rsidR="007F1382">
        <w:rPr>
          <w:vertAlign w:val="subscript"/>
        </w:rPr>
        <w:t>2</w:t>
      </w:r>
      <w:r w:rsidR="007F1382">
        <w:t xml:space="preserve"> bonds but it does this by providing a site that is specific to H</w:t>
      </w:r>
      <w:r w:rsidR="007F1382">
        <w:rPr>
          <w:vertAlign w:val="subscript"/>
        </w:rPr>
        <w:t>2</w:t>
      </w:r>
      <w:r w:rsidR="007F1382">
        <w:t>O</w:t>
      </w:r>
      <w:r w:rsidR="007F1382">
        <w:rPr>
          <w:vertAlign w:val="subscript"/>
        </w:rPr>
        <w:t>2</w:t>
      </w:r>
      <w:r w:rsidR="007F1382">
        <w:t>.* Catalase is an enzyme.  The H</w:t>
      </w:r>
      <w:r w:rsidR="007F1382">
        <w:rPr>
          <w:vertAlign w:val="subscript"/>
        </w:rPr>
        <w:t>2</w:t>
      </w:r>
      <w:r w:rsidR="007F1382">
        <w:t>O</w:t>
      </w:r>
      <w:r w:rsidR="007F1382">
        <w:rPr>
          <w:vertAlign w:val="subscript"/>
        </w:rPr>
        <w:t>2</w:t>
      </w:r>
      <w:r w:rsidR="007F1382">
        <w:t xml:space="preserve"> attaches to that site until the reaction is finished and the products detach*. It is likely that catalase will lose its effectiveness as the temperature increases due to denaturation  but MnO</w:t>
      </w:r>
      <w:r w:rsidR="007F1382">
        <w:rPr>
          <w:vertAlign w:val="subscript"/>
        </w:rPr>
        <w:t>2</w:t>
      </w:r>
      <w:r w:rsidR="007F1382">
        <w:t xml:space="preserve"> will not.*   </w:t>
      </w:r>
      <w:r w:rsidR="00553200">
        <w:t>4</w:t>
      </w:r>
      <w:r>
        <w:t xml:space="preserve"> marks</w:t>
      </w:r>
    </w:p>
    <w:p w14:paraId="31D89B92" w14:textId="42CB91F7" w:rsidR="005C7D73" w:rsidRDefault="005C7D73" w:rsidP="00AF4B5E">
      <w:pPr>
        <w:spacing w:after="0" w:line="240" w:lineRule="auto"/>
      </w:pPr>
    </w:p>
    <w:p w14:paraId="1C4E2C1C" w14:textId="32223F0B" w:rsidR="00191313" w:rsidRDefault="00191313" w:rsidP="00D77989">
      <w:pPr>
        <w:spacing w:after="0" w:line="240" w:lineRule="auto"/>
      </w:pPr>
    </w:p>
    <w:bookmarkEnd w:id="2"/>
    <w:p w14:paraId="44F781A5" w14:textId="1A13D81F" w:rsidR="008B0648" w:rsidRDefault="008B0648" w:rsidP="008B0648"/>
    <w:p w14:paraId="74C16515" w14:textId="6432621B" w:rsidR="006B40C7" w:rsidRDefault="006B40C7">
      <w:r>
        <w:t>Mark section A:                               /30</w:t>
      </w:r>
    </w:p>
    <w:p w14:paraId="7BEA7EE5" w14:textId="7B68637F" w:rsidR="006B40C7" w:rsidRDefault="006B40C7">
      <w:r>
        <w:t>Mark section B:                              /90</w:t>
      </w:r>
    </w:p>
    <w:p w14:paraId="6EBE05EE" w14:textId="2CCA8682" w:rsidR="006B40C7" w:rsidRDefault="006B40C7">
      <w:r>
        <w:t>Total:                                               /120</w:t>
      </w:r>
    </w:p>
    <w:sectPr w:rsidR="006B40C7" w:rsidSect="00760362">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76D8C" w14:textId="77777777" w:rsidR="009F1F02" w:rsidRDefault="009F1F02" w:rsidP="00B6772C">
      <w:pPr>
        <w:spacing w:after="0" w:line="240" w:lineRule="auto"/>
      </w:pPr>
      <w:r>
        <w:separator/>
      </w:r>
    </w:p>
  </w:endnote>
  <w:endnote w:type="continuationSeparator" w:id="0">
    <w:p w14:paraId="321B22A2" w14:textId="77777777" w:rsidR="009F1F02" w:rsidRDefault="009F1F02" w:rsidP="00B677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5240"/>
      <w:gridCol w:w="5226"/>
    </w:tblGrid>
    <w:tr w:rsidR="003F2030" w14:paraId="206AF70D" w14:textId="77777777">
      <w:trPr>
        <w:trHeight w:hRule="exact" w:val="115"/>
        <w:jc w:val="center"/>
      </w:trPr>
      <w:tc>
        <w:tcPr>
          <w:tcW w:w="4686" w:type="dxa"/>
          <w:shd w:val="clear" w:color="auto" w:fill="4472C4" w:themeFill="accent1"/>
          <w:tcMar>
            <w:top w:w="0" w:type="dxa"/>
            <w:bottom w:w="0" w:type="dxa"/>
          </w:tcMar>
        </w:tcPr>
        <w:p w14:paraId="03FD67BD" w14:textId="77777777" w:rsidR="003F2030" w:rsidRDefault="003F2030">
          <w:pPr>
            <w:pStyle w:val="Header"/>
            <w:rPr>
              <w:caps/>
              <w:sz w:val="18"/>
            </w:rPr>
          </w:pPr>
        </w:p>
      </w:tc>
      <w:tc>
        <w:tcPr>
          <w:tcW w:w="4674" w:type="dxa"/>
          <w:shd w:val="clear" w:color="auto" w:fill="4472C4" w:themeFill="accent1"/>
          <w:tcMar>
            <w:top w:w="0" w:type="dxa"/>
            <w:bottom w:w="0" w:type="dxa"/>
          </w:tcMar>
        </w:tcPr>
        <w:p w14:paraId="2B8174CF" w14:textId="77777777" w:rsidR="003F2030" w:rsidRDefault="003F2030">
          <w:pPr>
            <w:pStyle w:val="Header"/>
            <w:jc w:val="right"/>
            <w:rPr>
              <w:caps/>
              <w:sz w:val="18"/>
            </w:rPr>
          </w:pPr>
        </w:p>
      </w:tc>
    </w:tr>
    <w:tr w:rsidR="003F2030" w14:paraId="7C2FFA59" w14:textId="77777777">
      <w:trPr>
        <w:jc w:val="center"/>
      </w:trPr>
      <w:sdt>
        <w:sdtPr>
          <w:rPr>
            <w:caps/>
            <w:color w:val="808080" w:themeColor="background1" w:themeShade="80"/>
            <w:sz w:val="18"/>
            <w:szCs w:val="18"/>
          </w:rPr>
          <w:alias w:val="Author"/>
          <w:tag w:val=""/>
          <w:id w:val="1534151868"/>
          <w:placeholder>
            <w:docPart w:val="34AE8CF6BE584364A30005B6EC376A37"/>
          </w:placeholder>
          <w:dataBinding w:prefixMappings="xmlns:ns0='http://purl.org/dc/elements/1.1/' xmlns:ns1='http://schemas.openxmlformats.org/package/2006/metadata/core-properties' " w:xpath="/ns1:coreProperties[1]/ns0:creator[1]" w:storeItemID="{6C3C8BC8-F283-45AE-878A-BAB7291924A1}"/>
          <w:text/>
        </w:sdtPr>
        <w:sdtContent>
          <w:tc>
            <w:tcPr>
              <w:tcW w:w="4686" w:type="dxa"/>
              <w:shd w:val="clear" w:color="auto" w:fill="auto"/>
              <w:vAlign w:val="center"/>
            </w:tcPr>
            <w:p w14:paraId="42947CFF" w14:textId="19C7500E" w:rsidR="003F2030" w:rsidRDefault="003F2030">
              <w:pPr>
                <w:pStyle w:val="Footer"/>
                <w:rPr>
                  <w:caps/>
                  <w:color w:val="808080" w:themeColor="background1" w:themeShade="80"/>
                  <w:sz w:val="18"/>
                  <w:szCs w:val="18"/>
                </w:rPr>
              </w:pPr>
              <w:r w:rsidRPr="00B6772C">
                <w:rPr>
                  <w:caps/>
                  <w:color w:val="808080" w:themeColor="background1" w:themeShade="80"/>
                  <w:sz w:val="18"/>
                  <w:szCs w:val="18"/>
                </w:rPr>
                <w:t>©202</w:t>
              </w:r>
              <w:r>
                <w:rPr>
                  <w:caps/>
                  <w:color w:val="808080" w:themeColor="background1" w:themeShade="80"/>
                  <w:sz w:val="18"/>
                  <w:szCs w:val="18"/>
                </w:rPr>
                <w:t xml:space="preserve">2 </w:t>
              </w:r>
              <w:r w:rsidRPr="00B6772C">
                <w:rPr>
                  <w:caps/>
                  <w:color w:val="808080" w:themeColor="background1" w:themeShade="80"/>
                  <w:sz w:val="18"/>
                  <w:szCs w:val="18"/>
                </w:rPr>
                <w:t>Pat O'Shea</w:t>
              </w:r>
            </w:p>
          </w:tc>
        </w:sdtContent>
      </w:sdt>
      <w:tc>
        <w:tcPr>
          <w:tcW w:w="4674" w:type="dxa"/>
          <w:shd w:val="clear" w:color="auto" w:fill="auto"/>
          <w:vAlign w:val="center"/>
        </w:tcPr>
        <w:p w14:paraId="558C2338" w14:textId="77777777" w:rsidR="003F2030" w:rsidRDefault="003F2030">
          <w:pPr>
            <w:pStyle w:val="Footer"/>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noProof/>
              <w:color w:val="808080" w:themeColor="background1" w:themeShade="80"/>
              <w:sz w:val="18"/>
              <w:szCs w:val="18"/>
            </w:rPr>
            <w:fldChar w:fldCharType="end"/>
          </w:r>
        </w:p>
      </w:tc>
    </w:tr>
  </w:tbl>
  <w:p w14:paraId="6D6E7417" w14:textId="41DE30A8" w:rsidR="003F2030" w:rsidRDefault="003F20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82E77" w14:textId="77777777" w:rsidR="009F1F02" w:rsidRDefault="009F1F02" w:rsidP="00B6772C">
      <w:pPr>
        <w:spacing w:after="0" w:line="240" w:lineRule="auto"/>
      </w:pPr>
      <w:r>
        <w:separator/>
      </w:r>
    </w:p>
  </w:footnote>
  <w:footnote w:type="continuationSeparator" w:id="0">
    <w:p w14:paraId="7A59EFC7" w14:textId="77777777" w:rsidR="009F1F02" w:rsidRDefault="009F1F02" w:rsidP="00B677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26E39"/>
    <w:multiLevelType w:val="hybridMultilevel"/>
    <w:tmpl w:val="AC04935A"/>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 w15:restartNumberingAfterBreak="0">
    <w:nsid w:val="16E9203F"/>
    <w:multiLevelType w:val="hybridMultilevel"/>
    <w:tmpl w:val="491C49A4"/>
    <w:lvl w:ilvl="0" w:tplc="5022AAA0">
      <w:start w:val="1"/>
      <w:numFmt w:val="lowerRoman"/>
      <w:lvlText w:val="%1."/>
      <w:lvlJc w:val="left"/>
      <w:pPr>
        <w:ind w:left="1070" w:hanging="720"/>
      </w:pPr>
      <w:rPr>
        <w:rFonts w:hint="default"/>
      </w:rPr>
    </w:lvl>
    <w:lvl w:ilvl="1" w:tplc="0C090019" w:tentative="1">
      <w:start w:val="1"/>
      <w:numFmt w:val="lowerLetter"/>
      <w:lvlText w:val="%2."/>
      <w:lvlJc w:val="left"/>
      <w:pPr>
        <w:ind w:left="1430" w:hanging="360"/>
      </w:pPr>
    </w:lvl>
    <w:lvl w:ilvl="2" w:tplc="0C09001B" w:tentative="1">
      <w:start w:val="1"/>
      <w:numFmt w:val="lowerRoman"/>
      <w:lvlText w:val="%3."/>
      <w:lvlJc w:val="right"/>
      <w:pPr>
        <w:ind w:left="2150" w:hanging="180"/>
      </w:pPr>
    </w:lvl>
    <w:lvl w:ilvl="3" w:tplc="0C09000F" w:tentative="1">
      <w:start w:val="1"/>
      <w:numFmt w:val="decimal"/>
      <w:lvlText w:val="%4."/>
      <w:lvlJc w:val="left"/>
      <w:pPr>
        <w:ind w:left="2870" w:hanging="360"/>
      </w:pPr>
    </w:lvl>
    <w:lvl w:ilvl="4" w:tplc="0C090019" w:tentative="1">
      <w:start w:val="1"/>
      <w:numFmt w:val="lowerLetter"/>
      <w:lvlText w:val="%5."/>
      <w:lvlJc w:val="left"/>
      <w:pPr>
        <w:ind w:left="3590" w:hanging="360"/>
      </w:pPr>
    </w:lvl>
    <w:lvl w:ilvl="5" w:tplc="0C09001B" w:tentative="1">
      <w:start w:val="1"/>
      <w:numFmt w:val="lowerRoman"/>
      <w:lvlText w:val="%6."/>
      <w:lvlJc w:val="right"/>
      <w:pPr>
        <w:ind w:left="4310" w:hanging="180"/>
      </w:pPr>
    </w:lvl>
    <w:lvl w:ilvl="6" w:tplc="0C09000F" w:tentative="1">
      <w:start w:val="1"/>
      <w:numFmt w:val="decimal"/>
      <w:lvlText w:val="%7."/>
      <w:lvlJc w:val="left"/>
      <w:pPr>
        <w:ind w:left="5030" w:hanging="360"/>
      </w:pPr>
    </w:lvl>
    <w:lvl w:ilvl="7" w:tplc="0C090019" w:tentative="1">
      <w:start w:val="1"/>
      <w:numFmt w:val="lowerLetter"/>
      <w:lvlText w:val="%8."/>
      <w:lvlJc w:val="left"/>
      <w:pPr>
        <w:ind w:left="5750" w:hanging="360"/>
      </w:pPr>
    </w:lvl>
    <w:lvl w:ilvl="8" w:tplc="0C09001B" w:tentative="1">
      <w:start w:val="1"/>
      <w:numFmt w:val="lowerRoman"/>
      <w:lvlText w:val="%9."/>
      <w:lvlJc w:val="right"/>
      <w:pPr>
        <w:ind w:left="6470" w:hanging="180"/>
      </w:pPr>
    </w:lvl>
  </w:abstractNum>
  <w:abstractNum w:abstractNumId="2" w15:restartNumberingAfterBreak="0">
    <w:nsid w:val="2BB20A0E"/>
    <w:multiLevelType w:val="hybridMultilevel"/>
    <w:tmpl w:val="56E61B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442486E"/>
    <w:multiLevelType w:val="hybridMultilevel"/>
    <w:tmpl w:val="9B7E9C6E"/>
    <w:lvl w:ilvl="0" w:tplc="87123990">
      <w:start w:val="1"/>
      <w:numFmt w:val="lowerLetter"/>
      <w:lvlText w:val="%1."/>
      <w:lvlJc w:val="left"/>
      <w:pPr>
        <w:ind w:left="770" w:hanging="41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75EB1D07"/>
    <w:multiLevelType w:val="hybridMultilevel"/>
    <w:tmpl w:val="B48CE622"/>
    <w:lvl w:ilvl="0" w:tplc="AD227068">
      <w:start w:val="1"/>
      <w:numFmt w:val="upperLetter"/>
      <w:lvlText w:val="%1."/>
      <w:lvlJc w:val="left"/>
      <w:pPr>
        <w:tabs>
          <w:tab w:val="num" w:pos="432"/>
        </w:tabs>
        <w:ind w:left="432" w:hanging="432"/>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770049301">
    <w:abstractNumId w:val="3"/>
  </w:num>
  <w:num w:numId="2" w16cid:durableId="1628929132">
    <w:abstractNumId w:val="2"/>
  </w:num>
  <w:num w:numId="3" w16cid:durableId="806124300">
    <w:abstractNumId w:val="0"/>
  </w:num>
  <w:num w:numId="4" w16cid:durableId="468863017">
    <w:abstractNumId w:val="4"/>
  </w:num>
  <w:num w:numId="5" w16cid:durableId="5458767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367"/>
    <w:rsid w:val="00006B80"/>
    <w:rsid w:val="00057BE4"/>
    <w:rsid w:val="00096959"/>
    <w:rsid w:val="000C0A62"/>
    <w:rsid w:val="000E07FF"/>
    <w:rsid w:val="00112969"/>
    <w:rsid w:val="00135B93"/>
    <w:rsid w:val="00186B62"/>
    <w:rsid w:val="00191313"/>
    <w:rsid w:val="00197521"/>
    <w:rsid w:val="001A0FE2"/>
    <w:rsid w:val="001C22A8"/>
    <w:rsid w:val="001D54E1"/>
    <w:rsid w:val="001E709A"/>
    <w:rsid w:val="00222141"/>
    <w:rsid w:val="00255893"/>
    <w:rsid w:val="002569EA"/>
    <w:rsid w:val="00266BF4"/>
    <w:rsid w:val="002B1FC8"/>
    <w:rsid w:val="002B23F7"/>
    <w:rsid w:val="002B4979"/>
    <w:rsid w:val="002D6B04"/>
    <w:rsid w:val="002E05E8"/>
    <w:rsid w:val="00374A39"/>
    <w:rsid w:val="003953B7"/>
    <w:rsid w:val="003B1F80"/>
    <w:rsid w:val="003D29C9"/>
    <w:rsid w:val="003D6E8F"/>
    <w:rsid w:val="003F2030"/>
    <w:rsid w:val="00483A30"/>
    <w:rsid w:val="00496DD3"/>
    <w:rsid w:val="004B19EE"/>
    <w:rsid w:val="004C6F9A"/>
    <w:rsid w:val="0052600B"/>
    <w:rsid w:val="00536AFC"/>
    <w:rsid w:val="00553200"/>
    <w:rsid w:val="005666FC"/>
    <w:rsid w:val="00597230"/>
    <w:rsid w:val="00597707"/>
    <w:rsid w:val="005B5D9E"/>
    <w:rsid w:val="005B7A1E"/>
    <w:rsid w:val="005C7D73"/>
    <w:rsid w:val="005F2895"/>
    <w:rsid w:val="005F3ABC"/>
    <w:rsid w:val="006206C2"/>
    <w:rsid w:val="0066017C"/>
    <w:rsid w:val="00662FEF"/>
    <w:rsid w:val="00666D74"/>
    <w:rsid w:val="006830C8"/>
    <w:rsid w:val="00684E7C"/>
    <w:rsid w:val="006A6771"/>
    <w:rsid w:val="006B40C7"/>
    <w:rsid w:val="006E3E65"/>
    <w:rsid w:val="006E7217"/>
    <w:rsid w:val="00760362"/>
    <w:rsid w:val="007841AF"/>
    <w:rsid w:val="00785AAD"/>
    <w:rsid w:val="00794440"/>
    <w:rsid w:val="007D3871"/>
    <w:rsid w:val="007E016B"/>
    <w:rsid w:val="007F1382"/>
    <w:rsid w:val="0086000F"/>
    <w:rsid w:val="00892B6C"/>
    <w:rsid w:val="008B0648"/>
    <w:rsid w:val="008C00F7"/>
    <w:rsid w:val="008F0451"/>
    <w:rsid w:val="00922558"/>
    <w:rsid w:val="00931DC6"/>
    <w:rsid w:val="00964D0C"/>
    <w:rsid w:val="009B2B8F"/>
    <w:rsid w:val="009E6B2C"/>
    <w:rsid w:val="009F1F02"/>
    <w:rsid w:val="00A26C93"/>
    <w:rsid w:val="00A307C6"/>
    <w:rsid w:val="00A4284E"/>
    <w:rsid w:val="00A5159E"/>
    <w:rsid w:val="00A77486"/>
    <w:rsid w:val="00A865BE"/>
    <w:rsid w:val="00A90FFD"/>
    <w:rsid w:val="00A93B32"/>
    <w:rsid w:val="00AB7F99"/>
    <w:rsid w:val="00AC4CF3"/>
    <w:rsid w:val="00AD342C"/>
    <w:rsid w:val="00AD6B37"/>
    <w:rsid w:val="00AF4B5E"/>
    <w:rsid w:val="00B06EFC"/>
    <w:rsid w:val="00B13C52"/>
    <w:rsid w:val="00B16897"/>
    <w:rsid w:val="00B27434"/>
    <w:rsid w:val="00B537B1"/>
    <w:rsid w:val="00B6772C"/>
    <w:rsid w:val="00BB5FAF"/>
    <w:rsid w:val="00BF6365"/>
    <w:rsid w:val="00C719CF"/>
    <w:rsid w:val="00C75DD8"/>
    <w:rsid w:val="00CA3E31"/>
    <w:rsid w:val="00D05A98"/>
    <w:rsid w:val="00D13AE0"/>
    <w:rsid w:val="00D24F27"/>
    <w:rsid w:val="00D574B2"/>
    <w:rsid w:val="00D57606"/>
    <w:rsid w:val="00D77989"/>
    <w:rsid w:val="00DC066D"/>
    <w:rsid w:val="00DC0F9D"/>
    <w:rsid w:val="00DD01C3"/>
    <w:rsid w:val="00E21301"/>
    <w:rsid w:val="00E64373"/>
    <w:rsid w:val="00E70AFE"/>
    <w:rsid w:val="00E83DD5"/>
    <w:rsid w:val="00EC4FA7"/>
    <w:rsid w:val="00ED3989"/>
    <w:rsid w:val="00F00367"/>
    <w:rsid w:val="00F04E48"/>
    <w:rsid w:val="00F10337"/>
    <w:rsid w:val="00F30090"/>
    <w:rsid w:val="00F63629"/>
    <w:rsid w:val="00F73B1B"/>
    <w:rsid w:val="00F91333"/>
    <w:rsid w:val="00FB2E26"/>
    <w:rsid w:val="00FB4AAE"/>
    <w:rsid w:val="00FB69AE"/>
    <w:rsid w:val="00FD1ECF"/>
    <w:rsid w:val="00FF2AA2"/>
    <w:rsid w:val="00FF34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38459"/>
  <w15:chartTrackingRefBased/>
  <w15:docId w15:val="{9B6B3B9B-FD60-4340-B73E-21C53C1CD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F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0367"/>
    <w:pPr>
      <w:ind w:left="720"/>
      <w:contextualSpacing/>
    </w:pPr>
  </w:style>
  <w:style w:type="table" w:styleId="TableGrid">
    <w:name w:val="Table Grid"/>
    <w:basedOn w:val="TableNormal"/>
    <w:uiPriority w:val="39"/>
    <w:rsid w:val="00374A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F63629"/>
    <w:rPr>
      <w:color w:val="0000FF"/>
      <w:u w:val="single"/>
    </w:rPr>
  </w:style>
  <w:style w:type="paragraph" w:styleId="Header">
    <w:name w:val="header"/>
    <w:basedOn w:val="Normal"/>
    <w:link w:val="HeaderChar"/>
    <w:uiPriority w:val="99"/>
    <w:unhideWhenUsed/>
    <w:rsid w:val="00B677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772C"/>
  </w:style>
  <w:style w:type="paragraph" w:styleId="Footer">
    <w:name w:val="footer"/>
    <w:basedOn w:val="Normal"/>
    <w:link w:val="FooterChar"/>
    <w:uiPriority w:val="99"/>
    <w:unhideWhenUsed/>
    <w:rsid w:val="00B677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772C"/>
  </w:style>
  <w:style w:type="paragraph" w:styleId="NormalWeb">
    <w:name w:val="Normal (Web)"/>
    <w:basedOn w:val="Normal"/>
    <w:uiPriority w:val="99"/>
    <w:semiHidden/>
    <w:unhideWhenUsed/>
    <w:rsid w:val="0011296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label">
    <w:name w:val="label"/>
    <w:basedOn w:val="DefaultParagraphFont"/>
    <w:rsid w:val="00112969"/>
  </w:style>
  <w:style w:type="character" w:customStyle="1" w:styleId="mjxassistivemathml">
    <w:name w:val="mjx_assistive_mathml"/>
    <w:basedOn w:val="DefaultParagraphFont"/>
    <w:rsid w:val="00112969"/>
  </w:style>
  <w:style w:type="character" w:styleId="Strong">
    <w:name w:val="Strong"/>
    <w:basedOn w:val="DefaultParagraphFont"/>
    <w:uiPriority w:val="22"/>
    <w:qFormat/>
    <w:rsid w:val="007944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8570673">
      <w:bodyDiv w:val="1"/>
      <w:marLeft w:val="0"/>
      <w:marRight w:val="0"/>
      <w:marTop w:val="0"/>
      <w:marBottom w:val="0"/>
      <w:divBdr>
        <w:top w:val="none" w:sz="0" w:space="0" w:color="auto"/>
        <w:left w:val="none" w:sz="0" w:space="0" w:color="auto"/>
        <w:bottom w:val="none" w:sz="0" w:space="0" w:color="auto"/>
        <w:right w:val="none" w:sz="0" w:space="0" w:color="auto"/>
      </w:divBdr>
      <w:divsChild>
        <w:div w:id="1729567645">
          <w:marLeft w:val="0"/>
          <w:marRight w:val="0"/>
          <w:marTop w:val="0"/>
          <w:marBottom w:val="0"/>
          <w:divBdr>
            <w:top w:val="none" w:sz="0" w:space="0" w:color="auto"/>
            <w:left w:val="none" w:sz="0" w:space="0" w:color="auto"/>
            <w:bottom w:val="none" w:sz="0" w:space="0" w:color="auto"/>
            <w:right w:val="none" w:sz="0" w:space="0" w:color="auto"/>
          </w:divBdr>
          <w:divsChild>
            <w:div w:id="170243381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4AE8CF6BE584364A30005B6EC376A37"/>
        <w:category>
          <w:name w:val="General"/>
          <w:gallery w:val="placeholder"/>
        </w:category>
        <w:types>
          <w:type w:val="bbPlcHdr"/>
        </w:types>
        <w:behaviors>
          <w:behavior w:val="content"/>
        </w:behaviors>
        <w:guid w:val="{8D6DADA8-348C-48E4-AEF2-673E7FED6235}"/>
      </w:docPartPr>
      <w:docPartBody>
        <w:p w:rsidR="006D2A02" w:rsidRDefault="006D2A02" w:rsidP="006D2A02">
          <w:pPr>
            <w:pStyle w:val="34AE8CF6BE584364A30005B6EC376A37"/>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A02"/>
    <w:rsid w:val="000B3372"/>
    <w:rsid w:val="001F0DA6"/>
    <w:rsid w:val="00406A11"/>
    <w:rsid w:val="006D2A02"/>
    <w:rsid w:val="00993589"/>
    <w:rsid w:val="00E665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2A02"/>
    <w:rPr>
      <w:color w:val="808080"/>
    </w:rPr>
  </w:style>
  <w:style w:type="paragraph" w:customStyle="1" w:styleId="34AE8CF6BE584364A30005B6EC376A37">
    <w:name w:val="34AE8CF6BE584364A30005B6EC376A37"/>
    <w:rsid w:val="006D2A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2047</Words>
  <Characters>11670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©2022 Pat O'Shea</dc:creator>
  <cp:keywords/>
  <dc:description/>
  <cp:lastModifiedBy>Pat O'Shea</cp:lastModifiedBy>
  <cp:revision>2</cp:revision>
  <dcterms:created xsi:type="dcterms:W3CDTF">2022-08-02T06:12:00Z</dcterms:created>
  <dcterms:modified xsi:type="dcterms:W3CDTF">2022-08-02T06:12:00Z</dcterms:modified>
</cp:coreProperties>
</file>