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C995" w14:textId="380909AA" w:rsidR="00AF0215" w:rsidRPr="005C701B" w:rsidRDefault="00DD4704" w:rsidP="00AF0215">
      <w:pPr>
        <w:pStyle w:val="VCAAbullet"/>
        <w:numPr>
          <w:ilvl w:val="0"/>
          <w:numId w:val="0"/>
        </w:numPr>
        <w:ind w:left="425" w:hanging="425"/>
        <w:rPr>
          <w:sz w:val="24"/>
          <w:szCs w:val="24"/>
          <w:lang w:val="en-AU"/>
        </w:rPr>
      </w:pPr>
      <w:r w:rsidRPr="005C701B">
        <w:rPr>
          <w:b/>
          <w:bCs/>
          <w:sz w:val="24"/>
          <w:szCs w:val="24"/>
        </w:rPr>
        <w:t xml:space="preserve">Unit 1 Chemistry </w:t>
      </w:r>
      <w:r w:rsidR="005C701B" w:rsidRPr="005C701B">
        <w:rPr>
          <w:b/>
          <w:bCs/>
          <w:sz w:val="24"/>
          <w:szCs w:val="24"/>
        </w:rPr>
        <w:t xml:space="preserve">AOS </w:t>
      </w:r>
      <w:r w:rsidR="00B16E7B">
        <w:rPr>
          <w:b/>
          <w:bCs/>
          <w:sz w:val="24"/>
          <w:szCs w:val="24"/>
        </w:rPr>
        <w:t>1</w:t>
      </w:r>
      <w:r w:rsidR="005C701B" w:rsidRPr="005C701B">
        <w:rPr>
          <w:b/>
          <w:bCs/>
          <w:sz w:val="24"/>
          <w:szCs w:val="24"/>
        </w:rPr>
        <w:t xml:space="preserve"> </w:t>
      </w:r>
      <w:r w:rsidRPr="005C701B">
        <w:rPr>
          <w:b/>
          <w:bCs/>
          <w:sz w:val="24"/>
          <w:szCs w:val="24"/>
        </w:rPr>
        <w:t xml:space="preserve">SAC task : </w:t>
      </w:r>
      <w:r w:rsidR="00AF0215" w:rsidRPr="00827F7D">
        <w:rPr>
          <w:sz w:val="22"/>
          <w:lang w:val="en-AU"/>
        </w:rPr>
        <w:t>a summary report of selected practical investigations</w:t>
      </w:r>
      <w:r w:rsidR="00AF0215" w:rsidRPr="005C701B">
        <w:rPr>
          <w:sz w:val="24"/>
          <w:szCs w:val="24"/>
          <w:lang w:val="en-AU"/>
        </w:rPr>
        <w:t xml:space="preserve"> </w:t>
      </w:r>
    </w:p>
    <w:p w14:paraId="0EA69A9B" w14:textId="58313943" w:rsidR="001A57CD" w:rsidRPr="0096347A" w:rsidRDefault="001A57CD" w:rsidP="001A57CD">
      <w:pPr>
        <w:rPr>
          <w:b/>
          <w:bCs/>
        </w:rPr>
      </w:pPr>
    </w:p>
    <w:p w14:paraId="4B789C01" w14:textId="7B9EA16E" w:rsidR="001A57CD" w:rsidRDefault="001A57CD" w:rsidP="001A57CD">
      <w:r w:rsidRPr="0096347A">
        <w:rPr>
          <w:b/>
          <w:bCs/>
        </w:rPr>
        <w:t>Title:</w:t>
      </w:r>
      <w:r>
        <w:t xml:space="preserve"> </w:t>
      </w:r>
      <w:r w:rsidR="00E50B17">
        <w:t>Reactivity of metals</w:t>
      </w:r>
    </w:p>
    <w:p w14:paraId="0E0DD42B" w14:textId="7CD3FE59" w:rsidR="001A57CD" w:rsidRPr="0096347A" w:rsidRDefault="001A57CD" w:rsidP="001A57CD">
      <w:pPr>
        <w:rPr>
          <w:b/>
          <w:bCs/>
        </w:rPr>
      </w:pPr>
      <w:r w:rsidRPr="0096347A">
        <w:rPr>
          <w:b/>
          <w:bCs/>
        </w:rPr>
        <w:t>Background</w:t>
      </w:r>
    </w:p>
    <w:p w14:paraId="1D0EC73C" w14:textId="390D6BF2" w:rsidR="008B093A" w:rsidRDefault="00977C2B" w:rsidP="001A57CD">
      <w:r>
        <w:t>It is evident from metal items in everyday use that the reactivity of metals varies. An iron nail</w:t>
      </w:r>
      <w:r w:rsidR="004D6FB0">
        <w:t xml:space="preserve"> is more prone to the impact of rain than a copper pipe. For this </w:t>
      </w:r>
      <w:r w:rsidR="0048790B">
        <w:t>task you will collect data about metal reactivity from two different experiments</w:t>
      </w:r>
      <w:r w:rsidR="001D5E15">
        <w:t>. You will then compare the data obtained and draw relevant con</w:t>
      </w:r>
      <w:r w:rsidR="009969EC">
        <w:t>c</w:t>
      </w:r>
      <w:r w:rsidR="001D5E15">
        <w:t>lusions.</w:t>
      </w:r>
    </w:p>
    <w:p w14:paraId="31B3FB29" w14:textId="77777777" w:rsidR="00055349" w:rsidRDefault="00827F7D" w:rsidP="001A57CD">
      <w:r>
        <w:t xml:space="preserve">For this task you will conduct two different experiments relating to the reactivity of metals. </w:t>
      </w:r>
      <w:r w:rsidR="00E04B5F">
        <w:t>You will need to record your observations in your logbook</w:t>
      </w:r>
      <w:r w:rsidR="00055349">
        <w:t>.</w:t>
      </w:r>
    </w:p>
    <w:p w14:paraId="52F30871" w14:textId="04E0734D" w:rsidR="00827F7D" w:rsidRDefault="00827F7D" w:rsidP="001A57CD">
      <w:r>
        <w:t>You will then compare your findings from the two tasks under test conditions.</w:t>
      </w:r>
    </w:p>
    <w:p w14:paraId="6A26A7B9" w14:textId="77777777" w:rsidR="00055349" w:rsidRDefault="00055349" w:rsidP="001A57CD">
      <w:pPr>
        <w:rPr>
          <w:b/>
          <w:bCs/>
        </w:rPr>
      </w:pPr>
    </w:p>
    <w:p w14:paraId="1B1B892B" w14:textId="195F6019" w:rsidR="000E48AD" w:rsidRDefault="000E48AD" w:rsidP="001A57CD">
      <w:pPr>
        <w:rPr>
          <w:b/>
          <w:bCs/>
        </w:rPr>
      </w:pPr>
      <w:r>
        <w:rPr>
          <w:b/>
          <w:bCs/>
        </w:rPr>
        <w:t>Materials</w:t>
      </w:r>
    </w:p>
    <w:p w14:paraId="7AF66A88" w14:textId="55016F5B" w:rsidR="000E48AD" w:rsidRDefault="000E48AD" w:rsidP="001A57CD">
      <w:r>
        <w:t>Small pieces of the following metals</w:t>
      </w:r>
      <w:r w:rsidR="00DC0B48">
        <w:t>: lead, zinc, magnesium, iron (nails), copper, calcium</w:t>
      </w:r>
      <w:r w:rsidR="00880E76">
        <w:t>, sodium</w:t>
      </w:r>
    </w:p>
    <w:p w14:paraId="5B4D8474" w14:textId="6E93B628" w:rsidR="00874662" w:rsidRDefault="00874662" w:rsidP="001A57CD">
      <w:r>
        <w:t>Test tubes and test tube rack</w:t>
      </w:r>
    </w:p>
    <w:p w14:paraId="78BE2856" w14:textId="59BDEBC3" w:rsidR="000D4035" w:rsidRDefault="000D4035" w:rsidP="000D4035">
      <w:pPr>
        <w:pStyle w:val="ListParagraph"/>
        <w:numPr>
          <w:ilvl w:val="0"/>
          <w:numId w:val="6"/>
        </w:numPr>
      </w:pPr>
      <w:r>
        <w:t>M HCl</w:t>
      </w:r>
    </w:p>
    <w:p w14:paraId="5894A655" w14:textId="0B26E2E6" w:rsidR="000D4035" w:rsidRDefault="000D4035" w:rsidP="000D4035">
      <w:r>
        <w:t>3.0 M HCl</w:t>
      </w:r>
    </w:p>
    <w:p w14:paraId="688BF31D" w14:textId="19C86A06" w:rsidR="00874662" w:rsidRPr="00967D54" w:rsidRDefault="000D4035" w:rsidP="001A57CD">
      <w:r>
        <w:t>0.</w:t>
      </w:r>
      <w:r w:rsidR="002B4A91">
        <w:t>5</w:t>
      </w:r>
      <w:r>
        <w:t xml:space="preserve"> M solutions of: </w:t>
      </w:r>
      <w:r w:rsidR="003263DE">
        <w:t>Pb(NO</w:t>
      </w:r>
      <w:r w:rsidR="003263DE">
        <w:rPr>
          <w:vertAlign w:val="subscript"/>
        </w:rPr>
        <w:t>3</w:t>
      </w:r>
      <w:r w:rsidR="003263DE">
        <w:t>)</w:t>
      </w:r>
      <w:r w:rsidR="003263DE">
        <w:rPr>
          <w:vertAlign w:val="subscript"/>
        </w:rPr>
        <w:t>2</w:t>
      </w:r>
      <w:r w:rsidR="003263DE">
        <w:t>, Mg(NO</w:t>
      </w:r>
      <w:r w:rsidR="003263DE">
        <w:rPr>
          <w:vertAlign w:val="subscript"/>
        </w:rPr>
        <w:t>3</w:t>
      </w:r>
      <w:r w:rsidR="003263DE">
        <w:t>)</w:t>
      </w:r>
      <w:r w:rsidR="003263DE">
        <w:rPr>
          <w:vertAlign w:val="subscript"/>
        </w:rPr>
        <w:t>2</w:t>
      </w:r>
      <w:r w:rsidR="003263DE">
        <w:t>, Ca(NO</w:t>
      </w:r>
      <w:r w:rsidR="003263DE">
        <w:rPr>
          <w:vertAlign w:val="subscript"/>
        </w:rPr>
        <w:t>3</w:t>
      </w:r>
      <w:r w:rsidR="003263DE">
        <w:t>)</w:t>
      </w:r>
      <w:r w:rsidR="003263DE">
        <w:rPr>
          <w:vertAlign w:val="subscript"/>
        </w:rPr>
        <w:t>2</w:t>
      </w:r>
      <w:r w:rsidR="003263DE">
        <w:t xml:space="preserve">, </w:t>
      </w:r>
      <w:r w:rsidR="005855D0">
        <w:t>CuSO</w:t>
      </w:r>
      <w:r w:rsidR="005855D0">
        <w:rPr>
          <w:vertAlign w:val="subscript"/>
        </w:rPr>
        <w:t>4</w:t>
      </w:r>
      <w:r w:rsidR="003263DE">
        <w:t xml:space="preserve">, </w:t>
      </w:r>
      <w:r w:rsidR="00611457">
        <w:t>Fe</w:t>
      </w:r>
      <w:r w:rsidR="005855D0">
        <w:t>(NO</w:t>
      </w:r>
      <w:r w:rsidR="005855D0">
        <w:rPr>
          <w:vertAlign w:val="subscript"/>
        </w:rPr>
        <w:t>3</w:t>
      </w:r>
      <w:r w:rsidR="005855D0">
        <w:t>)</w:t>
      </w:r>
      <w:r w:rsidR="005855D0">
        <w:rPr>
          <w:vertAlign w:val="subscript"/>
        </w:rPr>
        <w:t>2</w:t>
      </w:r>
      <w:r w:rsidR="005855D0">
        <w:t xml:space="preserve">, </w:t>
      </w:r>
      <w:r w:rsidR="00880E76">
        <w:t>Zn</w:t>
      </w:r>
      <w:r w:rsidR="005855D0">
        <w:t>(NO</w:t>
      </w:r>
      <w:r w:rsidR="005855D0">
        <w:rPr>
          <w:vertAlign w:val="subscript"/>
        </w:rPr>
        <w:t>3</w:t>
      </w:r>
      <w:r w:rsidR="005855D0">
        <w:t>)</w:t>
      </w:r>
      <w:r w:rsidR="005855D0">
        <w:rPr>
          <w:vertAlign w:val="subscript"/>
        </w:rPr>
        <w:t>2</w:t>
      </w:r>
    </w:p>
    <w:p w14:paraId="4C4389E6" w14:textId="5C444AD2" w:rsidR="00B92399" w:rsidRPr="00B92399" w:rsidRDefault="00B92399" w:rsidP="001A57CD">
      <w:r>
        <w:rPr>
          <w:b/>
          <w:bCs/>
        </w:rPr>
        <w:t xml:space="preserve">MSDS: </w:t>
      </w:r>
      <w:r>
        <w:t>Given the list of reagents to be used, list safety precautions that you will need to take for these experiments.</w:t>
      </w:r>
    </w:p>
    <w:p w14:paraId="5232C0F2" w14:textId="77777777" w:rsidR="00B92399" w:rsidRDefault="00B92399" w:rsidP="00B4690F">
      <w:pPr>
        <w:rPr>
          <w:b/>
          <w:bCs/>
        </w:rPr>
      </w:pPr>
    </w:p>
    <w:p w14:paraId="3D574DE3" w14:textId="228BE9E9" w:rsidR="00B4690F" w:rsidRDefault="00B4690F" w:rsidP="001A57CD">
      <w:pPr>
        <w:rPr>
          <w:b/>
          <w:bCs/>
        </w:rPr>
      </w:pPr>
      <w:r>
        <w:rPr>
          <w:b/>
          <w:bCs/>
        </w:rPr>
        <w:t>Experiment 1: Reactivity of metals in water and acid.</w:t>
      </w:r>
    </w:p>
    <w:p w14:paraId="622C3410" w14:textId="33C004FB" w:rsidR="00477FB3" w:rsidRDefault="00055349" w:rsidP="001A57CD">
      <w:pPr>
        <w:rPr>
          <w:b/>
          <w:bCs/>
        </w:rPr>
      </w:pPr>
      <w:r>
        <w:rPr>
          <w:b/>
          <w:bCs/>
        </w:rPr>
        <w:t>Procedure</w:t>
      </w:r>
    </w:p>
    <w:p w14:paraId="50475948" w14:textId="77777777" w:rsidR="00CF3386" w:rsidRDefault="00CF3386" w:rsidP="00874662">
      <w:pPr>
        <w:pStyle w:val="ListParagraph"/>
        <w:numPr>
          <w:ilvl w:val="0"/>
          <w:numId w:val="9"/>
        </w:numPr>
        <w:spacing w:after="0"/>
      </w:pPr>
      <w:r>
        <w:t>One third fill 6 test-tubes with water.</w:t>
      </w:r>
    </w:p>
    <w:p w14:paraId="5BF69ABA" w14:textId="77777777" w:rsidR="006F4E58" w:rsidRDefault="00055349" w:rsidP="00874662">
      <w:pPr>
        <w:pStyle w:val="ListParagraph"/>
        <w:numPr>
          <w:ilvl w:val="0"/>
          <w:numId w:val="9"/>
        </w:numPr>
        <w:spacing w:after="0"/>
      </w:pPr>
      <w:r>
        <w:t xml:space="preserve">Add small samples of </w:t>
      </w:r>
      <w:r w:rsidR="00CF3386">
        <w:t>a different metal</w:t>
      </w:r>
      <w:r>
        <w:t xml:space="preserve"> </w:t>
      </w:r>
      <w:r w:rsidR="00CF3386">
        <w:t>to each test-tube. (Use ma</w:t>
      </w:r>
      <w:r w:rsidR="006F4E58">
        <w:t xml:space="preserve">gnesium, zinc, calcium, </w:t>
      </w:r>
      <w:proofErr w:type="gramStart"/>
      <w:r w:rsidR="006F4E58">
        <w:t>iron</w:t>
      </w:r>
      <w:proofErr w:type="gramEnd"/>
      <w:r w:rsidR="006F4E58">
        <w:t xml:space="preserve"> and copper)</w:t>
      </w:r>
      <w:r>
        <w:t>.</w:t>
      </w:r>
    </w:p>
    <w:p w14:paraId="285243E0" w14:textId="77777777" w:rsidR="006F4E58" w:rsidRDefault="006F4E58" w:rsidP="00874662">
      <w:pPr>
        <w:pStyle w:val="ListParagraph"/>
        <w:numPr>
          <w:ilvl w:val="0"/>
          <w:numId w:val="9"/>
        </w:numPr>
        <w:spacing w:after="0"/>
      </w:pPr>
      <w:r>
        <w:t>Record any immediate observations then leave the samples overnight to see if any further changes occur.</w:t>
      </w:r>
    </w:p>
    <w:p w14:paraId="1B3C6F40" w14:textId="60263295" w:rsidR="00055349" w:rsidRDefault="00055349" w:rsidP="00874662">
      <w:pPr>
        <w:pStyle w:val="ListParagraph"/>
        <w:numPr>
          <w:ilvl w:val="0"/>
          <w:numId w:val="9"/>
        </w:numPr>
        <w:spacing w:after="0"/>
      </w:pPr>
      <w:r>
        <w:t xml:space="preserve">Allow the samples to sit overnight. Record if any </w:t>
      </w:r>
      <w:r w:rsidR="00D21AFC">
        <w:t xml:space="preserve">further </w:t>
      </w:r>
      <w:r>
        <w:t>react</w:t>
      </w:r>
      <w:r w:rsidR="007E10F1">
        <w:t>ion is evident</w:t>
      </w:r>
      <w:r>
        <w:t>.</w:t>
      </w:r>
    </w:p>
    <w:p w14:paraId="2A93F4FF" w14:textId="77777777" w:rsidR="00D21AFC" w:rsidRDefault="00D21AFC" w:rsidP="00055349">
      <w:pPr>
        <w:spacing w:after="0"/>
      </w:pPr>
    </w:p>
    <w:p w14:paraId="78849901" w14:textId="5CCFCA62" w:rsidR="00055349" w:rsidRDefault="00055349" w:rsidP="00055349">
      <w:pPr>
        <w:spacing w:after="0"/>
      </w:pPr>
      <w:r>
        <w:t>Teacher demonstration: Your teacher might choose to demonstrate the reaction of a small sliver of sodium in water.</w:t>
      </w:r>
    </w:p>
    <w:p w14:paraId="11EEA265" w14:textId="589B3B09" w:rsidR="00055349" w:rsidRPr="00D862B9" w:rsidRDefault="00055349" w:rsidP="00055349">
      <w:pPr>
        <w:spacing w:after="0"/>
        <w:rPr>
          <w:i/>
          <w:iCs/>
        </w:rPr>
      </w:pPr>
    </w:p>
    <w:p w14:paraId="0AD8A6E1" w14:textId="01117E8F" w:rsidR="00055349" w:rsidRDefault="003E7634" w:rsidP="003E7634">
      <w:pPr>
        <w:pStyle w:val="ListParagraph"/>
        <w:numPr>
          <w:ilvl w:val="0"/>
          <w:numId w:val="10"/>
        </w:numPr>
        <w:spacing w:after="0"/>
      </w:pPr>
      <w:r>
        <w:t>Repeat the proc</w:t>
      </w:r>
      <w:r w:rsidR="00EF57E0">
        <w:t>edure using 1.0 M HCl for those metals that did not react in water.</w:t>
      </w:r>
    </w:p>
    <w:p w14:paraId="1730ECD3" w14:textId="60ED410D" w:rsidR="00EF57E0" w:rsidRDefault="00EF57E0" w:rsidP="003E7634">
      <w:pPr>
        <w:pStyle w:val="ListParagraph"/>
        <w:numPr>
          <w:ilvl w:val="0"/>
          <w:numId w:val="10"/>
        </w:numPr>
        <w:spacing w:after="0"/>
      </w:pPr>
      <w:r>
        <w:t xml:space="preserve">Repeat the procedure using </w:t>
      </w:r>
      <w:r>
        <w:t>3</w:t>
      </w:r>
      <w:r>
        <w:t xml:space="preserve">.0 M HCl for those metals that did not react in </w:t>
      </w:r>
      <w:r>
        <w:t>1.0 M HCl.</w:t>
      </w:r>
    </w:p>
    <w:p w14:paraId="3486C355" w14:textId="77777777" w:rsidR="00055349" w:rsidRDefault="00055349" w:rsidP="00055349">
      <w:pPr>
        <w:spacing w:after="0"/>
      </w:pPr>
    </w:p>
    <w:p w14:paraId="2A3A1B9F" w14:textId="6BDFE27B" w:rsidR="00300404" w:rsidRPr="00B92399" w:rsidRDefault="00EF57E0" w:rsidP="00B92399">
      <w:pPr>
        <w:spacing w:after="0"/>
        <w:rPr>
          <w:i/>
          <w:iCs/>
        </w:rPr>
      </w:pPr>
      <w:r>
        <w:t xml:space="preserve"> </w:t>
      </w:r>
      <w:r w:rsidR="00B92399">
        <w:rPr>
          <w:i/>
          <w:iCs/>
        </w:rPr>
        <w:t xml:space="preserve"> </w:t>
      </w:r>
    </w:p>
    <w:p w14:paraId="4C17731C" w14:textId="56A70CAD" w:rsidR="00CA7A45" w:rsidRDefault="00052D59" w:rsidP="009F1907">
      <w:pPr>
        <w:spacing w:after="0"/>
      </w:pPr>
      <w:r w:rsidRPr="009F1907">
        <w:rPr>
          <w:b/>
          <w:bCs/>
        </w:rPr>
        <w:t>Experiment 2</w:t>
      </w:r>
      <w:r w:rsidR="00300404">
        <w:t xml:space="preserve">: </w:t>
      </w:r>
      <w:r w:rsidR="00CA7A45">
        <w:t>Displacement of metal reactions.</w:t>
      </w:r>
    </w:p>
    <w:p w14:paraId="368A14C4" w14:textId="572F9CE9" w:rsidR="00052D59" w:rsidRDefault="00CA7A45" w:rsidP="009F1907">
      <w:pPr>
        <w:spacing w:after="0"/>
      </w:pPr>
      <w:r>
        <w:t>Collect small samples of several metals and solutions containing ions of the same metals.</w:t>
      </w:r>
    </w:p>
    <w:p w14:paraId="58A37474" w14:textId="56CCE6B1" w:rsidR="009F1907" w:rsidRDefault="009F1907" w:rsidP="009F1907">
      <w:pPr>
        <w:spacing w:after="0"/>
      </w:pPr>
      <w:r>
        <w:t>Add a small piece of each metal to solutions of the other metals. Record whether a reaction occurs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</w:tblGrid>
      <w:tr w:rsidR="00967D54" w14:paraId="663EC438" w14:textId="77777777" w:rsidTr="00A91A52">
        <w:tc>
          <w:tcPr>
            <w:tcW w:w="1307" w:type="dxa"/>
          </w:tcPr>
          <w:p w14:paraId="5B42016C" w14:textId="77777777" w:rsidR="00967D54" w:rsidRDefault="00967D54" w:rsidP="00325F66"/>
        </w:tc>
        <w:tc>
          <w:tcPr>
            <w:tcW w:w="1307" w:type="dxa"/>
          </w:tcPr>
          <w:p w14:paraId="0E3D71EA" w14:textId="2B85FC47" w:rsidR="00967D54" w:rsidRDefault="00967D54" w:rsidP="00325F66">
            <w:r>
              <w:t>CuSO</w:t>
            </w:r>
            <w:r>
              <w:rPr>
                <w:vertAlign w:val="subscript"/>
              </w:rPr>
              <w:t>4</w:t>
            </w:r>
          </w:p>
        </w:tc>
        <w:tc>
          <w:tcPr>
            <w:tcW w:w="1307" w:type="dxa"/>
          </w:tcPr>
          <w:p w14:paraId="6647E424" w14:textId="574269B0" w:rsidR="00967D54" w:rsidRDefault="00967D54" w:rsidP="00325F66">
            <w:r>
              <w:t>Mg(NO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7" w:type="dxa"/>
          </w:tcPr>
          <w:p w14:paraId="6F081384" w14:textId="4895A8C4" w:rsidR="00967D54" w:rsidRDefault="00967D54" w:rsidP="00325F66">
            <w:r>
              <w:t>Ca(NO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7" w:type="dxa"/>
          </w:tcPr>
          <w:p w14:paraId="23E19203" w14:textId="27CC984C" w:rsidR="00967D54" w:rsidRDefault="00967D54" w:rsidP="00325F66">
            <w:r>
              <w:t>Pb</w:t>
            </w:r>
            <w:r>
              <w:t>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7" w:type="dxa"/>
          </w:tcPr>
          <w:p w14:paraId="1FAB35AA" w14:textId="0F4F1522" w:rsidR="00967D54" w:rsidRDefault="00967D54" w:rsidP="00325F66">
            <w:r>
              <w:t>Zn(NO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7" w:type="dxa"/>
          </w:tcPr>
          <w:p w14:paraId="0636738F" w14:textId="5A082C7E" w:rsidR="00967D54" w:rsidRDefault="00967D54" w:rsidP="00325F66">
            <w:r>
              <w:t>Fe(NO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</w:tr>
      <w:tr w:rsidR="00967D54" w14:paraId="20350675" w14:textId="77777777" w:rsidTr="00A91A52">
        <w:tc>
          <w:tcPr>
            <w:tcW w:w="1307" w:type="dxa"/>
          </w:tcPr>
          <w:p w14:paraId="10FA812C" w14:textId="68520287" w:rsidR="00967D54" w:rsidRDefault="00967D54" w:rsidP="00325F66">
            <w:r>
              <w:t>Cu</w:t>
            </w:r>
          </w:p>
        </w:tc>
        <w:tc>
          <w:tcPr>
            <w:tcW w:w="1307" w:type="dxa"/>
          </w:tcPr>
          <w:p w14:paraId="753A2CE1" w14:textId="77777777" w:rsidR="00967D54" w:rsidRDefault="00967D54" w:rsidP="00325F66"/>
        </w:tc>
        <w:tc>
          <w:tcPr>
            <w:tcW w:w="1307" w:type="dxa"/>
          </w:tcPr>
          <w:p w14:paraId="53D8A0E8" w14:textId="77777777" w:rsidR="00967D54" w:rsidRDefault="00967D54" w:rsidP="00325F66"/>
        </w:tc>
        <w:tc>
          <w:tcPr>
            <w:tcW w:w="1307" w:type="dxa"/>
          </w:tcPr>
          <w:p w14:paraId="38A1D726" w14:textId="77777777" w:rsidR="00967D54" w:rsidRDefault="00967D54" w:rsidP="00325F66"/>
        </w:tc>
        <w:tc>
          <w:tcPr>
            <w:tcW w:w="1307" w:type="dxa"/>
          </w:tcPr>
          <w:p w14:paraId="33C791BD" w14:textId="77777777" w:rsidR="00967D54" w:rsidRDefault="00967D54" w:rsidP="00325F66"/>
        </w:tc>
        <w:tc>
          <w:tcPr>
            <w:tcW w:w="1307" w:type="dxa"/>
          </w:tcPr>
          <w:p w14:paraId="0A2EDDB3" w14:textId="77777777" w:rsidR="00967D54" w:rsidRDefault="00967D54" w:rsidP="00325F66"/>
        </w:tc>
        <w:tc>
          <w:tcPr>
            <w:tcW w:w="1307" w:type="dxa"/>
          </w:tcPr>
          <w:p w14:paraId="42FBCDEE" w14:textId="77777777" w:rsidR="00967D54" w:rsidRDefault="00967D54" w:rsidP="00325F66"/>
        </w:tc>
      </w:tr>
      <w:tr w:rsidR="00967D54" w14:paraId="30D36855" w14:textId="77777777" w:rsidTr="00A91A52">
        <w:tc>
          <w:tcPr>
            <w:tcW w:w="1307" w:type="dxa"/>
          </w:tcPr>
          <w:p w14:paraId="2D457CDD" w14:textId="54A61C21" w:rsidR="00967D54" w:rsidRDefault="00967D54" w:rsidP="00325F66">
            <w:r>
              <w:t>Mg</w:t>
            </w:r>
          </w:p>
        </w:tc>
        <w:tc>
          <w:tcPr>
            <w:tcW w:w="1307" w:type="dxa"/>
          </w:tcPr>
          <w:p w14:paraId="5DD3F344" w14:textId="77777777" w:rsidR="00967D54" w:rsidRDefault="00967D54" w:rsidP="00325F66"/>
        </w:tc>
        <w:tc>
          <w:tcPr>
            <w:tcW w:w="1307" w:type="dxa"/>
          </w:tcPr>
          <w:p w14:paraId="27284E66" w14:textId="77777777" w:rsidR="00967D54" w:rsidRDefault="00967D54" w:rsidP="00325F66"/>
        </w:tc>
        <w:tc>
          <w:tcPr>
            <w:tcW w:w="1307" w:type="dxa"/>
          </w:tcPr>
          <w:p w14:paraId="50545899" w14:textId="77777777" w:rsidR="00967D54" w:rsidRDefault="00967D54" w:rsidP="00325F66"/>
        </w:tc>
        <w:tc>
          <w:tcPr>
            <w:tcW w:w="1307" w:type="dxa"/>
          </w:tcPr>
          <w:p w14:paraId="4ED7D29A" w14:textId="77777777" w:rsidR="00967D54" w:rsidRDefault="00967D54" w:rsidP="00325F66"/>
        </w:tc>
        <w:tc>
          <w:tcPr>
            <w:tcW w:w="1307" w:type="dxa"/>
          </w:tcPr>
          <w:p w14:paraId="48B742CC" w14:textId="77777777" w:rsidR="00967D54" w:rsidRDefault="00967D54" w:rsidP="00325F66"/>
        </w:tc>
        <w:tc>
          <w:tcPr>
            <w:tcW w:w="1307" w:type="dxa"/>
          </w:tcPr>
          <w:p w14:paraId="398A78AE" w14:textId="77777777" w:rsidR="00967D54" w:rsidRDefault="00967D54" w:rsidP="00325F66"/>
        </w:tc>
      </w:tr>
      <w:tr w:rsidR="00967D54" w14:paraId="3830FCF1" w14:textId="77777777" w:rsidTr="00A91A52">
        <w:tc>
          <w:tcPr>
            <w:tcW w:w="1307" w:type="dxa"/>
          </w:tcPr>
          <w:p w14:paraId="3956640A" w14:textId="1427B74F" w:rsidR="00967D54" w:rsidRDefault="00967D54" w:rsidP="00325F66">
            <w:r>
              <w:t>Ca</w:t>
            </w:r>
          </w:p>
        </w:tc>
        <w:tc>
          <w:tcPr>
            <w:tcW w:w="1307" w:type="dxa"/>
          </w:tcPr>
          <w:p w14:paraId="4248A155" w14:textId="77777777" w:rsidR="00967D54" w:rsidRDefault="00967D54" w:rsidP="00325F66"/>
        </w:tc>
        <w:tc>
          <w:tcPr>
            <w:tcW w:w="1307" w:type="dxa"/>
          </w:tcPr>
          <w:p w14:paraId="77622194" w14:textId="77777777" w:rsidR="00967D54" w:rsidRDefault="00967D54" w:rsidP="00325F66"/>
        </w:tc>
        <w:tc>
          <w:tcPr>
            <w:tcW w:w="1307" w:type="dxa"/>
          </w:tcPr>
          <w:p w14:paraId="0AAF1398" w14:textId="77777777" w:rsidR="00967D54" w:rsidRDefault="00967D54" w:rsidP="00325F66"/>
        </w:tc>
        <w:tc>
          <w:tcPr>
            <w:tcW w:w="1307" w:type="dxa"/>
          </w:tcPr>
          <w:p w14:paraId="798F6630" w14:textId="77777777" w:rsidR="00967D54" w:rsidRDefault="00967D54" w:rsidP="00325F66"/>
        </w:tc>
        <w:tc>
          <w:tcPr>
            <w:tcW w:w="1307" w:type="dxa"/>
          </w:tcPr>
          <w:p w14:paraId="0D503394" w14:textId="77777777" w:rsidR="00967D54" w:rsidRDefault="00967D54" w:rsidP="00325F66"/>
        </w:tc>
        <w:tc>
          <w:tcPr>
            <w:tcW w:w="1307" w:type="dxa"/>
          </w:tcPr>
          <w:p w14:paraId="58D77D38" w14:textId="77777777" w:rsidR="00967D54" w:rsidRDefault="00967D54" w:rsidP="00325F66"/>
        </w:tc>
      </w:tr>
      <w:tr w:rsidR="00967D54" w14:paraId="1E4E4EE4" w14:textId="77777777" w:rsidTr="00A91A52">
        <w:tc>
          <w:tcPr>
            <w:tcW w:w="1307" w:type="dxa"/>
          </w:tcPr>
          <w:p w14:paraId="4A646D96" w14:textId="46309C1B" w:rsidR="00967D54" w:rsidRDefault="00967D54" w:rsidP="00325F66">
            <w:r>
              <w:t>Pb</w:t>
            </w:r>
          </w:p>
        </w:tc>
        <w:tc>
          <w:tcPr>
            <w:tcW w:w="1307" w:type="dxa"/>
          </w:tcPr>
          <w:p w14:paraId="09CCEAA3" w14:textId="77777777" w:rsidR="00967D54" w:rsidRDefault="00967D54" w:rsidP="00325F66"/>
        </w:tc>
        <w:tc>
          <w:tcPr>
            <w:tcW w:w="1307" w:type="dxa"/>
          </w:tcPr>
          <w:p w14:paraId="15522C36" w14:textId="77777777" w:rsidR="00967D54" w:rsidRDefault="00967D54" w:rsidP="00325F66"/>
        </w:tc>
        <w:tc>
          <w:tcPr>
            <w:tcW w:w="1307" w:type="dxa"/>
          </w:tcPr>
          <w:p w14:paraId="0C76C18D" w14:textId="77777777" w:rsidR="00967D54" w:rsidRDefault="00967D54" w:rsidP="00325F66"/>
        </w:tc>
        <w:tc>
          <w:tcPr>
            <w:tcW w:w="1307" w:type="dxa"/>
          </w:tcPr>
          <w:p w14:paraId="42EBFEF6" w14:textId="77777777" w:rsidR="00967D54" w:rsidRDefault="00967D54" w:rsidP="00325F66"/>
        </w:tc>
        <w:tc>
          <w:tcPr>
            <w:tcW w:w="1307" w:type="dxa"/>
          </w:tcPr>
          <w:p w14:paraId="72A0FACE" w14:textId="77777777" w:rsidR="00967D54" w:rsidRDefault="00967D54" w:rsidP="00325F66"/>
        </w:tc>
        <w:tc>
          <w:tcPr>
            <w:tcW w:w="1307" w:type="dxa"/>
          </w:tcPr>
          <w:p w14:paraId="24C2B011" w14:textId="77777777" w:rsidR="00967D54" w:rsidRDefault="00967D54" w:rsidP="00325F66"/>
        </w:tc>
      </w:tr>
      <w:tr w:rsidR="00967D54" w14:paraId="43CEB88E" w14:textId="77777777" w:rsidTr="00A91A52">
        <w:tc>
          <w:tcPr>
            <w:tcW w:w="1307" w:type="dxa"/>
          </w:tcPr>
          <w:p w14:paraId="3D3541F1" w14:textId="5513652F" w:rsidR="00967D54" w:rsidRDefault="00967D54" w:rsidP="00325F66">
            <w:r>
              <w:t>Zn</w:t>
            </w:r>
          </w:p>
        </w:tc>
        <w:tc>
          <w:tcPr>
            <w:tcW w:w="1307" w:type="dxa"/>
          </w:tcPr>
          <w:p w14:paraId="3F2F8E79" w14:textId="77777777" w:rsidR="00967D54" w:rsidRDefault="00967D54" w:rsidP="00325F66"/>
        </w:tc>
        <w:tc>
          <w:tcPr>
            <w:tcW w:w="1307" w:type="dxa"/>
          </w:tcPr>
          <w:p w14:paraId="1E797C38" w14:textId="77777777" w:rsidR="00967D54" w:rsidRDefault="00967D54" w:rsidP="00325F66"/>
        </w:tc>
        <w:tc>
          <w:tcPr>
            <w:tcW w:w="1307" w:type="dxa"/>
          </w:tcPr>
          <w:p w14:paraId="359F3607" w14:textId="77777777" w:rsidR="00967D54" w:rsidRDefault="00967D54" w:rsidP="00325F66"/>
        </w:tc>
        <w:tc>
          <w:tcPr>
            <w:tcW w:w="1307" w:type="dxa"/>
          </w:tcPr>
          <w:p w14:paraId="37E88189" w14:textId="77777777" w:rsidR="00967D54" w:rsidRDefault="00967D54" w:rsidP="00325F66"/>
        </w:tc>
        <w:tc>
          <w:tcPr>
            <w:tcW w:w="1307" w:type="dxa"/>
          </w:tcPr>
          <w:p w14:paraId="6DBE3A2F" w14:textId="77777777" w:rsidR="00967D54" w:rsidRDefault="00967D54" w:rsidP="00325F66"/>
        </w:tc>
        <w:tc>
          <w:tcPr>
            <w:tcW w:w="1307" w:type="dxa"/>
          </w:tcPr>
          <w:p w14:paraId="35CB1FFA" w14:textId="77777777" w:rsidR="00967D54" w:rsidRDefault="00967D54" w:rsidP="00325F66"/>
        </w:tc>
      </w:tr>
      <w:tr w:rsidR="00967D54" w14:paraId="6CB62E8F" w14:textId="77777777" w:rsidTr="00A91A52">
        <w:tc>
          <w:tcPr>
            <w:tcW w:w="1307" w:type="dxa"/>
          </w:tcPr>
          <w:p w14:paraId="6C8AF72D" w14:textId="5EE1BA1C" w:rsidR="00967D54" w:rsidRDefault="00967D54" w:rsidP="00325F66">
            <w:r>
              <w:t>Fe</w:t>
            </w:r>
          </w:p>
        </w:tc>
        <w:tc>
          <w:tcPr>
            <w:tcW w:w="1307" w:type="dxa"/>
          </w:tcPr>
          <w:p w14:paraId="2A396027" w14:textId="77777777" w:rsidR="00967D54" w:rsidRDefault="00967D54" w:rsidP="00325F66"/>
        </w:tc>
        <w:tc>
          <w:tcPr>
            <w:tcW w:w="1307" w:type="dxa"/>
          </w:tcPr>
          <w:p w14:paraId="762A73BC" w14:textId="77777777" w:rsidR="00967D54" w:rsidRDefault="00967D54" w:rsidP="00325F66"/>
        </w:tc>
        <w:tc>
          <w:tcPr>
            <w:tcW w:w="1307" w:type="dxa"/>
          </w:tcPr>
          <w:p w14:paraId="55A6DCA5" w14:textId="77777777" w:rsidR="00967D54" w:rsidRDefault="00967D54" w:rsidP="00325F66"/>
        </w:tc>
        <w:tc>
          <w:tcPr>
            <w:tcW w:w="1307" w:type="dxa"/>
          </w:tcPr>
          <w:p w14:paraId="7D6B8EC3" w14:textId="77777777" w:rsidR="00967D54" w:rsidRDefault="00967D54" w:rsidP="00325F66"/>
        </w:tc>
        <w:tc>
          <w:tcPr>
            <w:tcW w:w="1307" w:type="dxa"/>
          </w:tcPr>
          <w:p w14:paraId="2250D377" w14:textId="77777777" w:rsidR="00967D54" w:rsidRDefault="00967D54" w:rsidP="00325F66"/>
        </w:tc>
        <w:tc>
          <w:tcPr>
            <w:tcW w:w="1307" w:type="dxa"/>
          </w:tcPr>
          <w:p w14:paraId="11CD4331" w14:textId="77777777" w:rsidR="00967D54" w:rsidRDefault="00967D54" w:rsidP="00325F66"/>
        </w:tc>
      </w:tr>
      <w:tr w:rsidR="00967D54" w14:paraId="1B37253E" w14:textId="77777777" w:rsidTr="00A91A52">
        <w:tc>
          <w:tcPr>
            <w:tcW w:w="1307" w:type="dxa"/>
          </w:tcPr>
          <w:p w14:paraId="242506DB" w14:textId="7A490EB2" w:rsidR="00967D54" w:rsidRDefault="00967D54" w:rsidP="00325F66"/>
        </w:tc>
        <w:tc>
          <w:tcPr>
            <w:tcW w:w="1307" w:type="dxa"/>
          </w:tcPr>
          <w:p w14:paraId="3B84D068" w14:textId="77777777" w:rsidR="00967D54" w:rsidRDefault="00967D54" w:rsidP="00325F66"/>
        </w:tc>
        <w:tc>
          <w:tcPr>
            <w:tcW w:w="1307" w:type="dxa"/>
          </w:tcPr>
          <w:p w14:paraId="713BFF3E" w14:textId="77777777" w:rsidR="00967D54" w:rsidRDefault="00967D54" w:rsidP="00325F66"/>
        </w:tc>
        <w:tc>
          <w:tcPr>
            <w:tcW w:w="1307" w:type="dxa"/>
          </w:tcPr>
          <w:p w14:paraId="25BBE915" w14:textId="77777777" w:rsidR="00967D54" w:rsidRDefault="00967D54" w:rsidP="00325F66"/>
        </w:tc>
        <w:tc>
          <w:tcPr>
            <w:tcW w:w="1307" w:type="dxa"/>
          </w:tcPr>
          <w:p w14:paraId="34E99256" w14:textId="77777777" w:rsidR="00967D54" w:rsidRDefault="00967D54" w:rsidP="00325F66"/>
        </w:tc>
        <w:tc>
          <w:tcPr>
            <w:tcW w:w="1307" w:type="dxa"/>
          </w:tcPr>
          <w:p w14:paraId="7F9FC08F" w14:textId="77777777" w:rsidR="00967D54" w:rsidRDefault="00967D54" w:rsidP="00325F66"/>
        </w:tc>
        <w:tc>
          <w:tcPr>
            <w:tcW w:w="1307" w:type="dxa"/>
          </w:tcPr>
          <w:p w14:paraId="2EAB2D8E" w14:textId="77777777" w:rsidR="00967D54" w:rsidRDefault="00967D54" w:rsidP="00325F66"/>
        </w:tc>
      </w:tr>
    </w:tbl>
    <w:p w14:paraId="3C0BBD39" w14:textId="4E1028FF" w:rsidR="00052D59" w:rsidRPr="00DD134A" w:rsidRDefault="00DD134A" w:rsidP="009F1907">
      <w:pPr>
        <w:spacing w:after="0"/>
        <w:rPr>
          <w:i/>
          <w:iCs/>
        </w:rPr>
      </w:pPr>
      <w:r>
        <w:rPr>
          <w:b/>
          <w:bCs/>
        </w:rPr>
        <w:lastRenderedPageBreak/>
        <w:t xml:space="preserve">Summary </w:t>
      </w:r>
      <w:r w:rsidR="00052D59" w:rsidRPr="009F1907">
        <w:rPr>
          <w:b/>
          <w:bCs/>
        </w:rPr>
        <w:t>Report</w:t>
      </w:r>
      <w:r w:rsidR="00F41F0B">
        <w:rPr>
          <w:b/>
          <w:bCs/>
        </w:rPr>
        <w:t xml:space="preserve"> (</w:t>
      </w:r>
      <w:r w:rsidR="00F41F0B" w:rsidRPr="00AD7DC8">
        <w:rPr>
          <w:b/>
          <w:bCs/>
          <w:u w:val="single"/>
        </w:rPr>
        <w:t>Not shown to students</w:t>
      </w:r>
      <w:r w:rsidR="00F41F0B">
        <w:rPr>
          <w:b/>
          <w:bCs/>
        </w:rPr>
        <w:t xml:space="preserve"> until the </w:t>
      </w:r>
      <w:r w:rsidR="00AD7DC8">
        <w:rPr>
          <w:b/>
          <w:bCs/>
        </w:rPr>
        <w:t>Experiment report writing day</w:t>
      </w:r>
      <w:r w:rsidR="00851B5C">
        <w:rPr>
          <w:b/>
          <w:bCs/>
        </w:rPr>
        <w:t>)</w:t>
      </w:r>
    </w:p>
    <w:p w14:paraId="5B4BF106" w14:textId="5D019C85" w:rsidR="00AD7DC8" w:rsidRDefault="00AD7DC8" w:rsidP="009F1907">
      <w:pPr>
        <w:spacing w:after="0"/>
      </w:pPr>
    </w:p>
    <w:p w14:paraId="76F49F9B" w14:textId="3EC7568E" w:rsidR="0048274F" w:rsidRDefault="0048274F" w:rsidP="009F1907">
      <w:pPr>
        <w:spacing w:after="0"/>
      </w:pPr>
      <w:r>
        <w:t>You may bring into this task your logbook and the VCAA chemistry data book.</w:t>
      </w:r>
    </w:p>
    <w:p w14:paraId="00506619" w14:textId="77777777" w:rsidR="0048274F" w:rsidRDefault="0048274F" w:rsidP="009F1907">
      <w:pPr>
        <w:spacing w:after="0"/>
      </w:pPr>
    </w:p>
    <w:p w14:paraId="21DE8B03" w14:textId="41F4D239" w:rsidR="00851B5C" w:rsidRDefault="0048274F" w:rsidP="009F1907">
      <w:pPr>
        <w:spacing w:after="0"/>
      </w:pPr>
      <w:r w:rsidRPr="0075243F">
        <w:rPr>
          <w:b/>
          <w:bCs/>
        </w:rPr>
        <w:t>Before this task</w:t>
      </w:r>
      <w:r>
        <w:t>: You are permitted to organise your observations from both experiments in your logbook</w:t>
      </w:r>
      <w:r w:rsidR="009859F2">
        <w:t xml:space="preserve">. </w:t>
      </w:r>
    </w:p>
    <w:p w14:paraId="6831B9C8" w14:textId="512BF650" w:rsidR="009859F2" w:rsidRDefault="009859F2" w:rsidP="009F1907">
      <w:pPr>
        <w:spacing w:after="0"/>
      </w:pPr>
      <w:r>
        <w:t>Results for experiment 1 should be listed</w:t>
      </w:r>
      <w:r w:rsidR="006D3FB9">
        <w:t>.</w:t>
      </w:r>
      <w:r w:rsidR="00214BBC">
        <w:t xml:space="preserve">                                                                                                  </w:t>
      </w:r>
      <w:r w:rsidR="00DC48A9">
        <w:t xml:space="preserve">         </w:t>
      </w:r>
      <w:r w:rsidR="00214BBC">
        <w:t xml:space="preserve">    3 marks</w:t>
      </w:r>
    </w:p>
    <w:p w14:paraId="0C42F448" w14:textId="77777777" w:rsidR="00214BBC" w:rsidRDefault="00214BBC" w:rsidP="009F1907">
      <w:pPr>
        <w:spacing w:after="0"/>
      </w:pPr>
    </w:p>
    <w:p w14:paraId="1D54478C" w14:textId="3AE9D1E6" w:rsidR="006D3FB9" w:rsidRDefault="006D3FB9" w:rsidP="009F1907">
      <w:pPr>
        <w:spacing w:after="0"/>
      </w:pPr>
      <w:r>
        <w:t>A table for experiment 2 should show which reactions produced a noticeable change and which ones did not.</w:t>
      </w:r>
    </w:p>
    <w:p w14:paraId="3726333B" w14:textId="4AA72B08" w:rsidR="0075243F" w:rsidRDefault="0075243F" w:rsidP="009F1907">
      <w:pPr>
        <w:spacing w:after="0"/>
      </w:pPr>
      <w:r>
        <w:t>You will not have to rewrite your observations during the experiment report writing session.</w:t>
      </w:r>
    </w:p>
    <w:p w14:paraId="47A13BFD" w14:textId="0EF32640" w:rsidR="0048274F" w:rsidRDefault="00214BBC" w:rsidP="009F1907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DC48A9">
        <w:t xml:space="preserve">       </w:t>
      </w:r>
      <w:r>
        <w:t xml:space="preserve"> </w:t>
      </w:r>
      <w:r w:rsidR="00DC48A9">
        <w:t xml:space="preserve">  </w:t>
      </w:r>
      <w:r>
        <w:t>6 marks</w:t>
      </w:r>
    </w:p>
    <w:p w14:paraId="4F65506C" w14:textId="7CCB2A4E" w:rsidR="0048274F" w:rsidRDefault="0048274F" w:rsidP="009F1907">
      <w:pPr>
        <w:spacing w:after="0"/>
      </w:pPr>
    </w:p>
    <w:p w14:paraId="1922E1D5" w14:textId="09ED0940" w:rsidR="0048274F" w:rsidRPr="00306C97" w:rsidRDefault="0075243F" w:rsidP="009F1907">
      <w:pPr>
        <w:spacing w:after="0"/>
        <w:rPr>
          <w:b/>
          <w:bCs/>
        </w:rPr>
      </w:pPr>
      <w:r w:rsidRPr="00306C97">
        <w:rPr>
          <w:b/>
          <w:bCs/>
        </w:rPr>
        <w:t>Experiment report summary.</w:t>
      </w:r>
    </w:p>
    <w:p w14:paraId="6588962B" w14:textId="43F5D91F" w:rsidR="009850D4" w:rsidRDefault="009850D4" w:rsidP="009F1907">
      <w:pPr>
        <w:spacing w:after="0"/>
      </w:pPr>
    </w:p>
    <w:p w14:paraId="49974A82" w14:textId="4AE9CBF9" w:rsidR="009850D4" w:rsidRDefault="005026AE" w:rsidP="009F1907">
      <w:pPr>
        <w:spacing w:after="0"/>
      </w:pPr>
      <w:r>
        <w:t>Experiment 1</w:t>
      </w:r>
    </w:p>
    <w:p w14:paraId="74EDD548" w14:textId="2B3D557A" w:rsidR="009850D4" w:rsidRDefault="009850D4" w:rsidP="009F1907">
      <w:pPr>
        <w:spacing w:after="0"/>
      </w:pPr>
      <w:r>
        <w:t>1.     What conclusion can you draw from experiment 1?</w:t>
      </w:r>
      <w:r w:rsidR="00214BBC">
        <w:t xml:space="preserve">                                                                         </w:t>
      </w:r>
      <w:r w:rsidR="00DC48A9">
        <w:t xml:space="preserve"> </w:t>
      </w:r>
      <w:r w:rsidR="00214BBC">
        <w:t xml:space="preserve"> </w:t>
      </w:r>
      <w:r w:rsidR="00DC48A9">
        <w:t xml:space="preserve">     </w:t>
      </w:r>
      <w:r w:rsidR="00196BF0">
        <w:t xml:space="preserve"> </w:t>
      </w:r>
      <w:r w:rsidR="00DC48A9">
        <w:t xml:space="preserve">  </w:t>
      </w:r>
      <w:r w:rsidR="00214BBC">
        <w:t xml:space="preserve"> </w:t>
      </w:r>
      <w:r w:rsidR="00DC48A9">
        <w:t xml:space="preserve"> </w:t>
      </w:r>
      <w:r w:rsidR="00214BBC">
        <w:t xml:space="preserve">  2 marks</w:t>
      </w:r>
    </w:p>
    <w:p w14:paraId="61F0A3D1" w14:textId="13F42821" w:rsidR="00CE0191" w:rsidRDefault="009850D4" w:rsidP="009F1907">
      <w:pPr>
        <w:spacing w:after="0"/>
      </w:pPr>
      <w:r>
        <w:t>2.     Rank the metals used from least reactive to most reactive.</w:t>
      </w:r>
      <w:r w:rsidR="00214BBC">
        <w:t xml:space="preserve">                                                             </w:t>
      </w:r>
      <w:r w:rsidR="00DC48A9">
        <w:t xml:space="preserve">  </w:t>
      </w:r>
      <w:r w:rsidR="00214BBC">
        <w:t xml:space="preserve"> </w:t>
      </w:r>
      <w:r w:rsidR="00DC48A9">
        <w:t xml:space="preserve">         </w:t>
      </w:r>
      <w:r w:rsidR="00214BBC">
        <w:t xml:space="preserve">  1 mark</w:t>
      </w:r>
    </w:p>
    <w:p w14:paraId="0603D860" w14:textId="5C9095B1" w:rsidR="00EF5E3B" w:rsidRDefault="00EF5E3B" w:rsidP="009F1907">
      <w:pPr>
        <w:spacing w:after="0"/>
      </w:pPr>
    </w:p>
    <w:p w14:paraId="31CB97B2" w14:textId="1ECE4852" w:rsidR="00EF5E3B" w:rsidRDefault="00EF5E3B" w:rsidP="009F1907">
      <w:pPr>
        <w:spacing w:after="0"/>
      </w:pPr>
      <w:r>
        <w:t>Experiment 2</w:t>
      </w:r>
    </w:p>
    <w:p w14:paraId="3DFE6DB2" w14:textId="6B04F55F" w:rsidR="009850D4" w:rsidRDefault="00CE0191" w:rsidP="009F1907">
      <w:pPr>
        <w:spacing w:after="0"/>
      </w:pPr>
      <w:r>
        <w:t xml:space="preserve">3.   </w:t>
      </w:r>
      <w:r w:rsidR="009850D4">
        <w:t xml:space="preserve">  </w:t>
      </w:r>
      <w:r w:rsidR="00EF5E3B">
        <w:t>Select three reactions that did occur and write balanced equations for the reactions.</w:t>
      </w:r>
      <w:r w:rsidR="00214BBC">
        <w:t xml:space="preserve">            </w:t>
      </w:r>
      <w:r w:rsidR="00DC48A9">
        <w:t xml:space="preserve"> </w:t>
      </w:r>
      <w:r w:rsidR="00214BBC">
        <w:t xml:space="preserve">  </w:t>
      </w:r>
      <w:r w:rsidR="00DC48A9">
        <w:t xml:space="preserve">       </w:t>
      </w:r>
      <w:r w:rsidR="00196BF0">
        <w:t xml:space="preserve"> </w:t>
      </w:r>
      <w:r w:rsidR="00DC48A9">
        <w:t xml:space="preserve">  </w:t>
      </w:r>
      <w:r w:rsidR="00214BBC">
        <w:t xml:space="preserve">    3 marks</w:t>
      </w:r>
    </w:p>
    <w:p w14:paraId="5CA3D09F" w14:textId="35E23971" w:rsidR="00EF5E3B" w:rsidRDefault="00EF5E3B" w:rsidP="009F1907">
      <w:pPr>
        <w:spacing w:after="0"/>
      </w:pPr>
      <w:r>
        <w:t xml:space="preserve">4.     </w:t>
      </w:r>
      <w:r>
        <w:t>Rank the metals used from least reactive to most reactive.</w:t>
      </w:r>
      <w:r w:rsidR="00214BBC">
        <w:t xml:space="preserve">                                                             </w:t>
      </w:r>
      <w:r w:rsidR="00DC48A9">
        <w:t xml:space="preserve">          </w:t>
      </w:r>
      <w:r w:rsidR="00214BBC">
        <w:t xml:space="preserve"> </w:t>
      </w:r>
      <w:r w:rsidR="00DC48A9">
        <w:t xml:space="preserve"> </w:t>
      </w:r>
      <w:r w:rsidR="00214BBC">
        <w:t xml:space="preserve">   1 mark</w:t>
      </w:r>
    </w:p>
    <w:p w14:paraId="478ABEB1" w14:textId="30C2750D" w:rsidR="009850D4" w:rsidRDefault="009850D4" w:rsidP="009F1907">
      <w:pPr>
        <w:spacing w:after="0"/>
      </w:pPr>
    </w:p>
    <w:p w14:paraId="2F114B04" w14:textId="4DF84436" w:rsidR="009850D4" w:rsidRDefault="005026AE" w:rsidP="009F1907">
      <w:pPr>
        <w:spacing w:after="0"/>
      </w:pPr>
      <w:r>
        <w:t>Comparison</w:t>
      </w:r>
    </w:p>
    <w:p w14:paraId="485DB185" w14:textId="09C56306" w:rsidR="005026AE" w:rsidRDefault="005026AE" w:rsidP="009F1907">
      <w:pPr>
        <w:spacing w:after="0"/>
      </w:pPr>
      <w:r>
        <w:t>5.     Do the reactivity rankings obtained concur with each other?</w:t>
      </w:r>
      <w:r w:rsidR="00214BBC">
        <w:t xml:space="preserve">                                                       </w:t>
      </w:r>
      <w:r w:rsidR="00DC48A9">
        <w:t xml:space="preserve">          </w:t>
      </w:r>
      <w:r w:rsidR="00214BBC">
        <w:t xml:space="preserve">    </w:t>
      </w:r>
      <w:r w:rsidR="00DC48A9">
        <w:t xml:space="preserve"> </w:t>
      </w:r>
      <w:r w:rsidR="00214BBC">
        <w:t xml:space="preserve">   </w:t>
      </w:r>
      <w:r w:rsidR="00DC48A9">
        <w:t>2 marks</w:t>
      </w:r>
    </w:p>
    <w:p w14:paraId="45ED6F55" w14:textId="449256A5" w:rsidR="005026AE" w:rsidRDefault="005026AE" w:rsidP="009F1907">
      <w:pPr>
        <w:spacing w:after="0"/>
      </w:pPr>
      <w:r>
        <w:t>6.     Refer to your knowledge of electron configurations to explain the different reactivities of metals.</w:t>
      </w:r>
      <w:r w:rsidR="00DC48A9">
        <w:t xml:space="preserve">       4 marks</w:t>
      </w:r>
    </w:p>
    <w:p w14:paraId="3CA2E338" w14:textId="00B4BAD6" w:rsidR="005026AE" w:rsidRDefault="005026AE" w:rsidP="009F1907">
      <w:pPr>
        <w:spacing w:after="0"/>
      </w:pPr>
      <w:r>
        <w:t>7.     If we had tested barium, where would you expect it to appear on the reactivity rankings? Justify your answer.</w:t>
      </w:r>
    </w:p>
    <w:p w14:paraId="19C3B2A8" w14:textId="067DE561" w:rsidR="009850D4" w:rsidRDefault="00DC48A9" w:rsidP="009F1907">
      <w:pPr>
        <w:spacing w:after="0"/>
      </w:pPr>
      <w:r>
        <w:t xml:space="preserve">                  </w:t>
      </w:r>
      <w:r w:rsidR="00196BF0">
        <w:t xml:space="preserve">                                                                                                                                                                          </w:t>
      </w:r>
      <w:r>
        <w:t xml:space="preserve">   2 marks</w:t>
      </w:r>
    </w:p>
    <w:p w14:paraId="26D57116" w14:textId="3EB34530" w:rsidR="00196BF0" w:rsidRDefault="002A7698" w:rsidP="009F1907">
      <w:pPr>
        <w:spacing w:after="0"/>
      </w:pPr>
      <w:r>
        <w:t xml:space="preserve">8.     </w:t>
      </w:r>
      <w:r w:rsidR="00171167">
        <w:t xml:space="preserve">a.    </w:t>
      </w:r>
      <w:r>
        <w:t>Which of the following reactions will occur spontaneously?</w:t>
      </w:r>
    </w:p>
    <w:p w14:paraId="07ECB929" w14:textId="63FE9995" w:rsidR="002A7698" w:rsidRDefault="002A7698" w:rsidP="009F1907">
      <w:pPr>
        <w:spacing w:after="0"/>
      </w:pPr>
      <w:r>
        <w:t xml:space="preserve">                       </w:t>
      </w:r>
    </w:p>
    <w:p w14:paraId="3956C9CA" w14:textId="00765CE9" w:rsidR="002A7698" w:rsidRDefault="002A7698" w:rsidP="009F1907">
      <w:pPr>
        <w:spacing w:after="0"/>
      </w:pPr>
      <w:r>
        <w:t xml:space="preserve">                           K(</w:t>
      </w:r>
      <w:proofErr w:type="gramStart"/>
      <w:r>
        <w:t xml:space="preserve">s)   </w:t>
      </w:r>
      <w:proofErr w:type="gramEnd"/>
      <w:r>
        <w:t xml:space="preserve">  +    </w:t>
      </w:r>
      <w:r w:rsidR="00171167">
        <w:t>Ba(NO)</w:t>
      </w:r>
      <w:r w:rsidR="00171167">
        <w:rPr>
          <w:vertAlign w:val="subscript"/>
        </w:rPr>
        <w:t>2</w:t>
      </w:r>
      <w:r w:rsidR="00171167">
        <w:t>(aq)</w:t>
      </w:r>
    </w:p>
    <w:p w14:paraId="57D6F66A" w14:textId="094D0365" w:rsidR="00171167" w:rsidRDefault="00171167" w:rsidP="009F1907">
      <w:pPr>
        <w:spacing w:after="0"/>
      </w:pPr>
      <w:r>
        <w:t xml:space="preserve">                                    or</w:t>
      </w:r>
    </w:p>
    <w:p w14:paraId="6A87EAB1" w14:textId="5A946476" w:rsidR="00171167" w:rsidRPr="00171167" w:rsidRDefault="00171167" w:rsidP="009F1907">
      <w:pPr>
        <w:spacing w:after="0"/>
      </w:pPr>
      <w:r>
        <w:t xml:space="preserve">                           Ba(</w:t>
      </w:r>
      <w:proofErr w:type="gramStart"/>
      <w:r>
        <w:t xml:space="preserve">s)   </w:t>
      </w:r>
      <w:proofErr w:type="gramEnd"/>
      <w:r>
        <w:t xml:space="preserve"> +   KNO</w:t>
      </w:r>
      <w:r>
        <w:rPr>
          <w:vertAlign w:val="subscript"/>
        </w:rPr>
        <w:t>3</w:t>
      </w:r>
      <w:r>
        <w:t>(aq)                                                                                                                                  1 mark</w:t>
      </w:r>
    </w:p>
    <w:p w14:paraId="365169A3" w14:textId="77777777" w:rsidR="00196BF0" w:rsidRDefault="00196BF0" w:rsidP="009F1907">
      <w:pPr>
        <w:spacing w:after="0"/>
      </w:pPr>
    </w:p>
    <w:p w14:paraId="78FE5DAD" w14:textId="16601C7B" w:rsidR="009F1907" w:rsidRDefault="00196BF0" w:rsidP="009F1907">
      <w:pPr>
        <w:spacing w:after="0"/>
      </w:pPr>
      <w:r>
        <w:t xml:space="preserve"> </w:t>
      </w:r>
      <w:r w:rsidR="00171167">
        <w:t xml:space="preserve">       b.    Write a balanced equation for the reaction that proceeds.                                                                         1 mark</w:t>
      </w:r>
    </w:p>
    <w:p w14:paraId="00314566" w14:textId="7D3FFBB2" w:rsidR="00171167" w:rsidRDefault="00171167" w:rsidP="009F1907">
      <w:pPr>
        <w:spacing w:after="0"/>
      </w:pPr>
    </w:p>
    <w:p w14:paraId="1AA7CADD" w14:textId="000112D5" w:rsidR="00171167" w:rsidRDefault="00171167" w:rsidP="009F1907">
      <w:pPr>
        <w:spacing w:after="0"/>
      </w:pPr>
      <w:r>
        <w:t>9.     What is the significance of your results to the way in which metals are used in society? Discuss</w:t>
      </w:r>
      <w:r w:rsidR="00682468">
        <w:t xml:space="preserve">               4 marks</w:t>
      </w:r>
    </w:p>
    <w:p w14:paraId="443C1FCA" w14:textId="15FC74CA" w:rsidR="00682468" w:rsidRDefault="00682468" w:rsidP="009F1907">
      <w:pPr>
        <w:spacing w:after="0"/>
      </w:pPr>
      <w:r>
        <w:t xml:space="preserve">                                                                                                                                                     Total mark                      30 marks</w:t>
      </w:r>
    </w:p>
    <w:p w14:paraId="09B6BD46" w14:textId="77777777" w:rsidR="00052D59" w:rsidRDefault="00052D59" w:rsidP="00325F66"/>
    <w:p w14:paraId="277D1226" w14:textId="155815BA" w:rsidR="00C047B1" w:rsidRDefault="009F1907" w:rsidP="00BB3C75">
      <w:r>
        <w:t xml:space="preserve"> </w:t>
      </w:r>
    </w:p>
    <w:p w14:paraId="6F464C3F" w14:textId="76E7F842" w:rsidR="00B965E0" w:rsidRDefault="00B965E0" w:rsidP="00BB3C75"/>
    <w:p w14:paraId="3C2BE10E" w14:textId="7A65B145" w:rsidR="00B965E0" w:rsidRDefault="00B965E0" w:rsidP="00BB3C75"/>
    <w:p w14:paraId="2A4EA671" w14:textId="265418FD" w:rsidR="00B965E0" w:rsidRDefault="00B965E0" w:rsidP="00BB3C75"/>
    <w:p w14:paraId="034F76E2" w14:textId="1A906ED5" w:rsidR="00B965E0" w:rsidRDefault="00B965E0" w:rsidP="00BB3C75"/>
    <w:p w14:paraId="31F893BC" w14:textId="2848602D" w:rsidR="00B965E0" w:rsidRDefault="00B965E0" w:rsidP="00BB3C75"/>
    <w:p w14:paraId="7B9E5FC2" w14:textId="05CC8546" w:rsidR="00B965E0" w:rsidRDefault="00B965E0" w:rsidP="00BB3C75"/>
    <w:p w14:paraId="12218235" w14:textId="2A8CF270" w:rsidR="00B965E0" w:rsidRDefault="00B965E0" w:rsidP="00BB3C75"/>
    <w:p w14:paraId="7C3D7B97" w14:textId="5DBB45F1" w:rsidR="00B965E0" w:rsidRDefault="00B965E0" w:rsidP="00BB3C75"/>
    <w:p w14:paraId="110B2CA5" w14:textId="77777777" w:rsidR="00B965E0" w:rsidRDefault="00B965E0" w:rsidP="00BB3C75"/>
    <w:p w14:paraId="7C0A79FD" w14:textId="77777777" w:rsidR="00307D03" w:rsidRPr="0076770B" w:rsidRDefault="008D06F7" w:rsidP="00307D03">
      <w:pPr>
        <w:rPr>
          <w:b/>
          <w:bCs/>
          <w:sz w:val="28"/>
          <w:szCs w:val="28"/>
        </w:rPr>
      </w:pPr>
      <w:r>
        <w:lastRenderedPageBreak/>
        <w:t xml:space="preserve"> </w:t>
      </w:r>
      <w:r w:rsidR="00307D03" w:rsidRPr="0076770B">
        <w:rPr>
          <w:b/>
          <w:bCs/>
          <w:sz w:val="28"/>
          <w:szCs w:val="28"/>
        </w:rPr>
        <w:t>Information for teachers</w:t>
      </w:r>
    </w:p>
    <w:p w14:paraId="38F6D85F" w14:textId="0B32DC19" w:rsidR="00307D03" w:rsidRDefault="00307D03" w:rsidP="00307D03">
      <w:r w:rsidRPr="0076770B">
        <w:rPr>
          <w:b/>
          <w:bCs/>
        </w:rPr>
        <w:t>Title</w:t>
      </w:r>
      <w:r>
        <w:t xml:space="preserve">: </w:t>
      </w:r>
      <w:r>
        <w:t>Reactivity of Metals</w:t>
      </w:r>
    </w:p>
    <w:p w14:paraId="1546C95B" w14:textId="3569C87B" w:rsidR="00307D03" w:rsidRDefault="00307D03" w:rsidP="00307D03">
      <w:r w:rsidRPr="0076770B">
        <w:rPr>
          <w:b/>
          <w:bCs/>
        </w:rPr>
        <w:t>Suited to</w:t>
      </w:r>
      <w:r>
        <w:t>: Unit 1: Area of Study 2 - How are materials quantified and classified?</w:t>
      </w:r>
    </w:p>
    <w:p w14:paraId="609CF7C2" w14:textId="77777777" w:rsidR="00B965E0" w:rsidRPr="005416FA" w:rsidRDefault="00307D03" w:rsidP="00B965E0">
      <w:pPr>
        <w:pStyle w:val="VCAAbullet"/>
        <w:numPr>
          <w:ilvl w:val="0"/>
          <w:numId w:val="0"/>
        </w:numPr>
        <w:ind w:left="425" w:hanging="425"/>
        <w:rPr>
          <w:lang w:val="en-AU"/>
        </w:rPr>
      </w:pPr>
      <w:r w:rsidRPr="0076770B">
        <w:rPr>
          <w:b/>
          <w:bCs/>
        </w:rPr>
        <w:t>Stud</w:t>
      </w:r>
      <w:r w:rsidR="00994276">
        <w:rPr>
          <w:b/>
          <w:bCs/>
        </w:rPr>
        <w:t>y</w:t>
      </w:r>
      <w:r w:rsidRPr="0076770B">
        <w:rPr>
          <w:b/>
          <w:bCs/>
        </w:rPr>
        <w:t xml:space="preserve"> design reference</w:t>
      </w:r>
      <w:r w:rsidRPr="00B965E0">
        <w:rPr>
          <w:i/>
          <w:iCs/>
        </w:rPr>
        <w:t xml:space="preserve">: </w:t>
      </w:r>
      <w:r w:rsidR="00827F7D" w:rsidRPr="00B965E0">
        <w:rPr>
          <w:i/>
          <w:iCs/>
        </w:rPr>
        <w:t xml:space="preserve"> </w:t>
      </w:r>
      <w:r w:rsidR="00B965E0" w:rsidRPr="00B965E0">
        <w:rPr>
          <w:i/>
          <w:iCs/>
          <w:lang w:val="en-AU"/>
        </w:rPr>
        <w:t>a summary report of selected practical investigations</w:t>
      </w:r>
      <w:r w:rsidR="00B965E0" w:rsidRPr="005416FA">
        <w:rPr>
          <w:lang w:val="en-AU"/>
        </w:rPr>
        <w:t xml:space="preserve"> </w:t>
      </w:r>
    </w:p>
    <w:p w14:paraId="4E85B95E" w14:textId="00D9AB71" w:rsidR="00307D03" w:rsidRPr="002B7855" w:rsidRDefault="00307D03" w:rsidP="00307D03">
      <w:pPr>
        <w:rPr>
          <w:i/>
          <w:iCs/>
        </w:rPr>
      </w:pPr>
    </w:p>
    <w:p w14:paraId="7B2520A3" w14:textId="5A274955" w:rsidR="00307D03" w:rsidRDefault="00307D03" w:rsidP="00307D03">
      <w:r w:rsidRPr="00065809">
        <w:rPr>
          <w:b/>
          <w:bCs/>
        </w:rPr>
        <w:t>Key knowledge</w:t>
      </w:r>
      <w:r>
        <w:t>: To be selected from</w:t>
      </w:r>
    </w:p>
    <w:p w14:paraId="1B56D790" w14:textId="588C67E2" w:rsidR="00B16E7B" w:rsidRDefault="00B16E7B" w:rsidP="00B16E7B">
      <w:pPr>
        <w:pStyle w:val="VCAAbullet"/>
        <w:rPr>
          <w:lang w:val="en-AU"/>
        </w:rPr>
      </w:pPr>
      <w:r w:rsidRPr="005416FA">
        <w:rPr>
          <w:lang w:val="en-AU"/>
        </w:rPr>
        <w:t xml:space="preserve">experimental determination of a reactivity series </w:t>
      </w:r>
      <w:r>
        <w:rPr>
          <w:lang w:val="en-AU"/>
        </w:rPr>
        <w:t>of</w:t>
      </w:r>
      <w:r w:rsidRPr="005416FA">
        <w:rPr>
          <w:lang w:val="en-AU"/>
        </w:rPr>
        <w:t xml:space="preserve"> metals based on their relative ability to undergo oxidation with water, </w:t>
      </w:r>
      <w:proofErr w:type="gramStart"/>
      <w:r w:rsidRPr="005416FA">
        <w:rPr>
          <w:lang w:val="en-AU"/>
        </w:rPr>
        <w:t>acids</w:t>
      </w:r>
      <w:proofErr w:type="gramEnd"/>
      <w:r w:rsidRPr="005416FA">
        <w:rPr>
          <w:lang w:val="en-AU"/>
        </w:rPr>
        <w:t xml:space="preserve"> and oxygen</w:t>
      </w:r>
    </w:p>
    <w:p w14:paraId="57581111" w14:textId="77777777" w:rsidR="0090282E" w:rsidRPr="005416FA" w:rsidRDefault="0090282E" w:rsidP="0090282E">
      <w:pPr>
        <w:pStyle w:val="VCAAbullet"/>
        <w:rPr>
          <w:lang w:val="en-AU"/>
        </w:rPr>
      </w:pPr>
      <w:r w:rsidRPr="005416FA">
        <w:rPr>
          <w:lang w:val="en-AU"/>
        </w:rPr>
        <w:t>deduction of the formula and name of an ionic compound from its component ions, including polyatomic ions (NH</w:t>
      </w:r>
      <w:r w:rsidRPr="00097CF7">
        <w:rPr>
          <w:vertAlign w:val="subscript"/>
          <w:lang w:val="en-AU"/>
        </w:rPr>
        <w:t>4</w:t>
      </w:r>
      <w:r w:rsidRPr="00097CF7">
        <w:rPr>
          <w:vertAlign w:val="superscript"/>
          <w:lang w:val="en-AU"/>
        </w:rPr>
        <w:t>+</w:t>
      </w:r>
      <w:r w:rsidRPr="005416FA">
        <w:rPr>
          <w:lang w:val="en-AU"/>
        </w:rPr>
        <w:t>, OH</w:t>
      </w:r>
      <w:r w:rsidRPr="00097CF7">
        <w:rPr>
          <w:vertAlign w:val="superscript"/>
          <w:lang w:val="en-AU"/>
        </w:rPr>
        <w:t>‾</w:t>
      </w:r>
      <w:r w:rsidRPr="005416FA">
        <w:rPr>
          <w:lang w:val="en-AU"/>
        </w:rPr>
        <w:t>, NO</w:t>
      </w:r>
      <w:r w:rsidRPr="00097CF7">
        <w:rPr>
          <w:vertAlign w:val="subscript"/>
          <w:lang w:val="en-AU"/>
        </w:rPr>
        <w:t>3</w:t>
      </w:r>
      <w:r w:rsidRPr="00097CF7">
        <w:rPr>
          <w:vertAlign w:val="superscript"/>
          <w:lang w:val="en-AU"/>
        </w:rPr>
        <w:t>‾</w:t>
      </w:r>
      <w:r w:rsidRPr="005416FA">
        <w:rPr>
          <w:lang w:val="en-AU"/>
        </w:rPr>
        <w:t>, HCO</w:t>
      </w:r>
      <w:r w:rsidRPr="00097CF7">
        <w:rPr>
          <w:vertAlign w:val="subscript"/>
          <w:lang w:val="en-AU"/>
        </w:rPr>
        <w:t>3</w:t>
      </w:r>
      <w:r w:rsidRPr="00097CF7">
        <w:rPr>
          <w:vertAlign w:val="superscript"/>
          <w:lang w:val="en-AU"/>
        </w:rPr>
        <w:t>‾</w:t>
      </w:r>
      <w:r w:rsidRPr="005416FA">
        <w:rPr>
          <w:lang w:val="en-AU"/>
        </w:rPr>
        <w:t>, CO</w:t>
      </w:r>
      <w:r w:rsidRPr="00097CF7">
        <w:rPr>
          <w:vertAlign w:val="subscript"/>
          <w:lang w:val="en-AU"/>
        </w:rPr>
        <w:t>3</w:t>
      </w:r>
      <w:r w:rsidRPr="00097CF7">
        <w:rPr>
          <w:vertAlign w:val="superscript"/>
          <w:lang w:val="en-AU"/>
        </w:rPr>
        <w:t>2‾</w:t>
      </w:r>
      <w:r w:rsidRPr="005416FA">
        <w:rPr>
          <w:lang w:val="en-AU"/>
        </w:rPr>
        <w:t>, SO</w:t>
      </w:r>
      <w:r w:rsidRPr="00097CF7">
        <w:rPr>
          <w:vertAlign w:val="subscript"/>
          <w:lang w:val="en-AU"/>
        </w:rPr>
        <w:t>4</w:t>
      </w:r>
      <w:r w:rsidRPr="00097CF7">
        <w:rPr>
          <w:vertAlign w:val="superscript"/>
          <w:lang w:val="en-AU"/>
        </w:rPr>
        <w:t>2‾</w:t>
      </w:r>
      <w:r w:rsidRPr="005416FA">
        <w:rPr>
          <w:lang w:val="en-AU"/>
        </w:rPr>
        <w:t xml:space="preserve"> and PO</w:t>
      </w:r>
      <w:r w:rsidRPr="00097CF7">
        <w:rPr>
          <w:vertAlign w:val="subscript"/>
          <w:lang w:val="en-AU"/>
        </w:rPr>
        <w:t>4</w:t>
      </w:r>
      <w:r w:rsidRPr="00097CF7">
        <w:rPr>
          <w:vertAlign w:val="superscript"/>
          <w:lang w:val="en-AU"/>
        </w:rPr>
        <w:t>3‾</w:t>
      </w:r>
      <w:r w:rsidRPr="005416FA">
        <w:rPr>
          <w:lang w:val="en-AU"/>
        </w:rPr>
        <w:t>)</w:t>
      </w:r>
    </w:p>
    <w:p w14:paraId="6893A5E5" w14:textId="77777777" w:rsidR="0090282E" w:rsidRPr="005416FA" w:rsidRDefault="0090282E" w:rsidP="0090282E">
      <w:pPr>
        <w:pStyle w:val="VCAAbullet"/>
        <w:rPr>
          <w:lang w:val="en-AU"/>
        </w:rPr>
      </w:pPr>
      <w:r w:rsidRPr="005416FA">
        <w:rPr>
          <w:lang w:val="en-AU"/>
        </w:rPr>
        <w:t>the formation of ionic compounds through the transfer of electrons from metals to non-metals, and the writing of ionic compound formulas, including those containing polyatomic ions and transition metal ions</w:t>
      </w:r>
    </w:p>
    <w:p w14:paraId="0350318A" w14:textId="77777777" w:rsidR="0090282E" w:rsidRPr="005416FA" w:rsidRDefault="0090282E" w:rsidP="0090282E">
      <w:pPr>
        <w:pStyle w:val="VCAAbullet"/>
        <w:rPr>
          <w:lang w:val="en-AU"/>
        </w:rPr>
      </w:pPr>
      <w:r w:rsidRPr="005416FA">
        <w:rPr>
          <w:lang w:val="en-AU"/>
        </w:rPr>
        <w:t>the use of solubility tables to predict and identify precipitation reactions between ions in solution, represented by balanced full and ionic equations including the state symbols: (s)</w:t>
      </w:r>
      <w:r>
        <w:rPr>
          <w:lang w:val="en-AU"/>
        </w:rPr>
        <w:t>,</w:t>
      </w:r>
      <w:r w:rsidRPr="005416FA">
        <w:rPr>
          <w:lang w:val="en-AU"/>
        </w:rPr>
        <w:t xml:space="preserve"> (l)</w:t>
      </w:r>
      <w:r>
        <w:rPr>
          <w:lang w:val="en-AU"/>
        </w:rPr>
        <w:t>,</w:t>
      </w:r>
      <w:r w:rsidRPr="005416FA">
        <w:rPr>
          <w:lang w:val="en-AU"/>
        </w:rPr>
        <w:t xml:space="preserve"> (aq) and (g)</w:t>
      </w:r>
    </w:p>
    <w:p w14:paraId="303536C5" w14:textId="77777777" w:rsidR="00791EE7" w:rsidRDefault="00791EE7" w:rsidP="00307D03"/>
    <w:p w14:paraId="015BEEF8" w14:textId="77777777" w:rsidR="0013503C" w:rsidRDefault="0013503C" w:rsidP="0013503C">
      <w:r w:rsidRPr="00065809">
        <w:rPr>
          <w:b/>
          <w:bCs/>
        </w:rPr>
        <w:t>Key Skill:</w:t>
      </w:r>
      <w:r>
        <w:t xml:space="preserve"> Analyse, evaluate and communicate scientific ideas, in particular</w:t>
      </w:r>
    </w:p>
    <w:p w14:paraId="3EEB4329" w14:textId="77777777" w:rsidR="0013503C" w:rsidRPr="00503CF1" w:rsidRDefault="0013503C" w:rsidP="0013503C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503CF1">
        <w:rPr>
          <w:rFonts w:ascii="Calibri" w:eastAsia="Times New Roman" w:hAnsi="Calibri" w:cs="Calibri"/>
          <w:lang w:eastAsia="en-AU"/>
        </w:rPr>
        <w:t>Develop aims and questions, formulate hypotheses and make predictions</w:t>
      </w:r>
    </w:p>
    <w:p w14:paraId="627C5608" w14:textId="77777777" w:rsidR="0013503C" w:rsidRPr="00503CF1" w:rsidRDefault="0013503C" w:rsidP="0013503C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503CF1">
        <w:rPr>
          <w:rFonts w:ascii="Calibri" w:eastAsia="Times New Roman" w:hAnsi="Calibri" w:cs="Calibri"/>
          <w:lang w:eastAsia="en-AU"/>
        </w:rPr>
        <w:t>Plan and conduct investigations</w:t>
      </w:r>
    </w:p>
    <w:p w14:paraId="56FD69EA" w14:textId="77777777" w:rsidR="0013503C" w:rsidRPr="00503CF1" w:rsidRDefault="0013503C" w:rsidP="0013503C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503CF1">
        <w:rPr>
          <w:rFonts w:ascii="Calibri" w:eastAsia="Times New Roman" w:hAnsi="Calibri" w:cs="Calibri"/>
          <w:lang w:eastAsia="en-AU"/>
        </w:rPr>
        <w:t>Comply with safety and ethical guidelines</w:t>
      </w:r>
    </w:p>
    <w:p w14:paraId="52D51D42" w14:textId="77777777" w:rsidR="0013503C" w:rsidRPr="00503CF1" w:rsidRDefault="0013503C" w:rsidP="0013503C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503CF1">
        <w:rPr>
          <w:rFonts w:ascii="Calibri" w:eastAsia="Times New Roman" w:hAnsi="Calibri" w:cs="Calibri"/>
          <w:lang w:eastAsia="en-AU"/>
        </w:rPr>
        <w:t xml:space="preserve">Generate, </w:t>
      </w:r>
      <w:proofErr w:type="gramStart"/>
      <w:r w:rsidRPr="00503CF1">
        <w:rPr>
          <w:rFonts w:ascii="Calibri" w:eastAsia="Times New Roman" w:hAnsi="Calibri" w:cs="Calibri"/>
          <w:lang w:eastAsia="en-AU"/>
        </w:rPr>
        <w:t>collate</w:t>
      </w:r>
      <w:proofErr w:type="gramEnd"/>
      <w:r w:rsidRPr="00503CF1">
        <w:rPr>
          <w:rFonts w:ascii="Calibri" w:eastAsia="Times New Roman" w:hAnsi="Calibri" w:cs="Calibri"/>
          <w:lang w:eastAsia="en-AU"/>
        </w:rPr>
        <w:t xml:space="preserve"> and record data</w:t>
      </w:r>
    </w:p>
    <w:p w14:paraId="54D0525B" w14:textId="77777777" w:rsidR="0013503C" w:rsidRPr="00503CF1" w:rsidRDefault="0013503C" w:rsidP="0013503C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503CF1">
        <w:rPr>
          <w:rFonts w:ascii="Calibri" w:eastAsiaTheme="minorEastAsia" w:hAnsi="Calibri" w:cs="Calibri"/>
        </w:rPr>
        <w:t>Analyse and evaluate data and investigation methods</w:t>
      </w:r>
    </w:p>
    <w:p w14:paraId="56F43DAE" w14:textId="77777777" w:rsidR="0013503C" w:rsidRPr="00503CF1" w:rsidRDefault="0013503C" w:rsidP="0013503C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503CF1">
        <w:rPr>
          <w:rFonts w:ascii="Calibri" w:eastAsiaTheme="minorEastAsia" w:hAnsi="Calibri" w:cs="Calibri"/>
        </w:rPr>
        <w:t>Construct evidence-based arguments and draw conclusions</w:t>
      </w:r>
    </w:p>
    <w:p w14:paraId="72EF2721" w14:textId="77777777" w:rsidR="0013503C" w:rsidRPr="00503CF1" w:rsidRDefault="0013503C" w:rsidP="0013503C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503CF1">
        <w:rPr>
          <w:rFonts w:ascii="Calibri" w:eastAsiaTheme="minorEastAsia" w:hAnsi="Calibri" w:cs="Calibri"/>
        </w:rPr>
        <w:t>Analyse, evaluate and communicate scientific ideas</w:t>
      </w:r>
    </w:p>
    <w:p w14:paraId="4B0020AB" w14:textId="363CDAA5" w:rsidR="00206385" w:rsidRDefault="00206385" w:rsidP="00BB3C75"/>
    <w:p w14:paraId="579CBC1D" w14:textId="395955A0" w:rsidR="002B7855" w:rsidRDefault="002B7855" w:rsidP="00BB3C75">
      <w:r w:rsidRPr="007939BC">
        <w:rPr>
          <w:b/>
          <w:bCs/>
        </w:rPr>
        <w:t xml:space="preserve">Scope: </w:t>
      </w:r>
      <w:r w:rsidRPr="007939BC">
        <w:t>For this task</w:t>
      </w:r>
      <w:r>
        <w:t xml:space="preserve">, students </w:t>
      </w:r>
      <w:r w:rsidR="007939BC">
        <w:t xml:space="preserve"> </w:t>
      </w:r>
    </w:p>
    <w:p w14:paraId="4BC4062A" w14:textId="3849C3AB" w:rsidR="002B7855" w:rsidRDefault="007939BC" w:rsidP="002B7855">
      <w:pPr>
        <w:pStyle w:val="ListParagraph"/>
        <w:numPr>
          <w:ilvl w:val="0"/>
          <w:numId w:val="8"/>
        </w:numPr>
      </w:pPr>
      <w:r>
        <w:t>are g</w:t>
      </w:r>
      <w:r w:rsidR="002B7855">
        <w:t xml:space="preserve">iven an outline of expectations to complete experimental work and to then compare the </w:t>
      </w:r>
      <w:r w:rsidR="00C82C92">
        <w:t>results obtained.</w:t>
      </w:r>
    </w:p>
    <w:p w14:paraId="6C8F476B" w14:textId="53917B63" w:rsidR="007939BC" w:rsidRDefault="007939BC" w:rsidP="002B7855">
      <w:pPr>
        <w:pStyle w:val="ListParagraph"/>
        <w:numPr>
          <w:ilvl w:val="0"/>
          <w:numId w:val="8"/>
        </w:numPr>
      </w:pPr>
      <w:r>
        <w:t xml:space="preserve">will conduct two experiments </w:t>
      </w:r>
      <w:proofErr w:type="gramStart"/>
      <w:r>
        <w:t>during the course of</w:t>
      </w:r>
      <w:proofErr w:type="gramEnd"/>
      <w:r>
        <w:t xml:space="preserve"> a week</w:t>
      </w:r>
    </w:p>
    <w:p w14:paraId="0B5AF225" w14:textId="38866FE2" w:rsidR="00C82C92" w:rsidRDefault="007939BC" w:rsidP="002B7855">
      <w:pPr>
        <w:pStyle w:val="ListParagraph"/>
        <w:numPr>
          <w:ilvl w:val="0"/>
          <w:numId w:val="8"/>
        </w:numPr>
      </w:pPr>
      <w:r>
        <w:t>are expected t</w:t>
      </w:r>
      <w:r w:rsidR="00C82C92">
        <w:t>o maintain a record of experimental observations in a logbook</w:t>
      </w:r>
    </w:p>
    <w:p w14:paraId="4D10798D" w14:textId="02B72573" w:rsidR="00C82C92" w:rsidRDefault="007939BC" w:rsidP="002B7855">
      <w:pPr>
        <w:pStyle w:val="ListParagraph"/>
        <w:numPr>
          <w:ilvl w:val="0"/>
          <w:numId w:val="8"/>
        </w:numPr>
      </w:pPr>
      <w:r>
        <w:t>will complete a comparison summary under test conditions after experimental work is complete.</w:t>
      </w:r>
    </w:p>
    <w:p w14:paraId="47245AB5" w14:textId="357CE07F" w:rsidR="00682468" w:rsidRDefault="00682468" w:rsidP="00682468"/>
    <w:p w14:paraId="12BD37DD" w14:textId="2665286E" w:rsidR="00682468" w:rsidRPr="009249A0" w:rsidRDefault="004C4FA9" w:rsidP="00682468">
      <w:pPr>
        <w:rPr>
          <w:b/>
          <w:bCs/>
        </w:rPr>
      </w:pPr>
      <w:r w:rsidRPr="009249A0">
        <w:rPr>
          <w:b/>
          <w:bCs/>
        </w:rPr>
        <w:t>Typical results</w:t>
      </w:r>
    </w:p>
    <w:p w14:paraId="1C601AFC" w14:textId="28E8E723" w:rsidR="00682468" w:rsidRDefault="004C4FA9" w:rsidP="00682468">
      <w:r>
        <w:t>Experiment 1</w:t>
      </w:r>
    </w:p>
    <w:p w14:paraId="09F7EB35" w14:textId="173F663C" w:rsidR="004C4FA9" w:rsidRDefault="0096073A" w:rsidP="00682468">
      <w:r>
        <w:t>Reacting in water: sodium and calcium</w:t>
      </w:r>
      <w:r w:rsidR="0077007E">
        <w:t>. Overnight magnesium might exhibit some change.</w:t>
      </w:r>
    </w:p>
    <w:p w14:paraId="7641D91F" w14:textId="03CFD1AB" w:rsidR="0077007E" w:rsidRDefault="0077007E" w:rsidP="0077007E">
      <w:pPr>
        <w:pStyle w:val="ListParagraph"/>
        <w:numPr>
          <w:ilvl w:val="0"/>
          <w:numId w:val="11"/>
        </w:numPr>
      </w:pPr>
      <w:r>
        <w:t>M HCl: magnesium and zinc react</w:t>
      </w:r>
    </w:p>
    <w:p w14:paraId="15053506" w14:textId="4A75B120" w:rsidR="0077007E" w:rsidRDefault="0077007E" w:rsidP="0077007E">
      <w:r>
        <w:t xml:space="preserve">3.0 M HCl; iron </w:t>
      </w:r>
      <w:r w:rsidR="009249A0">
        <w:t>will react, perhaps lead slightly</w:t>
      </w:r>
    </w:p>
    <w:p w14:paraId="1C9926FF" w14:textId="2018FDA1" w:rsidR="00682468" w:rsidRDefault="00682468" w:rsidP="00682468"/>
    <w:p w14:paraId="79C6DDA1" w14:textId="5D316904" w:rsidR="009249A0" w:rsidRDefault="009249A0" w:rsidP="00682468"/>
    <w:p w14:paraId="4B969E49" w14:textId="6C433C92" w:rsidR="009249A0" w:rsidRDefault="009249A0" w:rsidP="00682468"/>
    <w:p w14:paraId="36B2FE52" w14:textId="77777777" w:rsidR="009249A0" w:rsidRDefault="009249A0" w:rsidP="00682468"/>
    <w:p w14:paraId="7A6923F4" w14:textId="77777777" w:rsidR="00682468" w:rsidRDefault="00682468" w:rsidP="00682468">
      <w:pPr>
        <w:spacing w:after="0"/>
      </w:pPr>
      <w:r>
        <w:lastRenderedPageBreak/>
        <w:t>Record whether a reaction occurs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</w:tblGrid>
      <w:tr w:rsidR="00682468" w14:paraId="4C458B82" w14:textId="77777777" w:rsidTr="006C3AA2">
        <w:tc>
          <w:tcPr>
            <w:tcW w:w="1307" w:type="dxa"/>
          </w:tcPr>
          <w:p w14:paraId="2E9542C0" w14:textId="77777777" w:rsidR="00682468" w:rsidRDefault="00682468" w:rsidP="006C3AA2"/>
        </w:tc>
        <w:tc>
          <w:tcPr>
            <w:tcW w:w="1307" w:type="dxa"/>
          </w:tcPr>
          <w:p w14:paraId="2F2E8403" w14:textId="77777777" w:rsidR="00682468" w:rsidRDefault="00682468" w:rsidP="006C3AA2">
            <w:r>
              <w:t>CuSO</w:t>
            </w:r>
            <w:r>
              <w:rPr>
                <w:vertAlign w:val="subscript"/>
              </w:rPr>
              <w:t>4</w:t>
            </w:r>
          </w:p>
        </w:tc>
        <w:tc>
          <w:tcPr>
            <w:tcW w:w="1307" w:type="dxa"/>
          </w:tcPr>
          <w:p w14:paraId="268B2CC6" w14:textId="77777777" w:rsidR="00682468" w:rsidRDefault="00682468" w:rsidP="006C3AA2">
            <w:proofErr w:type="gramStart"/>
            <w:r>
              <w:t>Mg(</w:t>
            </w:r>
            <w:proofErr w:type="gramEnd"/>
            <w: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7" w:type="dxa"/>
          </w:tcPr>
          <w:p w14:paraId="44417EEC" w14:textId="77777777" w:rsidR="00682468" w:rsidRDefault="00682468" w:rsidP="006C3AA2">
            <w:proofErr w:type="gramStart"/>
            <w:r>
              <w:t>Ca(</w:t>
            </w:r>
            <w:proofErr w:type="gramEnd"/>
            <w: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7" w:type="dxa"/>
          </w:tcPr>
          <w:p w14:paraId="1FAEF928" w14:textId="77777777" w:rsidR="00682468" w:rsidRDefault="00682468" w:rsidP="006C3AA2">
            <w:proofErr w:type="gramStart"/>
            <w:r>
              <w:t>Pb(</w:t>
            </w:r>
            <w:proofErr w:type="gramEnd"/>
            <w: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7" w:type="dxa"/>
          </w:tcPr>
          <w:p w14:paraId="169929B5" w14:textId="77777777" w:rsidR="00682468" w:rsidRDefault="00682468" w:rsidP="006C3AA2">
            <w:proofErr w:type="gramStart"/>
            <w:r>
              <w:t>Zn(</w:t>
            </w:r>
            <w:proofErr w:type="gramEnd"/>
            <w: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7" w:type="dxa"/>
          </w:tcPr>
          <w:p w14:paraId="0CE1C4BF" w14:textId="77777777" w:rsidR="00682468" w:rsidRDefault="00682468" w:rsidP="006C3AA2">
            <w:proofErr w:type="gramStart"/>
            <w:r>
              <w:t>Fe(</w:t>
            </w:r>
            <w:proofErr w:type="gramEnd"/>
            <w: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</w:tr>
      <w:tr w:rsidR="00682468" w14:paraId="0D766EFA" w14:textId="77777777" w:rsidTr="006C3AA2">
        <w:tc>
          <w:tcPr>
            <w:tcW w:w="1307" w:type="dxa"/>
          </w:tcPr>
          <w:p w14:paraId="2305D5F1" w14:textId="77777777" w:rsidR="00682468" w:rsidRDefault="00682468" w:rsidP="006C3AA2">
            <w:r>
              <w:t>Cu</w:t>
            </w:r>
          </w:p>
        </w:tc>
        <w:tc>
          <w:tcPr>
            <w:tcW w:w="1307" w:type="dxa"/>
          </w:tcPr>
          <w:p w14:paraId="31ED3E9E" w14:textId="77777777" w:rsidR="00682468" w:rsidRDefault="00682468" w:rsidP="006C3AA2"/>
        </w:tc>
        <w:tc>
          <w:tcPr>
            <w:tcW w:w="1307" w:type="dxa"/>
          </w:tcPr>
          <w:p w14:paraId="7587F27C" w14:textId="77777777" w:rsidR="00682468" w:rsidRDefault="00682468" w:rsidP="006C3AA2"/>
        </w:tc>
        <w:tc>
          <w:tcPr>
            <w:tcW w:w="1307" w:type="dxa"/>
          </w:tcPr>
          <w:p w14:paraId="7B6E7CFF" w14:textId="77777777" w:rsidR="00682468" w:rsidRDefault="00682468" w:rsidP="006C3AA2"/>
        </w:tc>
        <w:tc>
          <w:tcPr>
            <w:tcW w:w="1307" w:type="dxa"/>
          </w:tcPr>
          <w:p w14:paraId="58BE4FE0" w14:textId="77777777" w:rsidR="00682468" w:rsidRDefault="00682468" w:rsidP="006C3AA2"/>
        </w:tc>
        <w:tc>
          <w:tcPr>
            <w:tcW w:w="1307" w:type="dxa"/>
          </w:tcPr>
          <w:p w14:paraId="180B2D5A" w14:textId="77777777" w:rsidR="00682468" w:rsidRDefault="00682468" w:rsidP="006C3AA2"/>
        </w:tc>
        <w:tc>
          <w:tcPr>
            <w:tcW w:w="1307" w:type="dxa"/>
          </w:tcPr>
          <w:p w14:paraId="7FD79B86" w14:textId="77777777" w:rsidR="00682468" w:rsidRDefault="00682468" w:rsidP="006C3AA2"/>
        </w:tc>
      </w:tr>
      <w:tr w:rsidR="00682468" w14:paraId="48C083CC" w14:textId="77777777" w:rsidTr="006C3AA2">
        <w:tc>
          <w:tcPr>
            <w:tcW w:w="1307" w:type="dxa"/>
          </w:tcPr>
          <w:p w14:paraId="138C13B6" w14:textId="77777777" w:rsidR="00682468" w:rsidRDefault="00682468" w:rsidP="006C3AA2">
            <w:r>
              <w:t>Mg</w:t>
            </w:r>
          </w:p>
        </w:tc>
        <w:tc>
          <w:tcPr>
            <w:tcW w:w="1307" w:type="dxa"/>
          </w:tcPr>
          <w:p w14:paraId="7FDCEB01" w14:textId="720804AE" w:rsidR="00682468" w:rsidRDefault="00AF10D8" w:rsidP="006C3AA2">
            <w:r w:rsidRPr="00AF10D8">
              <w:drawing>
                <wp:inline distT="0" distB="0" distL="0" distR="0" wp14:anchorId="38A888B0" wp14:editId="34909CFB">
                  <wp:extent cx="133369" cy="1524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" cy="1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593086EA" w14:textId="77777777" w:rsidR="00682468" w:rsidRDefault="00682468" w:rsidP="006C3AA2"/>
        </w:tc>
        <w:tc>
          <w:tcPr>
            <w:tcW w:w="1307" w:type="dxa"/>
          </w:tcPr>
          <w:p w14:paraId="35B49B18" w14:textId="77777777" w:rsidR="00682468" w:rsidRDefault="00682468" w:rsidP="006C3AA2"/>
        </w:tc>
        <w:tc>
          <w:tcPr>
            <w:tcW w:w="1307" w:type="dxa"/>
          </w:tcPr>
          <w:p w14:paraId="6CAECA9F" w14:textId="3A9BD27F" w:rsidR="00682468" w:rsidRDefault="00F85D60" w:rsidP="006C3AA2">
            <w:r w:rsidRPr="00F85D60">
              <w:drawing>
                <wp:inline distT="0" distB="0" distL="0" distR="0" wp14:anchorId="06E71D85" wp14:editId="6B642073">
                  <wp:extent cx="133369" cy="15242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" cy="1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08A02CFA" w14:textId="40C9572E" w:rsidR="00682468" w:rsidRDefault="00F85EC9" w:rsidP="006C3AA2">
            <w:r w:rsidRPr="00F85EC9">
              <w:drawing>
                <wp:inline distT="0" distB="0" distL="0" distR="0" wp14:anchorId="07226757" wp14:editId="4DE33019">
                  <wp:extent cx="133369" cy="15242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" cy="1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03EA2600" w14:textId="2B5BFFC1" w:rsidR="00682468" w:rsidRDefault="00F85EC9" w:rsidP="006C3AA2">
            <w:r w:rsidRPr="00F85EC9">
              <w:drawing>
                <wp:inline distT="0" distB="0" distL="0" distR="0" wp14:anchorId="036F5879" wp14:editId="61A1C6C3">
                  <wp:extent cx="133369" cy="15242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" cy="1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68" w14:paraId="62F21D75" w14:textId="77777777" w:rsidTr="006C3AA2">
        <w:tc>
          <w:tcPr>
            <w:tcW w:w="1307" w:type="dxa"/>
          </w:tcPr>
          <w:p w14:paraId="1C8D12FC" w14:textId="77777777" w:rsidR="00682468" w:rsidRDefault="00682468" w:rsidP="006C3AA2">
            <w:r>
              <w:t>Ca</w:t>
            </w:r>
          </w:p>
        </w:tc>
        <w:tc>
          <w:tcPr>
            <w:tcW w:w="1307" w:type="dxa"/>
          </w:tcPr>
          <w:p w14:paraId="6B1E1A45" w14:textId="4A4EA0A7" w:rsidR="00682468" w:rsidRDefault="00AF10D8" w:rsidP="006C3AA2">
            <w:r w:rsidRPr="00AF10D8">
              <w:drawing>
                <wp:inline distT="0" distB="0" distL="0" distR="0" wp14:anchorId="4575F784" wp14:editId="59A55C6B">
                  <wp:extent cx="133369" cy="1524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" cy="1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7CE2C944" w14:textId="27BF92C2" w:rsidR="00682468" w:rsidRDefault="00AF10D8" w:rsidP="006C3AA2">
            <w:r w:rsidRPr="00AF10D8">
              <w:drawing>
                <wp:inline distT="0" distB="0" distL="0" distR="0" wp14:anchorId="7B6DEDEC" wp14:editId="434D6195">
                  <wp:extent cx="133369" cy="1524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" cy="1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23502DD1" w14:textId="77777777" w:rsidR="00682468" w:rsidRDefault="00682468" w:rsidP="006C3AA2"/>
        </w:tc>
        <w:tc>
          <w:tcPr>
            <w:tcW w:w="1307" w:type="dxa"/>
          </w:tcPr>
          <w:p w14:paraId="55FA64FF" w14:textId="0B09F50B" w:rsidR="00682468" w:rsidRDefault="00F85D60" w:rsidP="006C3AA2">
            <w:r w:rsidRPr="00F85D60">
              <w:drawing>
                <wp:inline distT="0" distB="0" distL="0" distR="0" wp14:anchorId="180A58E7" wp14:editId="60014858">
                  <wp:extent cx="133369" cy="15242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" cy="1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02015BB7" w14:textId="1DFE38E7" w:rsidR="00682468" w:rsidRDefault="00F85EC9" w:rsidP="006C3AA2">
            <w:r w:rsidRPr="00F85EC9">
              <w:drawing>
                <wp:inline distT="0" distB="0" distL="0" distR="0" wp14:anchorId="3CD9BE00" wp14:editId="085AD5CD">
                  <wp:extent cx="133369" cy="15242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" cy="1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09281D20" w14:textId="30AB0A3A" w:rsidR="00682468" w:rsidRDefault="00F85EC9" w:rsidP="006C3AA2">
            <w:r w:rsidRPr="00F85EC9">
              <w:drawing>
                <wp:inline distT="0" distB="0" distL="0" distR="0" wp14:anchorId="2CB4251E" wp14:editId="1600C5C5">
                  <wp:extent cx="133369" cy="15242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" cy="1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68" w14:paraId="5A3C4599" w14:textId="77777777" w:rsidTr="006C3AA2">
        <w:tc>
          <w:tcPr>
            <w:tcW w:w="1307" w:type="dxa"/>
          </w:tcPr>
          <w:p w14:paraId="7D60F140" w14:textId="77777777" w:rsidR="00682468" w:rsidRDefault="00682468" w:rsidP="006C3AA2">
            <w:r>
              <w:t>Pb</w:t>
            </w:r>
          </w:p>
        </w:tc>
        <w:tc>
          <w:tcPr>
            <w:tcW w:w="1307" w:type="dxa"/>
          </w:tcPr>
          <w:p w14:paraId="0B141A6A" w14:textId="2D550E72" w:rsidR="00682468" w:rsidRDefault="00AF10D8" w:rsidP="006C3AA2">
            <w:r w:rsidRPr="00AF10D8">
              <w:drawing>
                <wp:inline distT="0" distB="0" distL="0" distR="0" wp14:anchorId="3317EB1B" wp14:editId="37A32D6C">
                  <wp:extent cx="133369" cy="15242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" cy="1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1D461938" w14:textId="77777777" w:rsidR="00682468" w:rsidRDefault="00682468" w:rsidP="006C3AA2"/>
        </w:tc>
        <w:tc>
          <w:tcPr>
            <w:tcW w:w="1307" w:type="dxa"/>
          </w:tcPr>
          <w:p w14:paraId="2542427A" w14:textId="77777777" w:rsidR="00682468" w:rsidRDefault="00682468" w:rsidP="006C3AA2"/>
        </w:tc>
        <w:tc>
          <w:tcPr>
            <w:tcW w:w="1307" w:type="dxa"/>
          </w:tcPr>
          <w:p w14:paraId="79FD0095" w14:textId="77777777" w:rsidR="00682468" w:rsidRDefault="00682468" w:rsidP="006C3AA2"/>
        </w:tc>
        <w:tc>
          <w:tcPr>
            <w:tcW w:w="1307" w:type="dxa"/>
          </w:tcPr>
          <w:p w14:paraId="7A0C5228" w14:textId="77777777" w:rsidR="00682468" w:rsidRDefault="00682468" w:rsidP="006C3AA2"/>
        </w:tc>
        <w:tc>
          <w:tcPr>
            <w:tcW w:w="1307" w:type="dxa"/>
          </w:tcPr>
          <w:p w14:paraId="45B8B673" w14:textId="77777777" w:rsidR="00682468" w:rsidRDefault="00682468" w:rsidP="006C3AA2"/>
        </w:tc>
      </w:tr>
      <w:tr w:rsidR="00682468" w14:paraId="6479FA45" w14:textId="77777777" w:rsidTr="006C3AA2">
        <w:tc>
          <w:tcPr>
            <w:tcW w:w="1307" w:type="dxa"/>
          </w:tcPr>
          <w:p w14:paraId="5546E708" w14:textId="77777777" w:rsidR="00682468" w:rsidRDefault="00682468" w:rsidP="006C3AA2">
            <w:r>
              <w:t>Zn</w:t>
            </w:r>
          </w:p>
        </w:tc>
        <w:tc>
          <w:tcPr>
            <w:tcW w:w="1307" w:type="dxa"/>
          </w:tcPr>
          <w:p w14:paraId="1C19FFB1" w14:textId="57214344" w:rsidR="00682468" w:rsidRDefault="00AF10D8" w:rsidP="006C3AA2">
            <w:r w:rsidRPr="00AF10D8">
              <w:drawing>
                <wp:inline distT="0" distB="0" distL="0" distR="0" wp14:anchorId="321E6A3C" wp14:editId="53DE542A">
                  <wp:extent cx="133369" cy="15242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" cy="1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2C72DE5A" w14:textId="77777777" w:rsidR="00682468" w:rsidRDefault="00682468" w:rsidP="006C3AA2"/>
        </w:tc>
        <w:tc>
          <w:tcPr>
            <w:tcW w:w="1307" w:type="dxa"/>
          </w:tcPr>
          <w:p w14:paraId="4DC8ED40" w14:textId="77777777" w:rsidR="00682468" w:rsidRDefault="00682468" w:rsidP="006C3AA2"/>
        </w:tc>
        <w:tc>
          <w:tcPr>
            <w:tcW w:w="1307" w:type="dxa"/>
          </w:tcPr>
          <w:p w14:paraId="30427FD3" w14:textId="1D452D4C" w:rsidR="00682468" w:rsidRDefault="00F85EC9" w:rsidP="006C3AA2">
            <w:r w:rsidRPr="00F85EC9">
              <w:drawing>
                <wp:inline distT="0" distB="0" distL="0" distR="0" wp14:anchorId="01E783F2" wp14:editId="29BD8B65">
                  <wp:extent cx="133369" cy="15242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" cy="1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022E97C0" w14:textId="77777777" w:rsidR="00682468" w:rsidRDefault="00682468" w:rsidP="006C3AA2"/>
        </w:tc>
        <w:tc>
          <w:tcPr>
            <w:tcW w:w="1307" w:type="dxa"/>
          </w:tcPr>
          <w:p w14:paraId="508048E9" w14:textId="7F833FFB" w:rsidR="00682468" w:rsidRDefault="00F85EC9" w:rsidP="006C3AA2">
            <w:r w:rsidRPr="00F85EC9">
              <w:drawing>
                <wp:inline distT="0" distB="0" distL="0" distR="0" wp14:anchorId="693A8900" wp14:editId="05A6B8EB">
                  <wp:extent cx="133369" cy="15242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" cy="1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68" w14:paraId="3FEEA89B" w14:textId="77777777" w:rsidTr="006C3AA2">
        <w:tc>
          <w:tcPr>
            <w:tcW w:w="1307" w:type="dxa"/>
          </w:tcPr>
          <w:p w14:paraId="368321ED" w14:textId="77777777" w:rsidR="00682468" w:rsidRDefault="00682468" w:rsidP="006C3AA2">
            <w:r>
              <w:t>Fe</w:t>
            </w:r>
          </w:p>
        </w:tc>
        <w:tc>
          <w:tcPr>
            <w:tcW w:w="1307" w:type="dxa"/>
          </w:tcPr>
          <w:p w14:paraId="5FB95A69" w14:textId="61309568" w:rsidR="00682468" w:rsidRDefault="00AF10D8" w:rsidP="006C3AA2">
            <w:r w:rsidRPr="00AF10D8">
              <w:drawing>
                <wp:inline distT="0" distB="0" distL="0" distR="0" wp14:anchorId="1FE0AFB8" wp14:editId="09C1DFC4">
                  <wp:extent cx="133369" cy="15242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" cy="1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64CE5BC3" w14:textId="77777777" w:rsidR="00682468" w:rsidRDefault="00682468" w:rsidP="006C3AA2"/>
        </w:tc>
        <w:tc>
          <w:tcPr>
            <w:tcW w:w="1307" w:type="dxa"/>
          </w:tcPr>
          <w:p w14:paraId="5BA33E13" w14:textId="77777777" w:rsidR="00682468" w:rsidRDefault="00682468" w:rsidP="006C3AA2"/>
        </w:tc>
        <w:tc>
          <w:tcPr>
            <w:tcW w:w="1307" w:type="dxa"/>
          </w:tcPr>
          <w:p w14:paraId="209150DF" w14:textId="139CEEF7" w:rsidR="00682468" w:rsidRDefault="00F85EC9" w:rsidP="006C3AA2">
            <w:r w:rsidRPr="00F85EC9">
              <w:drawing>
                <wp:inline distT="0" distB="0" distL="0" distR="0" wp14:anchorId="068838D3" wp14:editId="32F8A7E2">
                  <wp:extent cx="133369" cy="15242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" cy="15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01D8390E" w14:textId="77777777" w:rsidR="00682468" w:rsidRDefault="00682468" w:rsidP="006C3AA2"/>
        </w:tc>
        <w:tc>
          <w:tcPr>
            <w:tcW w:w="1307" w:type="dxa"/>
          </w:tcPr>
          <w:p w14:paraId="5F1190D8" w14:textId="77777777" w:rsidR="00682468" w:rsidRDefault="00682468" w:rsidP="006C3AA2"/>
        </w:tc>
      </w:tr>
      <w:tr w:rsidR="00682468" w14:paraId="64733493" w14:textId="77777777" w:rsidTr="006C3AA2">
        <w:tc>
          <w:tcPr>
            <w:tcW w:w="1307" w:type="dxa"/>
          </w:tcPr>
          <w:p w14:paraId="41C70FA3" w14:textId="664F4ADA" w:rsidR="00682468" w:rsidRDefault="00AF10D8" w:rsidP="006C3AA2">
            <w:r>
              <w:t xml:space="preserve"> </w:t>
            </w:r>
          </w:p>
        </w:tc>
        <w:tc>
          <w:tcPr>
            <w:tcW w:w="1307" w:type="dxa"/>
          </w:tcPr>
          <w:p w14:paraId="0CAFA514" w14:textId="77777777" w:rsidR="00682468" w:rsidRDefault="00682468" w:rsidP="006C3AA2"/>
        </w:tc>
        <w:tc>
          <w:tcPr>
            <w:tcW w:w="1307" w:type="dxa"/>
          </w:tcPr>
          <w:p w14:paraId="495CA0F8" w14:textId="77777777" w:rsidR="00682468" w:rsidRDefault="00682468" w:rsidP="006C3AA2"/>
        </w:tc>
        <w:tc>
          <w:tcPr>
            <w:tcW w:w="1307" w:type="dxa"/>
          </w:tcPr>
          <w:p w14:paraId="0198267C" w14:textId="77777777" w:rsidR="00682468" w:rsidRDefault="00682468" w:rsidP="006C3AA2"/>
        </w:tc>
        <w:tc>
          <w:tcPr>
            <w:tcW w:w="1307" w:type="dxa"/>
          </w:tcPr>
          <w:p w14:paraId="45091519" w14:textId="77777777" w:rsidR="00682468" w:rsidRDefault="00682468" w:rsidP="006C3AA2"/>
        </w:tc>
        <w:tc>
          <w:tcPr>
            <w:tcW w:w="1307" w:type="dxa"/>
          </w:tcPr>
          <w:p w14:paraId="087B46D0" w14:textId="77777777" w:rsidR="00682468" w:rsidRDefault="00682468" w:rsidP="006C3AA2"/>
        </w:tc>
        <w:tc>
          <w:tcPr>
            <w:tcW w:w="1307" w:type="dxa"/>
          </w:tcPr>
          <w:p w14:paraId="7C58599F" w14:textId="77777777" w:rsidR="00682468" w:rsidRDefault="00682468" w:rsidP="006C3AA2"/>
        </w:tc>
      </w:tr>
    </w:tbl>
    <w:p w14:paraId="32B4E982" w14:textId="2B2A653F" w:rsidR="00682468" w:rsidRPr="00DB281A" w:rsidRDefault="00DB281A" w:rsidP="00682468">
      <w:pPr>
        <w:spacing w:after="0"/>
        <w:rPr>
          <w:i/>
          <w:iCs/>
        </w:rPr>
      </w:pPr>
      <w:r>
        <w:rPr>
          <w:b/>
          <w:bCs/>
        </w:rPr>
        <w:t xml:space="preserve">                                                </w:t>
      </w:r>
      <w:r w:rsidR="00F85EC9">
        <w:rPr>
          <w:b/>
          <w:bCs/>
        </w:rPr>
        <w:t xml:space="preserve"> </w:t>
      </w:r>
      <w:r w:rsidRPr="00DB281A">
        <w:rPr>
          <w:i/>
          <w:iCs/>
        </w:rPr>
        <w:t>1 mark for each correct column</w:t>
      </w:r>
    </w:p>
    <w:p w14:paraId="4BE65263" w14:textId="7559C1B9" w:rsidR="00682468" w:rsidRDefault="00682468" w:rsidP="00682468">
      <w:pPr>
        <w:spacing w:after="0"/>
      </w:pPr>
    </w:p>
    <w:p w14:paraId="5DF38C9C" w14:textId="77777777" w:rsidR="00682468" w:rsidRPr="00306C97" w:rsidRDefault="00682468" w:rsidP="00682468">
      <w:pPr>
        <w:spacing w:after="0"/>
        <w:rPr>
          <w:b/>
          <w:bCs/>
        </w:rPr>
      </w:pPr>
      <w:r w:rsidRPr="00306C97">
        <w:rPr>
          <w:b/>
          <w:bCs/>
        </w:rPr>
        <w:t>Experiment report summary.</w:t>
      </w:r>
    </w:p>
    <w:p w14:paraId="6366250C" w14:textId="77777777" w:rsidR="00682468" w:rsidRDefault="00682468" w:rsidP="00682468">
      <w:pPr>
        <w:spacing w:after="0"/>
      </w:pPr>
    </w:p>
    <w:p w14:paraId="60A8182C" w14:textId="77777777" w:rsidR="00682468" w:rsidRDefault="00682468" w:rsidP="00682468">
      <w:pPr>
        <w:spacing w:after="0"/>
      </w:pPr>
      <w:r>
        <w:t>Experiment 1</w:t>
      </w:r>
    </w:p>
    <w:p w14:paraId="2BB42F85" w14:textId="51A61A4A" w:rsidR="00682468" w:rsidRDefault="00682468" w:rsidP="00682468">
      <w:pPr>
        <w:spacing w:after="0"/>
      </w:pPr>
      <w:r>
        <w:t xml:space="preserve">1.     </w:t>
      </w:r>
      <w:r w:rsidR="00F85EC9">
        <w:t>Conclusion</w:t>
      </w:r>
      <w:r w:rsidR="000D700F">
        <w:t>s: Most metals do not react in water, but Group 1 metals do. Reactivity is predic</w:t>
      </w:r>
      <w:r w:rsidR="001E0554">
        <w:t xml:space="preserve">table from position on the Periodic Table. </w:t>
      </w:r>
      <w:r w:rsidR="000D700F">
        <w:t xml:space="preserve">              </w:t>
      </w:r>
      <w:r w:rsidR="00DB281A">
        <w:t xml:space="preserve">                                                                                                                                   </w:t>
      </w:r>
      <w:r w:rsidR="000D700F">
        <w:t xml:space="preserve"> </w:t>
      </w:r>
      <w:r>
        <w:t>2 marks</w:t>
      </w:r>
    </w:p>
    <w:p w14:paraId="3A8FCB7F" w14:textId="7E3A3D88" w:rsidR="00682468" w:rsidRDefault="00682468" w:rsidP="00682468">
      <w:pPr>
        <w:spacing w:after="0"/>
      </w:pPr>
      <w:r>
        <w:t xml:space="preserve">2.     </w:t>
      </w:r>
      <w:r w:rsidR="001E0554">
        <w:t xml:space="preserve"> Cu, P</w:t>
      </w:r>
      <w:r w:rsidR="00DB281A">
        <w:t xml:space="preserve">b, Fe, Zn, Mg, Ca, Na                                                                                                                                    </w:t>
      </w:r>
      <w:r>
        <w:t>1 mark</w:t>
      </w:r>
    </w:p>
    <w:p w14:paraId="397E9A3C" w14:textId="77777777" w:rsidR="00682468" w:rsidRDefault="00682468" w:rsidP="00682468">
      <w:pPr>
        <w:spacing w:after="0"/>
      </w:pPr>
    </w:p>
    <w:p w14:paraId="48EFB422" w14:textId="77777777" w:rsidR="00682468" w:rsidRDefault="00682468" w:rsidP="00682468">
      <w:pPr>
        <w:spacing w:after="0"/>
      </w:pPr>
      <w:r>
        <w:t>Experiment 2</w:t>
      </w:r>
    </w:p>
    <w:p w14:paraId="2EDE4901" w14:textId="4DBBE652" w:rsidR="00682468" w:rsidRDefault="00682468" w:rsidP="00682468">
      <w:pPr>
        <w:spacing w:after="0"/>
      </w:pPr>
      <w:r>
        <w:t xml:space="preserve">3.   </w:t>
      </w:r>
      <w:r w:rsidR="00DB281A">
        <w:t xml:space="preserve"> </w:t>
      </w:r>
      <w:r>
        <w:t xml:space="preserve">  </w:t>
      </w:r>
      <w:r w:rsidR="00DB281A">
        <w:t>Ca(</w:t>
      </w:r>
      <w:proofErr w:type="gramStart"/>
      <w:r w:rsidR="00DB281A">
        <w:t xml:space="preserve">s)   </w:t>
      </w:r>
      <w:proofErr w:type="gramEnd"/>
      <w:r w:rsidR="00DB281A">
        <w:t xml:space="preserve">  +      CuSO</w:t>
      </w:r>
      <w:r w:rsidR="00DB281A">
        <w:rPr>
          <w:vertAlign w:val="subscript"/>
        </w:rPr>
        <w:t>4</w:t>
      </w:r>
      <w:r w:rsidR="00DB281A">
        <w:t xml:space="preserve">(aq)    </w:t>
      </w:r>
      <w:r w:rsidR="00DB281A">
        <w:sym w:font="Wingdings" w:char="F0E0"/>
      </w:r>
      <w:r w:rsidR="00DB281A">
        <w:t xml:space="preserve">   CaSO</w:t>
      </w:r>
      <w:r w:rsidR="00DB281A">
        <w:rPr>
          <w:vertAlign w:val="subscript"/>
        </w:rPr>
        <w:t>4</w:t>
      </w:r>
      <w:r w:rsidR="00DB281A">
        <w:t>(aq)    +   Cu(s)</w:t>
      </w:r>
      <w:r>
        <w:t xml:space="preserve">                         </w:t>
      </w:r>
      <w:r w:rsidR="00DB281A">
        <w:t xml:space="preserve">                    </w:t>
      </w:r>
      <w:r>
        <w:t xml:space="preserve">    </w:t>
      </w:r>
      <w:r w:rsidR="00DB281A">
        <w:t>1</w:t>
      </w:r>
      <w:r>
        <w:t xml:space="preserve"> mark</w:t>
      </w:r>
      <w:r w:rsidR="00DB281A">
        <w:t xml:space="preserve"> each</w:t>
      </w:r>
    </w:p>
    <w:p w14:paraId="078787ED" w14:textId="21C23D19" w:rsidR="00DB281A" w:rsidRDefault="00DB281A" w:rsidP="00682468">
      <w:pPr>
        <w:spacing w:after="0"/>
      </w:pPr>
      <w:r>
        <w:t xml:space="preserve">         Mg</w:t>
      </w:r>
      <w:r>
        <w:t>(</w:t>
      </w:r>
      <w:proofErr w:type="gramStart"/>
      <w:r>
        <w:t xml:space="preserve">s)   </w:t>
      </w:r>
      <w:proofErr w:type="gramEnd"/>
      <w:r>
        <w:t>+      CuSO</w:t>
      </w:r>
      <w:r>
        <w:rPr>
          <w:vertAlign w:val="subscript"/>
        </w:rPr>
        <w:t>4</w:t>
      </w:r>
      <w:r>
        <w:t xml:space="preserve">(aq)    </w:t>
      </w:r>
      <w:r>
        <w:sym w:font="Wingdings" w:char="F0E0"/>
      </w:r>
      <w:r>
        <w:t xml:space="preserve">   </w:t>
      </w:r>
      <w:r>
        <w:t>Mg</w:t>
      </w:r>
      <w:r>
        <w:t>SO</w:t>
      </w:r>
      <w:r>
        <w:rPr>
          <w:vertAlign w:val="subscript"/>
        </w:rPr>
        <w:t>4</w:t>
      </w:r>
      <w:r>
        <w:t>(aq)    +   Cu(s)                                                 1 mark each</w:t>
      </w:r>
    </w:p>
    <w:p w14:paraId="5F2419B9" w14:textId="02A11B94" w:rsidR="00DB281A" w:rsidRDefault="00DB281A" w:rsidP="00682468">
      <w:pPr>
        <w:spacing w:after="0"/>
      </w:pPr>
      <w:r>
        <w:t xml:space="preserve">         </w:t>
      </w:r>
      <w:r>
        <w:t>Ca(</w:t>
      </w:r>
      <w:proofErr w:type="gramStart"/>
      <w:r>
        <w:t xml:space="preserve">s)   </w:t>
      </w:r>
      <w:proofErr w:type="gramEnd"/>
      <w:r>
        <w:t xml:space="preserve">  +      </w:t>
      </w:r>
      <w:r w:rsidR="001D356D">
        <w:t>Zn</w:t>
      </w:r>
      <w:r>
        <w:t>SO</w:t>
      </w:r>
      <w:r>
        <w:rPr>
          <w:vertAlign w:val="subscript"/>
        </w:rPr>
        <w:t>4</w:t>
      </w:r>
      <w:r>
        <w:t xml:space="preserve">(aq)    </w:t>
      </w:r>
      <w:r>
        <w:sym w:font="Wingdings" w:char="F0E0"/>
      </w:r>
      <w:r>
        <w:t xml:space="preserve">   CaSO</w:t>
      </w:r>
      <w:r>
        <w:rPr>
          <w:vertAlign w:val="subscript"/>
        </w:rPr>
        <w:t>4</w:t>
      </w:r>
      <w:r>
        <w:t xml:space="preserve">(aq)    +   </w:t>
      </w:r>
      <w:r w:rsidR="001D356D">
        <w:t>Zn</w:t>
      </w:r>
      <w:r>
        <w:t>(s)                                                 1 mark each</w:t>
      </w:r>
    </w:p>
    <w:p w14:paraId="62542558" w14:textId="77777777" w:rsidR="00DB281A" w:rsidRDefault="00DB281A" w:rsidP="00682468">
      <w:pPr>
        <w:spacing w:after="0"/>
      </w:pPr>
    </w:p>
    <w:p w14:paraId="20A37E3C" w14:textId="7028FF38" w:rsidR="00682468" w:rsidRDefault="00682468" w:rsidP="00682468">
      <w:pPr>
        <w:spacing w:after="0"/>
      </w:pPr>
      <w:r>
        <w:t xml:space="preserve">4.     </w:t>
      </w:r>
      <w:r w:rsidR="0025697C">
        <w:t xml:space="preserve">Cu, Pb, Fe, Zn, Mg, Ca, Na                                                            </w:t>
      </w:r>
      <w:r>
        <w:t xml:space="preserve">                                                                    1 mark</w:t>
      </w:r>
    </w:p>
    <w:p w14:paraId="3B2E9997" w14:textId="77777777" w:rsidR="00682468" w:rsidRDefault="00682468" w:rsidP="00682468">
      <w:pPr>
        <w:spacing w:after="0"/>
      </w:pPr>
    </w:p>
    <w:p w14:paraId="05C70EE0" w14:textId="77777777" w:rsidR="00682468" w:rsidRDefault="00682468" w:rsidP="00682468">
      <w:pPr>
        <w:spacing w:after="0"/>
      </w:pPr>
      <w:r>
        <w:t>Comparison</w:t>
      </w:r>
    </w:p>
    <w:p w14:paraId="50572404" w14:textId="77777777" w:rsidR="0025697C" w:rsidRDefault="00682468" w:rsidP="00682468">
      <w:pPr>
        <w:spacing w:after="0"/>
      </w:pPr>
      <w:r>
        <w:t xml:space="preserve">5.     Do the reactivity rankings obtained concur with each other? </w:t>
      </w:r>
      <w:r w:rsidR="0025697C">
        <w:t xml:space="preserve">They should be similar. It can be difficult to discern </w:t>
      </w:r>
    </w:p>
    <w:p w14:paraId="409252C2" w14:textId="77BA8AF2" w:rsidR="00682468" w:rsidRDefault="0025697C" w:rsidP="00682468">
      <w:pPr>
        <w:spacing w:after="0"/>
      </w:pPr>
      <w:r>
        <w:t xml:space="preserve">        the lower reactivity metals such as lead and copper.      </w:t>
      </w:r>
      <w:r w:rsidR="00682468">
        <w:t xml:space="preserve">                                                                        2 marks</w:t>
      </w:r>
    </w:p>
    <w:p w14:paraId="5F313440" w14:textId="77777777" w:rsidR="003D4DF2" w:rsidRDefault="00682468" w:rsidP="00682468">
      <w:pPr>
        <w:spacing w:after="0"/>
      </w:pPr>
      <w:r>
        <w:t xml:space="preserve">6.     </w:t>
      </w:r>
      <w:r w:rsidR="0025697C">
        <w:t>Group 1 metals are the most reactive as they have one electron only in the outer shell. They want to lose this.</w:t>
      </w:r>
      <w:r w:rsidR="003D4DF2">
        <w:t xml:space="preserve"> </w:t>
      </w:r>
    </w:p>
    <w:p w14:paraId="7379827A" w14:textId="77777777" w:rsidR="003D4DF2" w:rsidRDefault="003D4DF2" w:rsidP="00682468">
      <w:pPr>
        <w:spacing w:after="0"/>
      </w:pPr>
      <w:r>
        <w:t xml:space="preserve">         Group 2 metals with two electrons in the outer shell come next, followed by the transition series.</w:t>
      </w:r>
      <w:r w:rsidR="0025697C">
        <w:t xml:space="preserve"> </w:t>
      </w:r>
      <w:r>
        <w:t xml:space="preserve">    </w:t>
      </w:r>
      <w:r w:rsidR="0025697C">
        <w:t xml:space="preserve">Reactivity </w:t>
      </w:r>
    </w:p>
    <w:p w14:paraId="591650E4" w14:textId="77777777" w:rsidR="003D4DF2" w:rsidRDefault="003D4DF2" w:rsidP="00682468">
      <w:pPr>
        <w:spacing w:after="0"/>
      </w:pPr>
      <w:r>
        <w:t xml:space="preserve">          </w:t>
      </w:r>
      <w:r w:rsidR="0025697C">
        <w:t xml:space="preserve">should also increase as you move down the group. </w:t>
      </w:r>
      <w:r>
        <w:t xml:space="preserve"> So, reactivity reflects the outer shell electron arrangement.</w:t>
      </w:r>
      <w:r w:rsidR="00682468">
        <w:t xml:space="preserve">       </w:t>
      </w:r>
      <w:r>
        <w:t xml:space="preserve">                        </w:t>
      </w:r>
    </w:p>
    <w:p w14:paraId="487DBCD6" w14:textId="75D3A0D9" w:rsidR="00682468" w:rsidRDefault="003D4DF2" w:rsidP="00682468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682468">
        <w:t>4 marks</w:t>
      </w:r>
    </w:p>
    <w:p w14:paraId="59A73E28" w14:textId="77777777" w:rsidR="003D4DF2" w:rsidRDefault="003D4DF2" w:rsidP="00682468">
      <w:pPr>
        <w:spacing w:after="0"/>
      </w:pPr>
    </w:p>
    <w:p w14:paraId="1AC227D9" w14:textId="000872AE" w:rsidR="00682468" w:rsidRDefault="00682468" w:rsidP="00682468">
      <w:pPr>
        <w:spacing w:after="0"/>
      </w:pPr>
      <w:r>
        <w:t>7.     If we had tested barium, where would you expect it to appear on the reactivity rankings? Justify your answer.</w:t>
      </w:r>
    </w:p>
    <w:p w14:paraId="760EF51E" w14:textId="77777777" w:rsidR="003D4DF2" w:rsidRDefault="003D4DF2" w:rsidP="00682468">
      <w:pPr>
        <w:spacing w:after="0"/>
      </w:pPr>
      <w:r>
        <w:t xml:space="preserve">         Barium is in group </w:t>
      </w:r>
      <w:proofErr w:type="gramStart"/>
      <w:r>
        <w:t>2</w:t>
      </w:r>
      <w:proofErr w:type="gramEnd"/>
      <w:r>
        <w:t xml:space="preserve"> and it is lower down the table than calcium so should be more reactive than calcium but </w:t>
      </w:r>
    </w:p>
    <w:p w14:paraId="5F243122" w14:textId="45034474" w:rsidR="003D4DF2" w:rsidRDefault="003D4DF2" w:rsidP="00682468">
      <w:pPr>
        <w:spacing w:after="0"/>
      </w:pPr>
      <w:r>
        <w:t xml:space="preserve">         less reactive than sodium</w:t>
      </w:r>
    </w:p>
    <w:p w14:paraId="257F7BF6" w14:textId="77777777" w:rsidR="00682468" w:rsidRDefault="00682468" w:rsidP="00682468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2 marks</w:t>
      </w:r>
    </w:p>
    <w:p w14:paraId="26C354D3" w14:textId="5B4A4083" w:rsidR="00682468" w:rsidRDefault="00682468" w:rsidP="00682468">
      <w:pPr>
        <w:spacing w:after="0"/>
      </w:pPr>
      <w:r>
        <w:t xml:space="preserve">8.     a.    </w:t>
      </w:r>
      <w:r w:rsidR="003D4DF2">
        <w:t xml:space="preserve"> and b.</w:t>
      </w:r>
    </w:p>
    <w:p w14:paraId="2E99EEEE" w14:textId="77777777" w:rsidR="00682468" w:rsidRDefault="00682468" w:rsidP="00682468">
      <w:pPr>
        <w:spacing w:after="0"/>
      </w:pPr>
      <w:r>
        <w:t xml:space="preserve">                       </w:t>
      </w:r>
    </w:p>
    <w:p w14:paraId="02B0CF76" w14:textId="6247190E" w:rsidR="00682468" w:rsidRDefault="00682468" w:rsidP="00682468">
      <w:pPr>
        <w:spacing w:after="0"/>
      </w:pPr>
      <w:r>
        <w:t xml:space="preserve">                           </w:t>
      </w:r>
      <w:r w:rsidR="003D4DF2">
        <w:t>2</w:t>
      </w:r>
      <w:r>
        <w:t>K(</w:t>
      </w:r>
      <w:proofErr w:type="gramStart"/>
      <w:r>
        <w:t xml:space="preserve">s)   </w:t>
      </w:r>
      <w:proofErr w:type="gramEnd"/>
      <w:r>
        <w:t xml:space="preserve">  +    Ba(NO)</w:t>
      </w:r>
      <w:r>
        <w:rPr>
          <w:vertAlign w:val="subscript"/>
        </w:rPr>
        <w:t>2</w:t>
      </w:r>
      <w:r>
        <w:t>(aq)</w:t>
      </w:r>
      <w:r w:rsidR="003D4DF2">
        <w:t xml:space="preserve">          </w:t>
      </w:r>
      <w:r w:rsidR="003D4DF2">
        <w:sym w:font="Wingdings" w:char="F0E0"/>
      </w:r>
      <w:r w:rsidR="003D4DF2">
        <w:t xml:space="preserve">  K</w:t>
      </w:r>
      <w:r w:rsidR="003D4DF2">
        <w:rPr>
          <w:vertAlign w:val="subscript"/>
        </w:rPr>
        <w:t>2</w:t>
      </w:r>
      <w:r w:rsidR="003D4DF2">
        <w:t>SO(aq)    +  Ba(s</w:t>
      </w:r>
      <w:r w:rsidR="004A6916">
        <w:t xml:space="preserve">)              </w:t>
      </w:r>
      <w:r w:rsidR="003D4DF2">
        <w:t xml:space="preserve"> </w:t>
      </w:r>
      <w:r w:rsidR="004A6916">
        <w:t>2</w:t>
      </w:r>
      <w:r>
        <w:t xml:space="preserve"> mark</w:t>
      </w:r>
      <w:r w:rsidR="004A6916">
        <w:t>s</w:t>
      </w:r>
    </w:p>
    <w:p w14:paraId="54139E7C" w14:textId="77777777" w:rsidR="00682468" w:rsidRDefault="00682468" w:rsidP="00682468">
      <w:pPr>
        <w:spacing w:after="0"/>
      </w:pPr>
    </w:p>
    <w:p w14:paraId="5C9BB66F" w14:textId="77777777" w:rsidR="00B231F7" w:rsidRDefault="00682468" w:rsidP="00682468">
      <w:pPr>
        <w:spacing w:after="0"/>
      </w:pPr>
      <w:r>
        <w:t xml:space="preserve">9.     </w:t>
      </w:r>
      <w:r w:rsidR="006C7D96">
        <w:t xml:space="preserve">Group 1 metals need to be used </w:t>
      </w:r>
      <w:proofErr w:type="spellStart"/>
      <w:r w:rsidR="006C7D96">
        <w:t>very</w:t>
      </w:r>
      <w:proofErr w:type="spellEnd"/>
      <w:r w:rsidR="006C7D96">
        <w:t xml:space="preserve"> carefully and in controlled ways where they are not exposed to air or </w:t>
      </w:r>
    </w:p>
    <w:p w14:paraId="4484A51E" w14:textId="50AB8754" w:rsidR="00B231F7" w:rsidRDefault="00B231F7" w:rsidP="00682468">
      <w:pPr>
        <w:spacing w:after="0"/>
      </w:pPr>
      <w:r>
        <w:t xml:space="preserve">        </w:t>
      </w:r>
      <w:r w:rsidR="006C7D96">
        <w:t>water.</w:t>
      </w:r>
      <w:r w:rsidR="00EF1E0F">
        <w:t xml:space="preserve"> The unreactive metals such as copper are far more useful in exposed conditions. Metals such as iron can </w:t>
      </w:r>
    </w:p>
    <w:p w14:paraId="4083F470" w14:textId="104C0D6B" w:rsidR="00B231F7" w:rsidRDefault="00B231F7" w:rsidP="00682468">
      <w:pPr>
        <w:spacing w:after="0"/>
      </w:pPr>
      <w:r>
        <w:t xml:space="preserve">        </w:t>
      </w:r>
      <w:r w:rsidR="00EF1E0F">
        <w:t>be used but they need to be protected in various ways, like being painted.</w:t>
      </w:r>
    </w:p>
    <w:p w14:paraId="5EEFD3EA" w14:textId="77777777" w:rsidR="00B231F7" w:rsidRDefault="00B231F7" w:rsidP="00682468">
      <w:pPr>
        <w:spacing w:after="0"/>
      </w:pPr>
      <w:r>
        <w:t xml:space="preserve">        </w:t>
      </w:r>
      <w:r w:rsidR="00EF1E0F">
        <w:t>It is not a good idea to have some metal combinations in use when they are in contact with each ot</w:t>
      </w:r>
      <w:r w:rsidR="00126C8E">
        <w:t>h</w:t>
      </w:r>
      <w:r w:rsidR="00EF1E0F">
        <w:t>er</w:t>
      </w:r>
      <w:r w:rsidR="00194E32">
        <w:t xml:space="preserve"> </w:t>
      </w:r>
      <w:proofErr w:type="spellStart"/>
      <w:proofErr w:type="gramStart"/>
      <w:r w:rsidR="00194E32">
        <w:t>eg</w:t>
      </w:r>
      <w:proofErr w:type="spellEnd"/>
      <w:proofErr w:type="gramEnd"/>
      <w:r w:rsidR="00EF1E0F">
        <w:t xml:space="preserve"> </w:t>
      </w:r>
      <w:r w:rsidR="00126C8E">
        <w:t>i</w:t>
      </w:r>
      <w:r w:rsidR="00EF1E0F">
        <w:t>r</w:t>
      </w:r>
      <w:r w:rsidR="00126C8E">
        <w:t>o</w:t>
      </w:r>
      <w:r w:rsidR="00EF1E0F">
        <w:t xml:space="preserve">n </w:t>
      </w:r>
      <w:r>
        <w:t xml:space="preserve"> </w:t>
      </w:r>
    </w:p>
    <w:p w14:paraId="73E4221F" w14:textId="69A9695E" w:rsidR="00EF1E0F" w:rsidRDefault="00B231F7" w:rsidP="00682468">
      <w:pPr>
        <w:spacing w:after="0"/>
      </w:pPr>
      <w:r>
        <w:t xml:space="preserve">        </w:t>
      </w:r>
      <w:r w:rsidR="00EF1E0F">
        <w:t xml:space="preserve">rivets on copper sheeting will lead to the rivets deteriorating quickly. </w:t>
      </w:r>
    </w:p>
    <w:p w14:paraId="2CA5B908" w14:textId="3CB555DC" w:rsidR="00126C8E" w:rsidRDefault="00B231F7" w:rsidP="00682468">
      <w:pPr>
        <w:spacing w:after="0"/>
      </w:pPr>
      <w:r>
        <w:t xml:space="preserve">         </w:t>
      </w:r>
      <w:r w:rsidR="00126C8E">
        <w:t>The reactivity of a metal can be judged by position on the periodic table.</w:t>
      </w:r>
    </w:p>
    <w:p w14:paraId="1263A598" w14:textId="77777777" w:rsidR="002E1856" w:rsidRDefault="002E1856" w:rsidP="00682468">
      <w:pPr>
        <w:spacing w:after="0"/>
      </w:pPr>
    </w:p>
    <w:p w14:paraId="0FB3D2DE" w14:textId="09495A0A" w:rsidR="00682468" w:rsidRDefault="00682468" w:rsidP="00682468">
      <w:pPr>
        <w:spacing w:after="0"/>
      </w:pPr>
      <w:r>
        <w:t xml:space="preserve">               4 marks</w:t>
      </w:r>
    </w:p>
    <w:p w14:paraId="00AD54A3" w14:textId="77777777" w:rsidR="00682468" w:rsidRDefault="00682468" w:rsidP="00682468">
      <w:pPr>
        <w:spacing w:after="0"/>
      </w:pPr>
      <w:r>
        <w:t xml:space="preserve">                                                                                                                                                     Total mark                      30 marks</w:t>
      </w:r>
    </w:p>
    <w:p w14:paraId="6F646AFB" w14:textId="77777777" w:rsidR="00682468" w:rsidRDefault="00682468" w:rsidP="00682468"/>
    <w:sectPr w:rsidR="00682468" w:rsidSect="007C6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7D5"/>
    <w:multiLevelType w:val="hybridMultilevel"/>
    <w:tmpl w:val="2C7C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86A"/>
    <w:multiLevelType w:val="hybridMultilevel"/>
    <w:tmpl w:val="A84029D4"/>
    <w:lvl w:ilvl="0" w:tplc="1E642D7E">
      <w:start w:val="1"/>
      <w:numFmt w:val="bullet"/>
      <w:pStyle w:val="VCAAbullet"/>
      <w:lvlText w:val=""/>
      <w:lvlJc w:val="left"/>
      <w:rPr>
        <w:rFonts w:ascii="Symbol" w:hAnsi="Symbol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39565DF"/>
    <w:multiLevelType w:val="multilevel"/>
    <w:tmpl w:val="EE9EA81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418E4"/>
    <w:multiLevelType w:val="hybridMultilevel"/>
    <w:tmpl w:val="2EEA3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7BDA"/>
    <w:multiLevelType w:val="multilevel"/>
    <w:tmpl w:val="369A3BB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E1B44E3"/>
    <w:multiLevelType w:val="hybridMultilevel"/>
    <w:tmpl w:val="1812E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9321F"/>
    <w:multiLevelType w:val="hybridMultilevel"/>
    <w:tmpl w:val="3696A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21F01"/>
    <w:multiLevelType w:val="hybridMultilevel"/>
    <w:tmpl w:val="6B203376"/>
    <w:lvl w:ilvl="0" w:tplc="29F64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2257E"/>
    <w:multiLevelType w:val="multilevel"/>
    <w:tmpl w:val="2062AB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2F9330C"/>
    <w:multiLevelType w:val="hybridMultilevel"/>
    <w:tmpl w:val="1CA8C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6759D"/>
    <w:multiLevelType w:val="hybridMultilevel"/>
    <w:tmpl w:val="C138FAB2"/>
    <w:lvl w:ilvl="0" w:tplc="FB1277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226340">
    <w:abstractNumId w:val="1"/>
  </w:num>
  <w:num w:numId="2" w16cid:durableId="738789250">
    <w:abstractNumId w:val="10"/>
  </w:num>
  <w:num w:numId="3" w16cid:durableId="1576740963">
    <w:abstractNumId w:val="2"/>
  </w:num>
  <w:num w:numId="4" w16cid:durableId="1092430867">
    <w:abstractNumId w:val="7"/>
  </w:num>
  <w:num w:numId="5" w16cid:durableId="1933977014">
    <w:abstractNumId w:val="9"/>
  </w:num>
  <w:num w:numId="6" w16cid:durableId="547882039">
    <w:abstractNumId w:val="4"/>
  </w:num>
  <w:num w:numId="7" w16cid:durableId="140586394">
    <w:abstractNumId w:val="3"/>
  </w:num>
  <w:num w:numId="8" w16cid:durableId="828907866">
    <w:abstractNumId w:val="6"/>
  </w:num>
  <w:num w:numId="9" w16cid:durableId="1962494543">
    <w:abstractNumId w:val="0"/>
  </w:num>
  <w:num w:numId="10" w16cid:durableId="54278082">
    <w:abstractNumId w:val="5"/>
  </w:num>
  <w:num w:numId="11" w16cid:durableId="229656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CD"/>
    <w:rsid w:val="00051AE4"/>
    <w:rsid w:val="00052D59"/>
    <w:rsid w:val="00055349"/>
    <w:rsid w:val="00070B17"/>
    <w:rsid w:val="00085647"/>
    <w:rsid w:val="000C3288"/>
    <w:rsid w:val="000D10B2"/>
    <w:rsid w:val="000D4035"/>
    <w:rsid w:val="000D4227"/>
    <w:rsid w:val="000D700F"/>
    <w:rsid w:val="000E48AD"/>
    <w:rsid w:val="00126C8E"/>
    <w:rsid w:val="0013503C"/>
    <w:rsid w:val="00147C4E"/>
    <w:rsid w:val="00171167"/>
    <w:rsid w:val="00194E32"/>
    <w:rsid w:val="00196BF0"/>
    <w:rsid w:val="001A57CD"/>
    <w:rsid w:val="001D356D"/>
    <w:rsid w:val="001D5E15"/>
    <w:rsid w:val="001E0554"/>
    <w:rsid w:val="001F3411"/>
    <w:rsid w:val="00206385"/>
    <w:rsid w:val="00214BBC"/>
    <w:rsid w:val="00254C68"/>
    <w:rsid w:val="0025697C"/>
    <w:rsid w:val="002A7698"/>
    <w:rsid w:val="002B4A91"/>
    <w:rsid w:val="002B7855"/>
    <w:rsid w:val="002E1856"/>
    <w:rsid w:val="002E418E"/>
    <w:rsid w:val="002E6C24"/>
    <w:rsid w:val="00300404"/>
    <w:rsid w:val="0030133D"/>
    <w:rsid w:val="00306C97"/>
    <w:rsid w:val="00307D03"/>
    <w:rsid w:val="00313F8C"/>
    <w:rsid w:val="0032377B"/>
    <w:rsid w:val="00325F66"/>
    <w:rsid w:val="003263DE"/>
    <w:rsid w:val="003D4DF2"/>
    <w:rsid w:val="003E7634"/>
    <w:rsid w:val="003F7D7C"/>
    <w:rsid w:val="00425B22"/>
    <w:rsid w:val="004474EA"/>
    <w:rsid w:val="00477FB3"/>
    <w:rsid w:val="0048274F"/>
    <w:rsid w:val="0048314C"/>
    <w:rsid w:val="0048790B"/>
    <w:rsid w:val="004A6916"/>
    <w:rsid w:val="004B205D"/>
    <w:rsid w:val="004B6777"/>
    <w:rsid w:val="004C4FA9"/>
    <w:rsid w:val="004D6FB0"/>
    <w:rsid w:val="005026AE"/>
    <w:rsid w:val="00503CF1"/>
    <w:rsid w:val="00553346"/>
    <w:rsid w:val="00575EE3"/>
    <w:rsid w:val="005855D0"/>
    <w:rsid w:val="005C701B"/>
    <w:rsid w:val="005C751A"/>
    <w:rsid w:val="00611457"/>
    <w:rsid w:val="0062058E"/>
    <w:rsid w:val="00682468"/>
    <w:rsid w:val="006A532F"/>
    <w:rsid w:val="006C7D96"/>
    <w:rsid w:val="006D3FB9"/>
    <w:rsid w:val="006F4E58"/>
    <w:rsid w:val="0075243F"/>
    <w:rsid w:val="0077007E"/>
    <w:rsid w:val="00771FF1"/>
    <w:rsid w:val="00791EE7"/>
    <w:rsid w:val="007939BC"/>
    <w:rsid w:val="007C65DE"/>
    <w:rsid w:val="007D7DDB"/>
    <w:rsid w:val="007E10F1"/>
    <w:rsid w:val="008149F4"/>
    <w:rsid w:val="00827F7D"/>
    <w:rsid w:val="00851B5C"/>
    <w:rsid w:val="008548F9"/>
    <w:rsid w:val="00874662"/>
    <w:rsid w:val="00880E76"/>
    <w:rsid w:val="008813E4"/>
    <w:rsid w:val="008B093A"/>
    <w:rsid w:val="008D06F7"/>
    <w:rsid w:val="008E34A4"/>
    <w:rsid w:val="0090282E"/>
    <w:rsid w:val="009249A0"/>
    <w:rsid w:val="00942DA3"/>
    <w:rsid w:val="0096073A"/>
    <w:rsid w:val="0096347A"/>
    <w:rsid w:val="009637CA"/>
    <w:rsid w:val="00967D54"/>
    <w:rsid w:val="00977C2B"/>
    <w:rsid w:val="009850D4"/>
    <w:rsid w:val="009859F2"/>
    <w:rsid w:val="00994276"/>
    <w:rsid w:val="009969EC"/>
    <w:rsid w:val="009D5329"/>
    <w:rsid w:val="009E0A09"/>
    <w:rsid w:val="009F1907"/>
    <w:rsid w:val="00A249AF"/>
    <w:rsid w:val="00A436E9"/>
    <w:rsid w:val="00A65283"/>
    <w:rsid w:val="00A91A52"/>
    <w:rsid w:val="00AA35D3"/>
    <w:rsid w:val="00AA769C"/>
    <w:rsid w:val="00AD7DC8"/>
    <w:rsid w:val="00AF0215"/>
    <w:rsid w:val="00AF10D8"/>
    <w:rsid w:val="00B16E7B"/>
    <w:rsid w:val="00B231F7"/>
    <w:rsid w:val="00B4690F"/>
    <w:rsid w:val="00B57E9D"/>
    <w:rsid w:val="00B9071C"/>
    <w:rsid w:val="00B92399"/>
    <w:rsid w:val="00B93F10"/>
    <w:rsid w:val="00B95B6C"/>
    <w:rsid w:val="00B965E0"/>
    <w:rsid w:val="00BB3C75"/>
    <w:rsid w:val="00BD0D61"/>
    <w:rsid w:val="00C00987"/>
    <w:rsid w:val="00C047B1"/>
    <w:rsid w:val="00C1328E"/>
    <w:rsid w:val="00C415A2"/>
    <w:rsid w:val="00C75BA6"/>
    <w:rsid w:val="00C75CFC"/>
    <w:rsid w:val="00C82C92"/>
    <w:rsid w:val="00C859EE"/>
    <w:rsid w:val="00C85F96"/>
    <w:rsid w:val="00CA14C2"/>
    <w:rsid w:val="00CA7A45"/>
    <w:rsid w:val="00CB12EE"/>
    <w:rsid w:val="00CB20EF"/>
    <w:rsid w:val="00CD42C0"/>
    <w:rsid w:val="00CE0191"/>
    <w:rsid w:val="00CF3386"/>
    <w:rsid w:val="00D21AFC"/>
    <w:rsid w:val="00D24B3D"/>
    <w:rsid w:val="00D33E7A"/>
    <w:rsid w:val="00D5450F"/>
    <w:rsid w:val="00D60FEB"/>
    <w:rsid w:val="00D862B9"/>
    <w:rsid w:val="00DA4258"/>
    <w:rsid w:val="00DB281A"/>
    <w:rsid w:val="00DC0B48"/>
    <w:rsid w:val="00DC48A9"/>
    <w:rsid w:val="00DD134A"/>
    <w:rsid w:val="00DD4704"/>
    <w:rsid w:val="00DF0108"/>
    <w:rsid w:val="00E04B5F"/>
    <w:rsid w:val="00E342C9"/>
    <w:rsid w:val="00E50B17"/>
    <w:rsid w:val="00ED4324"/>
    <w:rsid w:val="00EE591D"/>
    <w:rsid w:val="00EF1E0F"/>
    <w:rsid w:val="00EF57E0"/>
    <w:rsid w:val="00EF5E3B"/>
    <w:rsid w:val="00F01BC3"/>
    <w:rsid w:val="00F41F0B"/>
    <w:rsid w:val="00F85D60"/>
    <w:rsid w:val="00F85EC9"/>
    <w:rsid w:val="00F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D23C"/>
  <w15:chartTrackingRefBased/>
  <w15:docId w15:val="{D83D3419-FAA6-42D5-9B71-C9ED0DB4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ullet">
    <w:name w:val="VCAA bullet"/>
    <w:basedOn w:val="Normal"/>
    <w:qFormat/>
    <w:rsid w:val="001A57CD"/>
    <w:pPr>
      <w:numPr>
        <w:numId w:val="1"/>
      </w:numPr>
      <w:spacing w:before="60" w:after="60" w:line="280" w:lineRule="exact"/>
      <w:ind w:left="425" w:hanging="425"/>
      <w:contextualSpacing/>
    </w:pPr>
    <w:rPr>
      <w:rFonts w:ascii="Arial" w:eastAsia="Times New Roman" w:hAnsi="Arial" w:cs="Arial"/>
      <w:color w:val="000000" w:themeColor="text1"/>
      <w:kern w:val="22"/>
      <w:sz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8B0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2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73</cp:revision>
  <dcterms:created xsi:type="dcterms:W3CDTF">2022-04-23T04:03:00Z</dcterms:created>
  <dcterms:modified xsi:type="dcterms:W3CDTF">2022-09-19T07:12:00Z</dcterms:modified>
</cp:coreProperties>
</file>