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0A23" w14:textId="7D6F0B92" w:rsidR="00F95330" w:rsidRPr="00F95330" w:rsidRDefault="00F953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>Unit 3 Chemistry Trial Exam   Solutions</w:t>
      </w:r>
    </w:p>
    <w:p w14:paraId="36A6A332" w14:textId="7EC32DD4" w:rsidR="00F95330" w:rsidRDefault="00F95330">
      <w:pPr>
        <w:rPr>
          <w:rFonts w:ascii="Times New Roman" w:hAnsi="Times New Roman" w:cs="Times New Roman"/>
          <w:b/>
        </w:rPr>
      </w:pPr>
      <w:r w:rsidRPr="00F95330">
        <w:rPr>
          <w:rFonts w:ascii="Times New Roman" w:hAnsi="Times New Roman" w:cs="Times New Roman"/>
          <w:b/>
        </w:rPr>
        <w:t>Section A</w:t>
      </w:r>
    </w:p>
    <w:p w14:paraId="20C21BAC" w14:textId="761FF342" w:rsidR="00F95330" w:rsidRDefault="00717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2F08C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="002F08CB">
        <w:rPr>
          <w:rFonts w:ascii="Times New Roman" w:hAnsi="Times New Roman" w:cs="Times New Roman"/>
        </w:rPr>
        <w:t>Ethanol can be sourced from either renewable or non-renewable sources.</w:t>
      </w:r>
    </w:p>
    <w:p w14:paraId="6DF5A3BA" w14:textId="77777777" w:rsidR="00B35C75" w:rsidRDefault="00717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2F08CB">
        <w:rPr>
          <w:rFonts w:ascii="Times New Roman" w:hAnsi="Times New Roman" w:cs="Times New Roman"/>
        </w:rPr>
        <w:t>D</w:t>
      </w:r>
      <w:r w:rsidR="00196A77">
        <w:rPr>
          <w:rFonts w:ascii="Times New Roman" w:hAnsi="Times New Roman" w:cs="Times New Roman"/>
        </w:rPr>
        <w:t xml:space="preserve">.  </w:t>
      </w:r>
      <w:r w:rsidR="002F08CB">
        <w:rPr>
          <w:rFonts w:ascii="Times New Roman" w:hAnsi="Times New Roman" w:cs="Times New Roman"/>
        </w:rPr>
        <w:t xml:space="preserve">Hydrogen has a much higher energy density than alkanes. Values from the Data book can be </w:t>
      </w:r>
    </w:p>
    <w:p w14:paraId="08549ACE" w14:textId="0C16F89C" w:rsidR="00717884" w:rsidRDefault="00B35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F08CB">
        <w:rPr>
          <w:rFonts w:ascii="Times New Roman" w:hAnsi="Times New Roman" w:cs="Times New Roman"/>
        </w:rPr>
        <w:t>used to do this question.</w:t>
      </w:r>
    </w:p>
    <w:p w14:paraId="6895E8DC" w14:textId="719EEBA5" w:rsidR="00717884" w:rsidRDefault="00717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2F08C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  </w:t>
      </w:r>
      <w:r w:rsidR="00304903">
        <w:rPr>
          <w:rFonts w:ascii="Times New Roman" w:hAnsi="Times New Roman" w:cs="Times New Roman"/>
        </w:rPr>
        <w:t>The third column of the table shows the energy density</w:t>
      </w:r>
      <w:r w:rsidR="004E577D">
        <w:rPr>
          <w:rFonts w:ascii="Times New Roman" w:hAnsi="Times New Roman" w:cs="Times New Roman"/>
        </w:rPr>
        <w:t xml:space="preserve"> drops with molecular mass.</w:t>
      </w:r>
    </w:p>
    <w:p w14:paraId="5B176C3F" w14:textId="3D63B30F" w:rsidR="002F08CB" w:rsidRDefault="00196A77" w:rsidP="00257D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257DB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 </w:t>
      </w:r>
      <w:r w:rsidR="00257DB3">
        <w:rPr>
          <w:rFonts w:ascii="Times New Roman" w:hAnsi="Times New Roman" w:cs="Times New Roman"/>
        </w:rPr>
        <w:t>248 L = 10 mol at STP. n(propane) = 1/3 n(CO</w:t>
      </w:r>
      <w:r w:rsidR="00257DB3">
        <w:rPr>
          <w:rFonts w:ascii="Times New Roman" w:hAnsi="Times New Roman" w:cs="Times New Roman"/>
          <w:vertAlign w:val="subscript"/>
        </w:rPr>
        <w:t>2</w:t>
      </w:r>
      <w:r w:rsidR="00257DB3">
        <w:rPr>
          <w:rFonts w:ascii="Times New Roman" w:hAnsi="Times New Roman" w:cs="Times New Roman"/>
        </w:rPr>
        <w:t>) = 3.33 mol. Mass = 3.33 × 44 = 146 g</w:t>
      </w:r>
    </w:p>
    <w:p w14:paraId="3BC98CF6" w14:textId="77777777" w:rsidR="00257DB3" w:rsidRDefault="00257DB3" w:rsidP="00257DB3">
      <w:pPr>
        <w:spacing w:after="0"/>
        <w:rPr>
          <w:rFonts w:ascii="Times New Roman" w:hAnsi="Times New Roman" w:cs="Times New Roman"/>
        </w:rPr>
      </w:pPr>
    </w:p>
    <w:p w14:paraId="50604164" w14:textId="77777777" w:rsidR="00EA7558" w:rsidRDefault="00196A77" w:rsidP="00EA75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B35C7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B35C75">
        <w:rPr>
          <w:rFonts w:ascii="Times New Roman" w:hAnsi="Times New Roman" w:cs="Times New Roman"/>
        </w:rPr>
        <w:t>Petrodiesel</w:t>
      </w:r>
      <w:proofErr w:type="spellEnd"/>
      <w:r w:rsidR="00B35C75">
        <w:rPr>
          <w:rFonts w:ascii="Times New Roman" w:hAnsi="Times New Roman" w:cs="Times New Roman"/>
        </w:rPr>
        <w:t xml:space="preserve"> does not contain oxygen or nitrogen atoms. Dispersion forces are the main </w:t>
      </w:r>
    </w:p>
    <w:p w14:paraId="619E76B5" w14:textId="1587DE84" w:rsidR="00196A77" w:rsidRDefault="00EA7558" w:rsidP="00EA75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35C75">
        <w:rPr>
          <w:rFonts w:ascii="Times New Roman" w:hAnsi="Times New Roman" w:cs="Times New Roman"/>
        </w:rPr>
        <w:t>intermolecular force present.</w:t>
      </w:r>
    </w:p>
    <w:p w14:paraId="1F7A7940" w14:textId="77777777" w:rsidR="00EA7558" w:rsidRDefault="00196A77" w:rsidP="00EA75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B35C7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 </w:t>
      </w:r>
      <w:r w:rsidR="00B35C75">
        <w:rPr>
          <w:rFonts w:ascii="Times New Roman" w:hAnsi="Times New Roman" w:cs="Times New Roman"/>
        </w:rPr>
        <w:t>In NO</w:t>
      </w:r>
      <w:r w:rsidR="00B35C75">
        <w:rPr>
          <w:rFonts w:ascii="Times New Roman" w:hAnsi="Times New Roman" w:cs="Times New Roman"/>
          <w:vertAlign w:val="subscript"/>
        </w:rPr>
        <w:t>2</w:t>
      </w:r>
      <w:r w:rsidR="00B35C75">
        <w:rPr>
          <w:rFonts w:ascii="Times New Roman" w:hAnsi="Times New Roman" w:cs="Times New Roman"/>
        </w:rPr>
        <w:t xml:space="preserve"> the oxidation number of </w:t>
      </w:r>
      <w:proofErr w:type="gramStart"/>
      <w:r w:rsidR="00B35C75">
        <w:rPr>
          <w:rFonts w:ascii="Times New Roman" w:hAnsi="Times New Roman" w:cs="Times New Roman"/>
        </w:rPr>
        <w:t>nitrogen</w:t>
      </w:r>
      <w:proofErr w:type="gramEnd"/>
      <w:r w:rsidR="00B35C75">
        <w:rPr>
          <w:rFonts w:ascii="Times New Roman" w:hAnsi="Times New Roman" w:cs="Times New Roman"/>
        </w:rPr>
        <w:t xml:space="preserve"> is 4+. In NO</w:t>
      </w:r>
      <w:r w:rsidR="00B35C75">
        <w:rPr>
          <w:rFonts w:ascii="Times New Roman" w:hAnsi="Times New Roman" w:cs="Times New Roman"/>
          <w:vertAlign w:val="subscript"/>
        </w:rPr>
        <w:t>3</w:t>
      </w:r>
      <w:r w:rsidR="00B35C75">
        <w:rPr>
          <w:rFonts w:ascii="Times New Roman" w:hAnsi="Times New Roman" w:cs="Times New Roman"/>
          <w:vertAlign w:val="superscript"/>
        </w:rPr>
        <w:t>-</w:t>
      </w:r>
      <w:r w:rsidR="00B35C75">
        <w:rPr>
          <w:rFonts w:ascii="Times New Roman" w:hAnsi="Times New Roman" w:cs="Times New Roman"/>
        </w:rPr>
        <w:t xml:space="preserve"> it will be 5+ and in NO</w:t>
      </w:r>
      <w:r w:rsidR="00B35C75">
        <w:rPr>
          <w:rFonts w:ascii="Times New Roman" w:hAnsi="Times New Roman" w:cs="Times New Roman"/>
          <w:vertAlign w:val="superscript"/>
        </w:rPr>
        <w:t>+</w:t>
      </w:r>
      <w:r w:rsidR="00B35C75">
        <w:rPr>
          <w:rFonts w:ascii="Times New Roman" w:hAnsi="Times New Roman" w:cs="Times New Roman"/>
        </w:rPr>
        <w:t xml:space="preserve"> the nitrogen is </w:t>
      </w:r>
    </w:p>
    <w:p w14:paraId="5F830EF1" w14:textId="5BECDA9C" w:rsidR="00196A77" w:rsidRPr="00B35C75" w:rsidRDefault="00EA7558" w:rsidP="00EA75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5C75">
        <w:rPr>
          <w:rFonts w:ascii="Times New Roman" w:hAnsi="Times New Roman" w:cs="Times New Roman"/>
        </w:rPr>
        <w:t>3+.</w:t>
      </w:r>
    </w:p>
    <w:p w14:paraId="23421CEF" w14:textId="77777777" w:rsidR="00EA7558" w:rsidRDefault="008664D6" w:rsidP="00EA75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EA755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 </w:t>
      </w:r>
      <w:r w:rsidR="00EA7558">
        <w:rPr>
          <w:rFonts w:ascii="Times New Roman" w:hAnsi="Times New Roman" w:cs="Times New Roman"/>
        </w:rPr>
        <w:t xml:space="preserve">The activation energy is always a positive value. For an endothermic reaction, the enthalpy will </w:t>
      </w:r>
    </w:p>
    <w:p w14:paraId="7535B779" w14:textId="39F19713" w:rsidR="008F54AD" w:rsidRPr="00257DB3" w:rsidRDefault="00EA7558" w:rsidP="00257D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also be positive. The exact values can be read from the vertical axis.</w:t>
      </w:r>
    </w:p>
    <w:p w14:paraId="1CCD7893" w14:textId="73C35D42" w:rsidR="008664D6" w:rsidRPr="00257DB3" w:rsidRDefault="008664D6" w:rsidP="00EA75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257D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 </w:t>
      </w:r>
      <w:r w:rsidR="00257DB3">
        <w:rPr>
          <w:rFonts w:ascii="Times New Roman" w:hAnsi="Times New Roman" w:cs="Times New Roman"/>
        </w:rPr>
        <w:t>In this cell Fe</w:t>
      </w:r>
      <w:r w:rsidR="00257DB3">
        <w:rPr>
          <w:rFonts w:ascii="Times New Roman" w:hAnsi="Times New Roman" w:cs="Times New Roman"/>
          <w:vertAlign w:val="superscript"/>
        </w:rPr>
        <w:t>3+</w:t>
      </w:r>
      <w:r w:rsidR="00257DB3">
        <w:rPr>
          <w:rFonts w:ascii="Times New Roman" w:hAnsi="Times New Roman" w:cs="Times New Roman"/>
        </w:rPr>
        <w:t xml:space="preserve"> will be reduced and Zn oxidised. Reduction occurs at the positive electrode/</w:t>
      </w:r>
    </w:p>
    <w:p w14:paraId="32EB5E65" w14:textId="737359E2" w:rsidR="008664D6" w:rsidRDefault="008664D6" w:rsidP="00EA75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257DB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 </w:t>
      </w:r>
      <w:r w:rsidR="00257DB3">
        <w:rPr>
          <w:rFonts w:ascii="Times New Roman" w:hAnsi="Times New Roman" w:cs="Times New Roman"/>
        </w:rPr>
        <w:t>The equations in D are balanced and reflect an alkaline environment.</w:t>
      </w:r>
    </w:p>
    <w:p w14:paraId="4B996C5F" w14:textId="2DC30032" w:rsidR="008F54AD" w:rsidRDefault="008664D6" w:rsidP="00257D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257DB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="00257DB3">
        <w:rPr>
          <w:rFonts w:ascii="Times New Roman" w:hAnsi="Times New Roman" w:cs="Times New Roman"/>
        </w:rPr>
        <w:t>The oxidation of Al produces electrons, making this the negative terminal.</w:t>
      </w:r>
    </w:p>
    <w:p w14:paraId="21B498A0" w14:textId="0C96C350" w:rsidR="008664D6" w:rsidRDefault="008664D6" w:rsidP="002663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26634F">
        <w:rPr>
          <w:rFonts w:ascii="Times New Roman" w:hAnsi="Times New Roman" w:cs="Times New Roman"/>
        </w:rPr>
        <w:t>C</w:t>
      </w:r>
      <w:r w:rsidR="00FB0413">
        <w:rPr>
          <w:rFonts w:ascii="Times New Roman" w:hAnsi="Times New Roman" w:cs="Times New Roman"/>
        </w:rPr>
        <w:t xml:space="preserve">. </w:t>
      </w:r>
      <w:r w:rsidR="0026634F">
        <w:rPr>
          <w:rFonts w:ascii="Times New Roman" w:hAnsi="Times New Roman" w:cs="Times New Roman"/>
        </w:rPr>
        <w:t xml:space="preserve">K = 16 =  </w:t>
      </w:r>
      <w:r w:rsidR="0026634F" w:rsidRPr="00AC00AD">
        <w:rPr>
          <w:position w:val="-30"/>
        </w:rPr>
        <w:object w:dxaOrig="2040" w:dyaOrig="720" w14:anchorId="17805D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6pt" o:ole="">
            <v:imagedata r:id="rId6" o:title=""/>
          </v:shape>
          <o:OLEObject Type="Embed" ProgID="Equation.DSMT4" ShapeID="_x0000_i1025" DrawAspect="Content" ObjectID="_1651650024" r:id="rId7"/>
        </w:object>
      </w:r>
      <w:r w:rsidR="0026634F">
        <w:t xml:space="preserve">=&gt; </w:t>
      </w:r>
      <w:r w:rsidR="0026634F" w:rsidRPr="0026634F">
        <w:rPr>
          <w:rFonts w:ascii="Times New Roman" w:hAnsi="Times New Roman" w:cs="Times New Roman"/>
        </w:rPr>
        <w:t>x = 0.8 M</w:t>
      </w:r>
    </w:p>
    <w:p w14:paraId="2B3C5154" w14:textId="77777777" w:rsidR="008F54AD" w:rsidRPr="00536F11" w:rsidRDefault="008F54AD" w:rsidP="008F54AD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EE8539A" w14:textId="3552EC07" w:rsidR="008F54AD" w:rsidRDefault="008F54AD" w:rsidP="002663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B. </w:t>
      </w:r>
      <w:r w:rsidR="0026634F">
        <w:rPr>
          <w:rFonts w:ascii="Times New Roman" w:hAnsi="Times New Roman" w:cs="Times New Roman"/>
        </w:rPr>
        <w:t xml:space="preserve">The reaction has been reversed and halved so the new </w:t>
      </w:r>
      <w:r w:rsidR="0026634F" w:rsidRPr="001B542B">
        <w:rPr>
          <w:rFonts w:ascii="Times New Roman" w:hAnsi="Times New Roman" w:cs="Times New Roman"/>
          <w:i/>
        </w:rPr>
        <w:t>K</w:t>
      </w:r>
      <w:r w:rsidR="0026634F">
        <w:rPr>
          <w:rFonts w:ascii="Times New Roman" w:hAnsi="Times New Roman" w:cs="Times New Roman"/>
        </w:rPr>
        <w:t xml:space="preserve"> will be 1/√16 = 0.25</w:t>
      </w:r>
    </w:p>
    <w:p w14:paraId="4A642AC6" w14:textId="7FC9DBB2" w:rsidR="00A01BBD" w:rsidRDefault="00A01BBD" w:rsidP="008F54AD">
      <w:pPr>
        <w:spacing w:after="0"/>
        <w:rPr>
          <w:rFonts w:ascii="Times New Roman" w:hAnsi="Times New Roman" w:cs="Times New Roman"/>
        </w:rPr>
      </w:pPr>
    </w:p>
    <w:p w14:paraId="7FB3DD57" w14:textId="77777777" w:rsidR="0026634F" w:rsidRDefault="00A01BBD" w:rsidP="002663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26634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 </w:t>
      </w:r>
      <w:r w:rsidR="0026634F">
        <w:rPr>
          <w:rFonts w:ascii="Times New Roman" w:hAnsi="Times New Roman" w:cs="Times New Roman"/>
        </w:rPr>
        <w:t xml:space="preserve">When the temperature is increased the rate of the forward and back reaction will increase by </w:t>
      </w:r>
    </w:p>
    <w:p w14:paraId="65D908C6" w14:textId="19213FE2" w:rsidR="0026634F" w:rsidRDefault="0026634F" w:rsidP="002663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same amount.</w:t>
      </w:r>
    </w:p>
    <w:p w14:paraId="74118295" w14:textId="77777777" w:rsidR="0026634F" w:rsidRPr="0026634F" w:rsidRDefault="0026634F" w:rsidP="0026634F">
      <w:pPr>
        <w:spacing w:after="0"/>
        <w:rPr>
          <w:rFonts w:ascii="Times New Roman" w:hAnsi="Times New Roman" w:cs="Times New Roman"/>
        </w:rPr>
      </w:pPr>
    </w:p>
    <w:p w14:paraId="7C828091" w14:textId="77777777" w:rsidR="0026634F" w:rsidRDefault="00196A77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342C9C">
        <w:rPr>
          <w:rFonts w:ascii="Times New Roman" w:hAnsi="Times New Roman" w:cs="Times New Roman"/>
        </w:rPr>
        <w:t xml:space="preserve">C.  </w:t>
      </w:r>
      <w:r w:rsidR="0026634F">
        <w:rPr>
          <w:rFonts w:ascii="Times New Roman" w:hAnsi="Times New Roman" w:cs="Times New Roman"/>
        </w:rPr>
        <w:t xml:space="preserve">The system in Reaction 1 opposes the increase in O by moving in the desired direction, the </w:t>
      </w:r>
    </w:p>
    <w:p w14:paraId="65484B86" w14:textId="564D7F48" w:rsidR="00196A77" w:rsidRDefault="0026634F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forward direction.</w:t>
      </w:r>
    </w:p>
    <w:p w14:paraId="11B9F01F" w14:textId="77777777" w:rsidR="00342C9C" w:rsidRDefault="00342C9C" w:rsidP="008F54AD">
      <w:pPr>
        <w:spacing w:after="0"/>
        <w:rPr>
          <w:rFonts w:ascii="Times New Roman" w:hAnsi="Times New Roman" w:cs="Times New Roman"/>
        </w:rPr>
      </w:pPr>
    </w:p>
    <w:p w14:paraId="5503FB10" w14:textId="5ECBD36E" w:rsidR="0026634F" w:rsidRDefault="00196A77" w:rsidP="002663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342C9C">
        <w:rPr>
          <w:rFonts w:ascii="Times New Roman" w:hAnsi="Times New Roman" w:cs="Times New Roman"/>
        </w:rPr>
        <w:t xml:space="preserve"> </w:t>
      </w:r>
      <w:r w:rsidR="001B542B">
        <w:rPr>
          <w:rFonts w:ascii="Times New Roman" w:hAnsi="Times New Roman" w:cs="Times New Roman"/>
        </w:rPr>
        <w:t>B</w:t>
      </w:r>
      <w:r w:rsidR="00342C9C">
        <w:rPr>
          <w:rFonts w:ascii="Times New Roman" w:hAnsi="Times New Roman" w:cs="Times New Roman"/>
        </w:rPr>
        <w:t xml:space="preserve">. </w:t>
      </w:r>
      <w:r w:rsidR="0026634F">
        <w:rPr>
          <w:rFonts w:ascii="Times New Roman" w:hAnsi="Times New Roman" w:cs="Times New Roman"/>
        </w:rPr>
        <w:t xml:space="preserve">The electrochemical series will indicate if a reaction is likely to occur but gives no indication </w:t>
      </w:r>
    </w:p>
    <w:p w14:paraId="55123995" w14:textId="1C1D49E7" w:rsidR="00196A77" w:rsidRDefault="0026634F" w:rsidP="002663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of the rate. In this case the rate is very low.</w:t>
      </w:r>
    </w:p>
    <w:p w14:paraId="3B518496" w14:textId="77777777" w:rsidR="00342C9C" w:rsidRDefault="00342C9C" w:rsidP="008F54AD">
      <w:pPr>
        <w:spacing w:after="0"/>
        <w:rPr>
          <w:rFonts w:ascii="Times New Roman" w:hAnsi="Times New Roman" w:cs="Times New Roman"/>
        </w:rPr>
      </w:pPr>
    </w:p>
    <w:p w14:paraId="64C89E19" w14:textId="77777777" w:rsidR="0026634F" w:rsidRDefault="00196A77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342C9C">
        <w:rPr>
          <w:rFonts w:ascii="Times New Roman" w:hAnsi="Times New Roman" w:cs="Times New Roman"/>
        </w:rPr>
        <w:t xml:space="preserve">  </w:t>
      </w:r>
      <w:r w:rsidR="001C2F7A">
        <w:rPr>
          <w:rFonts w:ascii="Times New Roman" w:hAnsi="Times New Roman" w:cs="Times New Roman"/>
        </w:rPr>
        <w:t>A</w:t>
      </w:r>
      <w:r w:rsidR="00342C9C">
        <w:rPr>
          <w:rFonts w:ascii="Times New Roman" w:hAnsi="Times New Roman" w:cs="Times New Roman"/>
        </w:rPr>
        <w:t xml:space="preserve">.  </w:t>
      </w:r>
      <w:r w:rsidR="001C2F7A">
        <w:rPr>
          <w:rFonts w:ascii="Times New Roman" w:hAnsi="Times New Roman" w:cs="Times New Roman"/>
        </w:rPr>
        <w:t xml:space="preserve">It is not obvious how </w:t>
      </w:r>
      <w:r w:rsidR="0026634F">
        <w:rPr>
          <w:rFonts w:ascii="Times New Roman" w:hAnsi="Times New Roman" w:cs="Times New Roman"/>
        </w:rPr>
        <w:t xml:space="preserve">much water is forming – the mass change is more likely to reflect the </w:t>
      </w:r>
    </w:p>
    <w:p w14:paraId="4059F681" w14:textId="30B4F377" w:rsidR="00196A77" w:rsidRPr="0026634F" w:rsidRDefault="0026634F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evolved.</w:t>
      </w:r>
    </w:p>
    <w:p w14:paraId="72B1EA1B" w14:textId="2E6EFCB4" w:rsidR="009F75DC" w:rsidRDefault="009F75DC" w:rsidP="008F54AD">
      <w:pPr>
        <w:spacing w:after="0"/>
        <w:rPr>
          <w:rFonts w:ascii="Times New Roman" w:hAnsi="Times New Roman" w:cs="Times New Roman"/>
        </w:rPr>
      </w:pPr>
    </w:p>
    <w:p w14:paraId="72E158A2" w14:textId="796D2228" w:rsidR="009F75DC" w:rsidRDefault="009F75DC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D. </w:t>
      </w:r>
      <w:r w:rsidRPr="001B542B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 xml:space="preserve"> = 30 × 10000 = 300000 or approx. 3 </w:t>
      </w:r>
      <w:proofErr w:type="gramStart"/>
      <w:r>
        <w:rPr>
          <w:rFonts w:ascii="Times New Roman" w:hAnsi="Times New Roman" w:cs="Times New Roman"/>
        </w:rPr>
        <w:t>mole</w:t>
      </w:r>
      <w:proofErr w:type="gramEnd"/>
    </w:p>
    <w:p w14:paraId="6AC45403" w14:textId="0DF3C270" w:rsidR="009F75DC" w:rsidRDefault="009F75DC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If 3 mole of electrons produces 1 mole of metal, the metal probably has a 3+ charge like Al.</w:t>
      </w:r>
    </w:p>
    <w:p w14:paraId="5B76F424" w14:textId="7D80DE6B" w:rsidR="009F75DC" w:rsidRDefault="009F75DC" w:rsidP="008F54AD">
      <w:pPr>
        <w:spacing w:after="0"/>
        <w:rPr>
          <w:rFonts w:ascii="Times New Roman" w:hAnsi="Times New Roman" w:cs="Times New Roman"/>
        </w:rPr>
      </w:pPr>
    </w:p>
    <w:p w14:paraId="313D891C" w14:textId="77777777" w:rsidR="009F75DC" w:rsidRDefault="009F75DC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 A. The first cell will produce oxygen gas and copper metal. The second cell will see water react at </w:t>
      </w:r>
    </w:p>
    <w:p w14:paraId="53E1AACD" w14:textId="10D265A6" w:rsidR="009F75DC" w:rsidRDefault="009F75DC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both electrodes, forming oxygen and hydrogen.</w:t>
      </w:r>
    </w:p>
    <w:p w14:paraId="72925676" w14:textId="77777777" w:rsidR="009F75DC" w:rsidRDefault="009F75DC" w:rsidP="008F54AD">
      <w:pPr>
        <w:spacing w:after="0"/>
        <w:rPr>
          <w:rFonts w:ascii="Times New Roman" w:hAnsi="Times New Roman" w:cs="Times New Roman"/>
        </w:rPr>
      </w:pPr>
    </w:p>
    <w:p w14:paraId="44E0993E" w14:textId="77777777" w:rsidR="009F75DC" w:rsidRDefault="009F75DC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 C. From the left cell, 2.5 mole of oxygen will form from 10 mole of electrons. In the right cell a </w:t>
      </w:r>
    </w:p>
    <w:p w14:paraId="122E8415" w14:textId="12E29927" w:rsidR="009F75DC" w:rsidRDefault="009F75DC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further 2.5 mole of oxygen will form and 5 </w:t>
      </w:r>
      <w:proofErr w:type="gramStart"/>
      <w:r>
        <w:rPr>
          <w:rFonts w:ascii="Times New Roman" w:hAnsi="Times New Roman" w:cs="Times New Roman"/>
        </w:rPr>
        <w:t>mole</w:t>
      </w:r>
      <w:proofErr w:type="gramEnd"/>
      <w:r>
        <w:rPr>
          <w:rFonts w:ascii="Times New Roman" w:hAnsi="Times New Roman" w:cs="Times New Roman"/>
        </w:rPr>
        <w:t xml:space="preserve"> of hydrogen.</w:t>
      </w:r>
    </w:p>
    <w:p w14:paraId="1A1A3A32" w14:textId="7B375F83" w:rsidR="009F75DC" w:rsidRDefault="009F75DC" w:rsidP="008F54AD">
      <w:pPr>
        <w:spacing w:after="0"/>
        <w:rPr>
          <w:rFonts w:ascii="Times New Roman" w:hAnsi="Times New Roman" w:cs="Times New Roman"/>
        </w:rPr>
      </w:pPr>
    </w:p>
    <w:p w14:paraId="379FD06F" w14:textId="024547A7" w:rsidR="001C2F7A" w:rsidRDefault="009F75DC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1C2F7A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. The products will be copper, chlorine, sodium and chlorine</w:t>
      </w:r>
      <w:r w:rsidR="001C2F7A">
        <w:rPr>
          <w:rFonts w:ascii="Times New Roman" w:hAnsi="Times New Roman" w:cs="Times New Roman"/>
        </w:rPr>
        <w:t xml:space="preserve">. 5 </w:t>
      </w:r>
      <w:proofErr w:type="gramStart"/>
      <w:r w:rsidR="001C2F7A">
        <w:rPr>
          <w:rFonts w:ascii="Times New Roman" w:hAnsi="Times New Roman" w:cs="Times New Roman"/>
        </w:rPr>
        <w:t>mole</w:t>
      </w:r>
      <w:proofErr w:type="gramEnd"/>
      <w:r w:rsidR="001C2F7A">
        <w:rPr>
          <w:rFonts w:ascii="Times New Roman" w:hAnsi="Times New Roman" w:cs="Times New Roman"/>
        </w:rPr>
        <w:t xml:space="preserve"> of chlorine will form in </w:t>
      </w:r>
    </w:p>
    <w:p w14:paraId="16580C25" w14:textId="6B6D55DF" w:rsidR="009F75DC" w:rsidRDefault="001C2F7A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each cell.</w:t>
      </w:r>
    </w:p>
    <w:p w14:paraId="25145C85" w14:textId="46DFCDAF" w:rsidR="009F75DC" w:rsidRDefault="009F75DC" w:rsidP="009F75DC"/>
    <w:p w14:paraId="192E2BC4" w14:textId="77777777" w:rsidR="009F75DC" w:rsidRDefault="009F75DC" w:rsidP="009F75DC"/>
    <w:p w14:paraId="5D48359A" w14:textId="77777777" w:rsidR="004366E6" w:rsidRDefault="004366E6" w:rsidP="008664D6">
      <w:pPr>
        <w:rPr>
          <w:rFonts w:ascii="Times New Roman" w:hAnsi="Times New Roman" w:cs="Times New Roman"/>
          <w:b/>
        </w:rPr>
      </w:pPr>
    </w:p>
    <w:p w14:paraId="424C721C" w14:textId="437AE8F7" w:rsidR="008664D6" w:rsidRPr="00CE0749" w:rsidRDefault="008F54AD" w:rsidP="008664D6">
      <w:pPr>
        <w:rPr>
          <w:rFonts w:ascii="Times New Roman" w:hAnsi="Times New Roman" w:cs="Times New Roman"/>
          <w:b/>
        </w:rPr>
      </w:pPr>
      <w:r w:rsidRPr="00CE0749">
        <w:rPr>
          <w:rFonts w:ascii="Times New Roman" w:hAnsi="Times New Roman" w:cs="Times New Roman"/>
          <w:b/>
        </w:rPr>
        <w:t xml:space="preserve"> </w:t>
      </w:r>
      <w:r w:rsidR="00CE0749" w:rsidRPr="00CE0749">
        <w:rPr>
          <w:rFonts w:ascii="Times New Roman" w:hAnsi="Times New Roman" w:cs="Times New Roman"/>
          <w:b/>
        </w:rPr>
        <w:t>Section B   Short answer</w:t>
      </w:r>
    </w:p>
    <w:p w14:paraId="299BADB9" w14:textId="77777777" w:rsidR="002C03BD" w:rsidRPr="008F4507" w:rsidRDefault="002C03BD" w:rsidP="002C03BD">
      <w:pPr>
        <w:rPr>
          <w:b/>
        </w:rPr>
      </w:pPr>
      <w:r w:rsidRPr="008F4507">
        <w:rPr>
          <w:b/>
        </w:rPr>
        <w:t>Question 1</w:t>
      </w:r>
      <w:r>
        <w:rPr>
          <w:b/>
        </w:rPr>
        <w:t xml:space="preserve">                   </w:t>
      </w:r>
      <w:r w:rsidRPr="000B229A">
        <w:t>(1</w:t>
      </w:r>
      <w:r>
        <w:t>6</w:t>
      </w:r>
      <w:r w:rsidRPr="000B229A">
        <w:t xml:space="preserve"> marks)</w:t>
      </w:r>
    </w:p>
    <w:p w14:paraId="664EB4A3" w14:textId="56AA8A5F" w:rsidR="002C03BD" w:rsidRDefault="002C03BD" w:rsidP="002C03BD">
      <w:pPr>
        <w:pStyle w:val="Pactivitytxt12"/>
        <w:spacing w:before="0" w:after="0"/>
      </w:pPr>
      <w:bookmarkStart w:id="1" w:name="_Hlk509659986"/>
      <w:r w:rsidRPr="00293D20">
        <w:rPr>
          <w:b/>
        </w:rPr>
        <w:t xml:space="preserve">a.    </w:t>
      </w:r>
      <w:proofErr w:type="spellStart"/>
      <w:r w:rsidRPr="00293D20">
        <w:rPr>
          <w:b/>
        </w:rPr>
        <w:t>i</w:t>
      </w:r>
      <w:proofErr w:type="spellEnd"/>
      <w:r w:rsidRPr="00E67299">
        <w:t xml:space="preserve">.    </w:t>
      </w:r>
      <w:r>
        <w:t>Animal waste* and plant waste*              2 marks</w:t>
      </w:r>
    </w:p>
    <w:p w14:paraId="1336BDA2" w14:textId="77777777" w:rsidR="002C03BD" w:rsidRDefault="002C03BD" w:rsidP="002C03BD">
      <w:pPr>
        <w:pStyle w:val="Pactivitytxt12"/>
        <w:spacing w:before="0" w:after="0"/>
      </w:pPr>
    </w:p>
    <w:p w14:paraId="3615AE31" w14:textId="494B5582" w:rsidR="002C03BD" w:rsidRDefault="002C03BD" w:rsidP="002C03BD">
      <w:pPr>
        <w:pStyle w:val="Pactivitytxt12"/>
        <w:spacing w:before="0" w:after="0"/>
      </w:pPr>
      <w:r>
        <w:rPr>
          <w:b/>
        </w:rPr>
        <w:t xml:space="preserve">     </w:t>
      </w:r>
      <w:r w:rsidRPr="00293D20">
        <w:rPr>
          <w:b/>
        </w:rPr>
        <w:t>ii</w:t>
      </w:r>
      <w:r>
        <w:t>.   methane (60-75%)* and CO</w:t>
      </w:r>
      <w:r>
        <w:rPr>
          <w:vertAlign w:val="subscript"/>
        </w:rPr>
        <w:t>2</w:t>
      </w:r>
      <w:r>
        <w:t xml:space="preserve"> (25 – 40%)*   2 marks</w:t>
      </w:r>
    </w:p>
    <w:p w14:paraId="638D5FE6" w14:textId="77777777" w:rsidR="002C03BD" w:rsidRDefault="002C03BD" w:rsidP="002C03BD">
      <w:pPr>
        <w:pStyle w:val="Pactivitytxt12"/>
        <w:spacing w:after="0"/>
      </w:pPr>
    </w:p>
    <w:p w14:paraId="26401FE3" w14:textId="39E953C3" w:rsidR="002C03BD" w:rsidRDefault="002C03BD" w:rsidP="002C03BD">
      <w:pPr>
        <w:pStyle w:val="Pactivitytxt12"/>
        <w:spacing w:after="0"/>
      </w:pPr>
      <w:r>
        <w:t xml:space="preserve">    </w:t>
      </w:r>
      <w:r w:rsidRPr="00942D4C">
        <w:rPr>
          <w:b/>
        </w:rPr>
        <w:t xml:space="preserve"> iii</w:t>
      </w:r>
      <w:r>
        <w:t>.    A fuel that can be replenished at a sustainable rate.               1 mark</w:t>
      </w:r>
    </w:p>
    <w:p w14:paraId="64268517" w14:textId="5E926684" w:rsidR="002C03BD" w:rsidRDefault="002C03BD" w:rsidP="002C03BD">
      <w:pPr>
        <w:pStyle w:val="Pactivitytxt12"/>
        <w:spacing w:after="0"/>
      </w:pPr>
    </w:p>
    <w:p w14:paraId="2A3B6761" w14:textId="42AC32FF" w:rsidR="002C03BD" w:rsidRDefault="002C03BD" w:rsidP="005A7E3C">
      <w:pPr>
        <w:pStyle w:val="Pactivitytxt12"/>
        <w:spacing w:after="0"/>
      </w:pPr>
      <w:r>
        <w:t xml:space="preserve">    </w:t>
      </w:r>
      <w:r w:rsidRPr="00942D4C">
        <w:rPr>
          <w:b/>
        </w:rPr>
        <w:t>iv</w:t>
      </w:r>
      <w:r>
        <w:t xml:space="preserve">.    </w:t>
      </w:r>
      <w:r w:rsidR="005A7E3C">
        <w:t>The burning of biogas still produces CO</w:t>
      </w:r>
      <w:r w:rsidR="005A7E3C">
        <w:rPr>
          <w:vertAlign w:val="subscript"/>
        </w:rPr>
        <w:t xml:space="preserve">2 </w:t>
      </w:r>
      <w:proofErr w:type="gramStart"/>
      <w:r w:rsidR="005A7E3C">
        <w:t>gas</w:t>
      </w:r>
      <w:proofErr w:type="gramEnd"/>
      <w:r w:rsidR="005A7E3C">
        <w:t xml:space="preserve"> but it produced from biomass, a renewable fuel*. The waste might produce methane anyway wherever it is disposed of. Methane is a worse greenhouse gas than CO</w:t>
      </w:r>
      <w:r w:rsidR="005A7E3C">
        <w:rPr>
          <w:vertAlign w:val="subscript"/>
        </w:rPr>
        <w:t>2</w:t>
      </w:r>
      <w:r w:rsidR="005A7E3C">
        <w:t xml:space="preserve">*.                        </w:t>
      </w:r>
      <w:r>
        <w:t>2 marks</w:t>
      </w:r>
    </w:p>
    <w:p w14:paraId="7E72570D" w14:textId="3173C72C" w:rsidR="002C03BD" w:rsidRDefault="002C03BD" w:rsidP="002C03BD">
      <w:pPr>
        <w:pStyle w:val="Pactivitytxt12"/>
        <w:spacing w:after="0"/>
      </w:pPr>
    </w:p>
    <w:p w14:paraId="2837EA7A" w14:textId="0F5C2A5E" w:rsidR="002C03BD" w:rsidRDefault="002C03BD" w:rsidP="002C03BD">
      <w:pPr>
        <w:pStyle w:val="Pactivitytxt12"/>
        <w:spacing w:after="0"/>
      </w:pPr>
      <w:r w:rsidRPr="00293D20">
        <w:rPr>
          <w:b/>
        </w:rPr>
        <w:t>b</w:t>
      </w:r>
      <w:r>
        <w:t xml:space="preserve">.    </w:t>
      </w:r>
      <w:proofErr w:type="spellStart"/>
      <w:r w:rsidRPr="00942D4C">
        <w:rPr>
          <w:b/>
        </w:rPr>
        <w:t>i</w:t>
      </w:r>
      <w:proofErr w:type="spellEnd"/>
      <w:r>
        <w:t xml:space="preserve">.   </w:t>
      </w:r>
      <w:r w:rsidR="005A7E3C">
        <w:t>CH</w:t>
      </w:r>
      <w:r w:rsidR="005A7E3C">
        <w:rPr>
          <w:vertAlign w:val="subscript"/>
        </w:rPr>
        <w:t>4</w:t>
      </w:r>
      <w:r w:rsidR="005A7E3C">
        <w:t>(g)   +  2O</w:t>
      </w:r>
      <w:r w:rsidR="005A7E3C">
        <w:rPr>
          <w:vertAlign w:val="subscript"/>
        </w:rPr>
        <w:t>2</w:t>
      </w:r>
      <w:r w:rsidR="005A7E3C">
        <w:t xml:space="preserve">(g)   </w:t>
      </w:r>
      <w:r w:rsidR="005A7E3C">
        <w:sym w:font="Wingdings" w:char="F0E0"/>
      </w:r>
      <w:r w:rsidR="005A7E3C">
        <w:t xml:space="preserve">    CO</w:t>
      </w:r>
      <w:r w:rsidR="005A7E3C">
        <w:rPr>
          <w:vertAlign w:val="subscript"/>
        </w:rPr>
        <w:t>2</w:t>
      </w:r>
      <w:r w:rsidR="005A7E3C">
        <w:t>(g)    +   2H</w:t>
      </w:r>
      <w:r w:rsidR="005A7E3C">
        <w:rPr>
          <w:vertAlign w:val="subscript"/>
        </w:rPr>
        <w:t>2</w:t>
      </w:r>
      <w:r w:rsidR="005A7E3C">
        <w:t>O(l)</w:t>
      </w:r>
      <w:r>
        <w:t xml:space="preserve">              1 mark</w:t>
      </w:r>
    </w:p>
    <w:p w14:paraId="042B018C" w14:textId="77777777" w:rsidR="002C03BD" w:rsidRDefault="002C03BD" w:rsidP="002C03BD">
      <w:pPr>
        <w:pStyle w:val="Pactivitytxt12"/>
        <w:spacing w:after="0"/>
      </w:pPr>
    </w:p>
    <w:p w14:paraId="39EA1C94" w14:textId="08757FF4" w:rsidR="002C03BD" w:rsidRDefault="002C03BD" w:rsidP="002C03BD">
      <w:pPr>
        <w:pStyle w:val="Pactivitytxt12"/>
        <w:spacing w:after="0"/>
      </w:pPr>
      <w:r>
        <w:t xml:space="preserve">       </w:t>
      </w:r>
      <w:r w:rsidRPr="00942D4C">
        <w:rPr>
          <w:b/>
        </w:rPr>
        <w:t>ii</w:t>
      </w:r>
      <w:r>
        <w:t xml:space="preserve">.    </w:t>
      </w:r>
      <w:r w:rsidR="005A7E3C">
        <w:t>E</w:t>
      </w:r>
      <w:r>
        <w:t xml:space="preserve">nergy released  </w:t>
      </w:r>
      <w:r w:rsidR="005A7E3C">
        <w:t xml:space="preserve">= </w:t>
      </w:r>
      <w:r>
        <w:t xml:space="preserve">5600 </w:t>
      </w:r>
      <w:r w:rsidR="00612B86">
        <w:t>×</w:t>
      </w:r>
      <w:r w:rsidR="005A7E3C">
        <w:t xml:space="preserve"> 1000</w:t>
      </w:r>
      <w:r w:rsidR="007863C3">
        <w:t xml:space="preserve"> </w:t>
      </w:r>
      <w:r w:rsidR="00612B86">
        <w:t>×</w:t>
      </w:r>
      <w:r w:rsidR="005A7E3C">
        <w:t xml:space="preserve"> </w:t>
      </w:r>
      <w:r w:rsidR="00612B86">
        <w:t xml:space="preserve"> 55.6 = </w:t>
      </w:r>
      <w:r w:rsidR="00C22C8E">
        <w:t>3.11 ×10</w:t>
      </w:r>
      <w:r w:rsidR="00C22C8E">
        <w:rPr>
          <w:vertAlign w:val="superscript"/>
        </w:rPr>
        <w:t>8</w:t>
      </w:r>
      <w:r w:rsidR="00612B86">
        <w:t xml:space="preserve"> kJ</w:t>
      </w:r>
      <w:r>
        <w:t xml:space="preserve">                          1 mark</w:t>
      </w:r>
    </w:p>
    <w:p w14:paraId="5E74B228" w14:textId="77777777" w:rsidR="002C03BD" w:rsidRDefault="002C03BD" w:rsidP="002C03BD">
      <w:pPr>
        <w:pStyle w:val="Pactivitytxt12"/>
        <w:spacing w:after="0"/>
      </w:pPr>
    </w:p>
    <w:p w14:paraId="37721DAD" w14:textId="5EEBA59B" w:rsidR="007863C3" w:rsidRDefault="002C03BD" w:rsidP="002C03BD">
      <w:pPr>
        <w:pStyle w:val="Pactivitytxt12"/>
        <w:spacing w:after="0"/>
      </w:pPr>
      <w:r>
        <w:t xml:space="preserve">      </w:t>
      </w:r>
      <w:r w:rsidRPr="00942D4C">
        <w:rPr>
          <w:b/>
        </w:rPr>
        <w:t>iii</w:t>
      </w:r>
      <w:r>
        <w:t xml:space="preserve">.   </w:t>
      </w:r>
      <w:r w:rsidR="007863C3" w:rsidRPr="007863C3">
        <w:rPr>
          <w:i/>
        </w:rPr>
        <w:t>n</w:t>
      </w:r>
      <w:r w:rsidR="007863C3">
        <w:t xml:space="preserve"> = </w:t>
      </w:r>
      <w:r w:rsidR="007863C3" w:rsidRPr="001E43AE">
        <w:rPr>
          <w:position w:val="-24"/>
        </w:rPr>
        <w:object w:dxaOrig="1219" w:dyaOrig="620" w14:anchorId="0C17DE51">
          <v:shape id="_x0000_i1026" type="#_x0000_t75" style="width:61pt;height:31pt" o:ole="">
            <v:imagedata r:id="rId8" o:title=""/>
          </v:shape>
          <o:OLEObject Type="Embed" ProgID="Equation.DSMT4" ShapeID="_x0000_i1026" DrawAspect="Content" ObjectID="_1651650025" r:id="rId9"/>
        </w:object>
      </w:r>
      <w:r w:rsidR="007863C3">
        <w:t>= 3.50 ×10</w:t>
      </w:r>
      <w:r w:rsidR="007863C3">
        <w:rPr>
          <w:vertAlign w:val="superscript"/>
        </w:rPr>
        <w:t>5</w:t>
      </w:r>
      <w:r w:rsidR="007863C3">
        <w:t xml:space="preserve"> mol *</w:t>
      </w:r>
    </w:p>
    <w:p w14:paraId="5F5A6229" w14:textId="77777777" w:rsidR="002C03BD" w:rsidRDefault="002C03BD" w:rsidP="002C03BD">
      <w:pPr>
        <w:pStyle w:val="Pactivitytxt12"/>
        <w:spacing w:after="0"/>
      </w:pPr>
      <w:r>
        <w:t xml:space="preserve">                                                                                                                                    2 marks</w:t>
      </w:r>
    </w:p>
    <w:p w14:paraId="2974A852" w14:textId="101C6547" w:rsidR="002C03BD" w:rsidRDefault="00612B86" w:rsidP="002C03BD">
      <w:pPr>
        <w:pStyle w:val="Pactivitytxt12"/>
        <w:spacing w:after="0"/>
      </w:pPr>
      <w:r>
        <w:t xml:space="preserve">             </w:t>
      </w:r>
      <w:r w:rsidR="007863C3">
        <w:t xml:space="preserve">   </w:t>
      </w:r>
      <w:r w:rsidRPr="00612B86">
        <w:rPr>
          <w:i/>
        </w:rPr>
        <w:t>V</w:t>
      </w:r>
      <w:r>
        <w:t xml:space="preserve"> = </w:t>
      </w:r>
      <w:r w:rsidR="007863C3" w:rsidRPr="001E43AE">
        <w:rPr>
          <w:position w:val="-24"/>
        </w:rPr>
        <w:object w:dxaOrig="2680" w:dyaOrig="660" w14:anchorId="0674515D">
          <v:shape id="_x0000_i1027" type="#_x0000_t75" style="width:134pt;height:33pt" o:ole="">
            <v:imagedata r:id="rId10" o:title=""/>
          </v:shape>
          <o:OLEObject Type="Embed" ProgID="Equation.DSMT4" ShapeID="_x0000_i1027" DrawAspect="Content" ObjectID="_1651650026" r:id="rId11"/>
        </w:object>
      </w:r>
      <w:r w:rsidR="007863C3">
        <w:t>= 1.12 ×10</w:t>
      </w:r>
      <w:r w:rsidR="007863C3">
        <w:rPr>
          <w:vertAlign w:val="superscript"/>
        </w:rPr>
        <w:t>7</w:t>
      </w:r>
      <w:r w:rsidR="007863C3">
        <w:t xml:space="preserve"> L *</w:t>
      </w:r>
    </w:p>
    <w:p w14:paraId="5A2A80CD" w14:textId="62C24071" w:rsidR="002C03BD" w:rsidRDefault="00612B86" w:rsidP="002C03BD">
      <w:pPr>
        <w:pStyle w:val="Pactivitytxt12"/>
        <w:spacing w:after="0"/>
      </w:pPr>
      <w:r>
        <w:t xml:space="preserve"> </w:t>
      </w:r>
    </w:p>
    <w:p w14:paraId="342CC84B" w14:textId="704DA1D1" w:rsidR="002C03BD" w:rsidRDefault="002C03BD" w:rsidP="002C03BD">
      <w:pPr>
        <w:pStyle w:val="Pactivitytxt12"/>
        <w:spacing w:after="0"/>
      </w:pPr>
      <w:r w:rsidRPr="00293D20">
        <w:rPr>
          <w:b/>
        </w:rPr>
        <w:t>c</w:t>
      </w:r>
      <w:r>
        <w:t xml:space="preserve">.    </w:t>
      </w:r>
      <w:proofErr w:type="spellStart"/>
      <w:r w:rsidRPr="00942D4C">
        <w:rPr>
          <w:b/>
        </w:rPr>
        <w:t>i</w:t>
      </w:r>
      <w:proofErr w:type="spellEnd"/>
      <w:r>
        <w:t xml:space="preserve">.     Anode:   </w:t>
      </w:r>
      <w:r w:rsidR="007863C3">
        <w:t xml:space="preserve"> CH</w:t>
      </w:r>
      <w:r w:rsidR="007863C3">
        <w:rPr>
          <w:vertAlign w:val="subscript"/>
        </w:rPr>
        <w:t>4</w:t>
      </w:r>
      <w:r w:rsidR="007863C3">
        <w:t>(g)   +  2H</w:t>
      </w:r>
      <w:r w:rsidR="007863C3">
        <w:rPr>
          <w:vertAlign w:val="subscript"/>
        </w:rPr>
        <w:t>2</w:t>
      </w:r>
      <w:r w:rsidR="007863C3">
        <w:t>O(l)</w:t>
      </w:r>
      <w:r w:rsidR="007863C3">
        <w:sym w:font="Wingdings" w:char="F0E0"/>
      </w:r>
      <w:r w:rsidR="007863C3">
        <w:t xml:space="preserve">    CO</w:t>
      </w:r>
      <w:r w:rsidR="007863C3">
        <w:rPr>
          <w:vertAlign w:val="subscript"/>
        </w:rPr>
        <w:t>2</w:t>
      </w:r>
      <w:r w:rsidR="007863C3">
        <w:t>(g)    +    8H</w:t>
      </w:r>
      <w:r w:rsidR="007863C3">
        <w:rPr>
          <w:vertAlign w:val="superscript"/>
        </w:rPr>
        <w:t>+</w:t>
      </w:r>
      <w:r w:rsidR="007863C3">
        <w:t>(</w:t>
      </w:r>
      <w:proofErr w:type="spellStart"/>
      <w:r w:rsidR="007863C3">
        <w:t>aq</w:t>
      </w:r>
      <w:proofErr w:type="spellEnd"/>
      <w:r w:rsidR="007863C3">
        <w:t>) + 8e</w:t>
      </w:r>
    </w:p>
    <w:p w14:paraId="350CA709" w14:textId="77777777" w:rsidR="002C03BD" w:rsidRDefault="002C03BD" w:rsidP="002C03BD">
      <w:pPr>
        <w:pStyle w:val="Pactivitytxt12"/>
        <w:spacing w:after="0"/>
      </w:pPr>
    </w:p>
    <w:p w14:paraId="4170CA2E" w14:textId="011F5799" w:rsidR="002C03BD" w:rsidRDefault="002C03BD" w:rsidP="002C03BD">
      <w:pPr>
        <w:pStyle w:val="Pactivitytxt12"/>
        <w:spacing w:after="0"/>
      </w:pPr>
      <w:r>
        <w:t xml:space="preserve">    Cathode:  </w:t>
      </w:r>
      <w:r w:rsidR="007863C3">
        <w:t>O</w:t>
      </w:r>
      <w:r w:rsidR="007863C3">
        <w:rPr>
          <w:vertAlign w:val="subscript"/>
        </w:rPr>
        <w:t>2</w:t>
      </w:r>
      <w:r w:rsidR="007863C3">
        <w:t xml:space="preserve">(g)   +   </w:t>
      </w:r>
      <w:r w:rsidR="00347908">
        <w:t>4</w:t>
      </w:r>
      <w:r w:rsidR="007863C3">
        <w:t>H</w:t>
      </w:r>
      <w:r w:rsidR="007863C3">
        <w:rPr>
          <w:vertAlign w:val="superscript"/>
        </w:rPr>
        <w:t>+</w:t>
      </w:r>
      <w:r w:rsidR="007863C3">
        <w:t>(</w:t>
      </w:r>
      <w:proofErr w:type="spellStart"/>
      <w:r w:rsidR="007863C3">
        <w:t>aq</w:t>
      </w:r>
      <w:proofErr w:type="spellEnd"/>
      <w:r w:rsidR="007863C3">
        <w:t xml:space="preserve">)   +  </w:t>
      </w:r>
      <w:r w:rsidR="00347908">
        <w:t>4</w:t>
      </w:r>
      <w:r w:rsidR="007863C3">
        <w:t xml:space="preserve">e </w:t>
      </w:r>
      <w:r w:rsidR="007863C3">
        <w:sym w:font="Wingdings" w:char="F0E0"/>
      </w:r>
      <w:r w:rsidR="007863C3">
        <w:t xml:space="preserve"> </w:t>
      </w:r>
      <w:r w:rsidR="00347908">
        <w:t>2</w:t>
      </w:r>
      <w:r w:rsidR="007863C3">
        <w:t>H</w:t>
      </w:r>
      <w:r w:rsidR="007863C3">
        <w:rPr>
          <w:vertAlign w:val="subscript"/>
        </w:rPr>
        <w:t>2</w:t>
      </w:r>
      <w:r w:rsidR="007863C3">
        <w:t>O(l)</w:t>
      </w:r>
    </w:p>
    <w:p w14:paraId="1F090C3F" w14:textId="77777777" w:rsidR="002C03BD" w:rsidRDefault="002C03BD" w:rsidP="002C03BD">
      <w:pPr>
        <w:pStyle w:val="Pactivitytxt12"/>
        <w:spacing w:after="0"/>
      </w:pPr>
    </w:p>
    <w:p w14:paraId="6F8F2864" w14:textId="241F045D" w:rsidR="007863C3" w:rsidRDefault="002A315B" w:rsidP="002C03BD">
      <w:pPr>
        <w:pStyle w:val="Pactivitytxt12"/>
        <w:spacing w:after="0"/>
      </w:pPr>
      <w:r>
        <w:t xml:space="preserve">      </w:t>
      </w:r>
      <w:r w:rsidR="002C03BD">
        <w:t xml:space="preserve">Overall equation:  </w:t>
      </w:r>
      <w:r w:rsidR="007863C3">
        <w:t>CH</w:t>
      </w:r>
      <w:r w:rsidR="007863C3">
        <w:rPr>
          <w:vertAlign w:val="subscript"/>
        </w:rPr>
        <w:t>4</w:t>
      </w:r>
      <w:r w:rsidR="007863C3">
        <w:t>(g)   +  2O</w:t>
      </w:r>
      <w:r w:rsidR="007863C3">
        <w:rPr>
          <w:vertAlign w:val="subscript"/>
        </w:rPr>
        <w:t>2</w:t>
      </w:r>
      <w:r w:rsidR="007863C3">
        <w:t xml:space="preserve">(g)   </w:t>
      </w:r>
      <w:r w:rsidR="007863C3">
        <w:sym w:font="Wingdings" w:char="F0E0"/>
      </w:r>
      <w:r w:rsidR="007863C3">
        <w:t xml:space="preserve">    CO</w:t>
      </w:r>
      <w:r w:rsidR="007863C3">
        <w:rPr>
          <w:vertAlign w:val="subscript"/>
        </w:rPr>
        <w:t>2</w:t>
      </w:r>
      <w:r w:rsidR="007863C3">
        <w:t>(g)    +   2H</w:t>
      </w:r>
      <w:r w:rsidR="007863C3">
        <w:rPr>
          <w:vertAlign w:val="subscript"/>
        </w:rPr>
        <w:t>2</w:t>
      </w:r>
      <w:r w:rsidR="007863C3">
        <w:t>O(l)                          3 marks</w:t>
      </w:r>
    </w:p>
    <w:p w14:paraId="387A6B92" w14:textId="77777777" w:rsidR="007863C3" w:rsidRDefault="007863C3" w:rsidP="002C03BD">
      <w:pPr>
        <w:pStyle w:val="Pactivitytxt12"/>
        <w:spacing w:after="0"/>
      </w:pPr>
    </w:p>
    <w:p w14:paraId="3EB01C36" w14:textId="04CD9C23" w:rsidR="002C03BD" w:rsidRDefault="002C03BD" w:rsidP="002C03BD">
      <w:pPr>
        <w:pStyle w:val="Pactivitytxt12"/>
        <w:spacing w:after="0"/>
      </w:pPr>
      <w:r>
        <w:t xml:space="preserve">     </w:t>
      </w:r>
      <w:r w:rsidRPr="00942D4C">
        <w:rPr>
          <w:b/>
        </w:rPr>
        <w:t>ii</w:t>
      </w:r>
      <w:r>
        <w:t xml:space="preserve">.    </w:t>
      </w:r>
      <w:r w:rsidR="007863C3">
        <w:t>A fuel cell is more efficient as the methane content is higher</w:t>
      </w:r>
      <w:r w:rsidR="002A315B">
        <w:t>*</w:t>
      </w:r>
      <w:r>
        <w:t>.</w:t>
      </w:r>
      <w:r w:rsidR="002A315B">
        <w:t xml:space="preserve"> Fuel cell has less impurities in the gas*. A fuel cell is more portable.</w:t>
      </w:r>
      <w:r>
        <w:t xml:space="preserve">                2 marks</w:t>
      </w:r>
    </w:p>
    <w:p w14:paraId="05371F69" w14:textId="77777777" w:rsidR="002C03BD" w:rsidRDefault="002C03BD" w:rsidP="002C03BD">
      <w:pPr>
        <w:pStyle w:val="Pactivitytxt12"/>
        <w:spacing w:after="0"/>
      </w:pPr>
      <w:r>
        <w:t xml:space="preserve"> </w:t>
      </w:r>
    </w:p>
    <w:p w14:paraId="3FECF1E4" w14:textId="36468F94" w:rsidR="002C03BD" w:rsidRDefault="002C03BD" w:rsidP="002C03BD">
      <w:pPr>
        <w:pStyle w:val="Pactivitytxt12"/>
        <w:spacing w:after="0"/>
      </w:pPr>
    </w:p>
    <w:p w14:paraId="4BFEE52D" w14:textId="0CAAC2F9" w:rsidR="00536F11" w:rsidRDefault="00536F11" w:rsidP="002C03BD">
      <w:pPr>
        <w:pStyle w:val="Pactivitytxt12"/>
        <w:spacing w:after="0"/>
      </w:pPr>
    </w:p>
    <w:p w14:paraId="0E0672D9" w14:textId="28709EA3" w:rsidR="00536F11" w:rsidRDefault="00536F11" w:rsidP="002C03BD">
      <w:pPr>
        <w:pStyle w:val="Pactivitytxt12"/>
        <w:spacing w:after="0"/>
      </w:pPr>
    </w:p>
    <w:p w14:paraId="0382A8B6" w14:textId="77777777" w:rsidR="00536F11" w:rsidRDefault="00536F11" w:rsidP="002C03BD">
      <w:pPr>
        <w:pStyle w:val="Pactivitytxt12"/>
        <w:spacing w:after="0"/>
      </w:pPr>
    </w:p>
    <w:p w14:paraId="28EA6375" w14:textId="77777777" w:rsidR="002A315B" w:rsidRDefault="002C03BD" w:rsidP="002C03BD">
      <w:pPr>
        <w:pStyle w:val="Pactivitytxt12"/>
        <w:spacing w:after="0"/>
      </w:pPr>
      <w:r w:rsidRPr="005079E4">
        <w:rPr>
          <w:b/>
        </w:rPr>
        <w:lastRenderedPageBreak/>
        <w:t xml:space="preserve">Question </w:t>
      </w:r>
      <w:r>
        <w:rPr>
          <w:b/>
        </w:rPr>
        <w:t>2</w:t>
      </w:r>
      <w:r>
        <w:t xml:space="preserve">           ( 6 marks)</w:t>
      </w:r>
    </w:p>
    <w:p w14:paraId="57068C34" w14:textId="40B2DD8E" w:rsidR="002C03BD" w:rsidRDefault="002C03BD" w:rsidP="002C03BD">
      <w:pPr>
        <w:pStyle w:val="Pactivitytxt12"/>
        <w:spacing w:after="0"/>
      </w:pPr>
      <w:r w:rsidRPr="00B63782">
        <w:rPr>
          <w:b/>
        </w:rPr>
        <w:t>a</w:t>
      </w:r>
      <w:r>
        <w:t xml:space="preserve">.   </w:t>
      </w:r>
      <w:r w:rsidR="002A315B">
        <w:t xml:space="preserve"> </w:t>
      </w:r>
      <w:r>
        <w:t xml:space="preserve">  </w:t>
      </w:r>
      <w:r w:rsidR="002A315B">
        <w:t>The rate in Reactor B will be higher than A*. The graph shows that many of the particles will be moving faster at higher temperature. A higher percentage of the particles will have an energy greater than the activation energy required for a reaction to occur.*</w:t>
      </w:r>
    </w:p>
    <w:p w14:paraId="7745B5C1" w14:textId="468F0B42" w:rsidR="002C03BD" w:rsidRDefault="002C03BD" w:rsidP="002C03BD">
      <w:pPr>
        <w:pStyle w:val="Pactivitytxt12"/>
        <w:spacing w:after="0"/>
      </w:pPr>
      <w:r>
        <w:t xml:space="preserve">                                                                                                                                     2 marks</w:t>
      </w:r>
    </w:p>
    <w:p w14:paraId="2D45DD1A" w14:textId="43E733A7" w:rsidR="002C03BD" w:rsidRDefault="002A315B" w:rsidP="002A315B">
      <w:pPr>
        <w:pStyle w:val="Pactivitytxt12"/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A0990" wp14:editId="24F4BC0A">
                <wp:simplePos x="0" y="0"/>
                <wp:positionH relativeFrom="column">
                  <wp:posOffset>1771650</wp:posOffset>
                </wp:positionH>
                <wp:positionV relativeFrom="paragraph">
                  <wp:posOffset>210185</wp:posOffset>
                </wp:positionV>
                <wp:extent cx="552450" cy="95250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0B5E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9.5pt;margin-top:16.55pt;width:43.5pt;height: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2C03BD" w:rsidRPr="00B63782">
        <w:rPr>
          <w:b/>
        </w:rPr>
        <w:t>b</w:t>
      </w:r>
      <w:r w:rsidR="002C03BD">
        <w:t xml:space="preserve">.    </w:t>
      </w:r>
      <w:proofErr w:type="spellStart"/>
      <w:r w:rsidR="002C03BD" w:rsidRPr="00CE1C00">
        <w:rPr>
          <w:b/>
        </w:rPr>
        <w:t>i</w:t>
      </w:r>
      <w:proofErr w:type="spellEnd"/>
      <w:r w:rsidR="002C03BD">
        <w:t xml:space="preserve">.  </w:t>
      </w:r>
      <w:r>
        <w:t>The catalyst lowers the activation energy.* A higher proportion of particles will have the required activation energy to react.*</w:t>
      </w:r>
    </w:p>
    <w:p w14:paraId="6C3FF241" w14:textId="5C95BEFF" w:rsidR="002C03BD" w:rsidRDefault="002C03BD" w:rsidP="002C03BD">
      <w:pPr>
        <w:pStyle w:val="Pactivitytxt12"/>
        <w:spacing w:after="0"/>
      </w:pPr>
      <w:r>
        <w:t xml:space="preserve">                                                                                                                                     2 marks</w:t>
      </w:r>
    </w:p>
    <w:p w14:paraId="683989E8" w14:textId="2D76A7C8" w:rsidR="002C03BD" w:rsidRDefault="002A315B" w:rsidP="002A315B">
      <w:pPr>
        <w:pStyle w:val="Pactivitytxt12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EB833" wp14:editId="0FC8EA23">
                <wp:simplePos x="0" y="0"/>
                <wp:positionH relativeFrom="column">
                  <wp:posOffset>1739900</wp:posOffset>
                </wp:positionH>
                <wp:positionV relativeFrom="paragraph">
                  <wp:posOffset>645795</wp:posOffset>
                </wp:positionV>
                <wp:extent cx="6350" cy="6921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9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F416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50.85pt" to="137.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 w:rsidR="002C03BD">
        <w:t xml:space="preserve">       </w:t>
      </w:r>
      <w:r>
        <w:rPr>
          <w:noProof/>
        </w:rPr>
        <w:drawing>
          <wp:inline distT="0" distB="0" distL="0" distR="0" wp14:anchorId="3C8A062E" wp14:editId="161BEF8D">
            <wp:extent cx="2535915" cy="1327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9625" cy="13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A5372" w14:textId="5BC0ED1B" w:rsidR="002C03BD" w:rsidRDefault="002C03BD" w:rsidP="002C03BD">
      <w:pPr>
        <w:pStyle w:val="Pactivitytxt12"/>
        <w:spacing w:after="0"/>
      </w:pPr>
    </w:p>
    <w:p w14:paraId="291ADC08" w14:textId="6CAABC2F" w:rsidR="002C03BD" w:rsidRDefault="002C03BD" w:rsidP="002A315B">
      <w:pPr>
        <w:pStyle w:val="Pactivitytxt12"/>
        <w:spacing w:before="0" w:after="0"/>
      </w:pPr>
      <w:r>
        <w:t xml:space="preserve">     </w:t>
      </w:r>
      <w:r w:rsidRPr="00CE1C00">
        <w:rPr>
          <w:b/>
        </w:rPr>
        <w:t>ii.</w:t>
      </w:r>
      <w:r>
        <w:t xml:space="preserve">  The </w:t>
      </w:r>
      <w:r w:rsidR="002A315B">
        <w:t>yield will be unchanged* as the temperature is the same in both cases. Equilibrium will be reached faster but the yield will not be different.*</w:t>
      </w:r>
    </w:p>
    <w:p w14:paraId="0677DB61" w14:textId="6ED1AAEC" w:rsidR="002C03BD" w:rsidRDefault="002C03BD" w:rsidP="002C03BD">
      <w:pPr>
        <w:pStyle w:val="Pactivitytxt12"/>
        <w:spacing w:before="0" w:after="0"/>
      </w:pPr>
      <w:r>
        <w:t xml:space="preserve">                                                                                                                                     2 marks</w:t>
      </w:r>
    </w:p>
    <w:p w14:paraId="6E09BC37" w14:textId="043D820E" w:rsidR="002C03BD" w:rsidRDefault="002A315B" w:rsidP="00257DB3">
      <w:pPr>
        <w:pStyle w:val="Pactivitytxt12"/>
        <w:spacing w:before="0" w:after="0"/>
      </w:pPr>
      <w:r>
        <w:t xml:space="preserve"> </w:t>
      </w:r>
    </w:p>
    <w:p w14:paraId="375CFA42" w14:textId="6010E06F" w:rsidR="002C03BD" w:rsidRDefault="002C03BD" w:rsidP="002C03BD">
      <w:pPr>
        <w:pStyle w:val="Pactivitytxt12"/>
        <w:spacing w:after="0"/>
      </w:pPr>
      <w:r w:rsidRPr="004F6537">
        <w:rPr>
          <w:b/>
        </w:rPr>
        <w:t>Question 3</w:t>
      </w:r>
      <w:r>
        <w:rPr>
          <w:b/>
        </w:rPr>
        <w:t xml:space="preserve">                      </w:t>
      </w:r>
      <w:r>
        <w:t>(9 marks)</w:t>
      </w:r>
    </w:p>
    <w:p w14:paraId="04F980D5" w14:textId="2982CAC7" w:rsidR="002C03BD" w:rsidRDefault="002C03BD" w:rsidP="002C03BD">
      <w:pPr>
        <w:pStyle w:val="Pactivitytxt12"/>
        <w:spacing w:before="0" w:after="0"/>
      </w:pPr>
      <w:r w:rsidRPr="004F6537">
        <w:rPr>
          <w:b/>
        </w:rPr>
        <w:t xml:space="preserve">a.    </w:t>
      </w:r>
      <w:proofErr w:type="spellStart"/>
      <w:r w:rsidRPr="004F6537">
        <w:rPr>
          <w:b/>
        </w:rPr>
        <w:t>i</w:t>
      </w:r>
      <w:proofErr w:type="spellEnd"/>
      <w:r>
        <w:t xml:space="preserve">.   </w:t>
      </w:r>
      <w:r w:rsidR="002A315B">
        <w:t>2NO(g)     +   O</w:t>
      </w:r>
      <w:r w:rsidR="002A315B">
        <w:rPr>
          <w:vertAlign w:val="subscript"/>
        </w:rPr>
        <w:t>2</w:t>
      </w:r>
      <w:r w:rsidR="002A315B">
        <w:t xml:space="preserve">(g)  </w:t>
      </w:r>
      <w:r w:rsidR="002A315B">
        <w:rPr>
          <w:rFonts w:ascii="Lucida Sans Unicode" w:hAnsi="Lucida Sans Unicode" w:cs="Lucida Sans Unicode"/>
        </w:rPr>
        <w:t>⇌</w:t>
      </w:r>
      <w:r w:rsidR="002A315B">
        <w:t xml:space="preserve">  2NO</w:t>
      </w:r>
      <w:r w:rsidR="002A315B">
        <w:rPr>
          <w:vertAlign w:val="subscript"/>
        </w:rPr>
        <w:t>2</w:t>
      </w:r>
      <w:r w:rsidR="002A315B">
        <w:t>(g)</w:t>
      </w:r>
      <w:r>
        <w:t xml:space="preserve">                              1 mark</w:t>
      </w:r>
    </w:p>
    <w:p w14:paraId="290CAA35" w14:textId="45674E88" w:rsidR="002C03BD" w:rsidRDefault="002C03BD" w:rsidP="002C03BD">
      <w:pPr>
        <w:pStyle w:val="Pactivitytxt12"/>
        <w:spacing w:before="0" w:after="0"/>
      </w:pPr>
    </w:p>
    <w:p w14:paraId="65EA6D65" w14:textId="33A323D0" w:rsidR="002C03BD" w:rsidRDefault="002C03BD" w:rsidP="002C03BD">
      <w:pPr>
        <w:pStyle w:val="Pactivitytxt12"/>
        <w:spacing w:before="0" w:after="0"/>
      </w:pPr>
      <w:r>
        <w:rPr>
          <w:b/>
        </w:rPr>
        <w:t xml:space="preserve">      </w:t>
      </w:r>
      <w:r w:rsidRPr="004F6537">
        <w:rPr>
          <w:b/>
        </w:rPr>
        <w:t>ii</w:t>
      </w:r>
      <w:r>
        <w:t xml:space="preserve">.    </w:t>
      </w:r>
      <w:r w:rsidR="002A315B" w:rsidRPr="002A315B">
        <w:rPr>
          <w:i/>
        </w:rPr>
        <w:t>K</w:t>
      </w:r>
      <w:r w:rsidR="002A315B">
        <w:t xml:space="preserve"> = </w:t>
      </w:r>
      <w:r>
        <w:t xml:space="preserve"> </w:t>
      </w:r>
      <w:r w:rsidR="002A315B" w:rsidRPr="001E43AE">
        <w:rPr>
          <w:position w:val="-30"/>
        </w:rPr>
        <w:object w:dxaOrig="1140" w:dyaOrig="720" w14:anchorId="102E7CFA">
          <v:shape id="_x0000_i1028" type="#_x0000_t75" style="width:57pt;height:36pt" o:ole="">
            <v:imagedata r:id="rId13" o:title=""/>
          </v:shape>
          <o:OLEObject Type="Embed" ProgID="Equation.DSMT4" ShapeID="_x0000_i1028" DrawAspect="Content" ObjectID="_1651650027" r:id="rId14"/>
        </w:object>
      </w:r>
      <w:r>
        <w:t xml:space="preserve">                    1 mark</w:t>
      </w:r>
    </w:p>
    <w:p w14:paraId="09AC3774" w14:textId="3C0F6837" w:rsidR="002C03BD" w:rsidRDefault="001C450D" w:rsidP="002C03BD">
      <w:pPr>
        <w:pStyle w:val="Pactivitytxt12"/>
        <w:spacing w:before="0" w:after="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E6B28BD" wp14:editId="47A58719">
            <wp:simplePos x="0" y="0"/>
            <wp:positionH relativeFrom="column">
              <wp:posOffset>2978150</wp:posOffset>
            </wp:positionH>
            <wp:positionV relativeFrom="paragraph">
              <wp:posOffset>7620</wp:posOffset>
            </wp:positionV>
            <wp:extent cx="2749550" cy="1673639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67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BF8F02" w14:textId="027EDC04" w:rsidR="001C450D" w:rsidRDefault="002C03BD" w:rsidP="002C03BD">
      <w:pPr>
        <w:pStyle w:val="Pactivitytxt12"/>
        <w:spacing w:after="0"/>
      </w:pPr>
      <w:r w:rsidRPr="004F6537">
        <w:rPr>
          <w:b/>
        </w:rPr>
        <w:t>b</w:t>
      </w:r>
      <w:r>
        <w:t xml:space="preserve">.     </w:t>
      </w:r>
      <w:r w:rsidR="001C450D">
        <w:t>See blue lines.*</w:t>
      </w:r>
    </w:p>
    <w:p w14:paraId="33CD5AC0" w14:textId="7FAD0C62" w:rsidR="001C450D" w:rsidRDefault="001C450D" w:rsidP="002C03BD">
      <w:pPr>
        <w:pStyle w:val="Pactivitytxt12"/>
        <w:spacing w:after="0"/>
      </w:pPr>
      <w:r>
        <w:t xml:space="preserve">   The trend is the </w:t>
      </w:r>
      <w:proofErr w:type="gramStart"/>
      <w:r>
        <w:t>same</w:t>
      </w:r>
      <w:proofErr w:type="gramEnd"/>
      <w:r>
        <w:t xml:space="preserve"> but the yield is lower.</w:t>
      </w:r>
    </w:p>
    <w:p w14:paraId="7AA1D733" w14:textId="2CC39813" w:rsidR="001C450D" w:rsidRDefault="001C450D" w:rsidP="002C03BD">
      <w:pPr>
        <w:pStyle w:val="Pactivitytxt12"/>
        <w:spacing w:after="0"/>
      </w:pPr>
      <w:r>
        <w:t xml:space="preserve">   Each species changes by less.*</w:t>
      </w:r>
    </w:p>
    <w:p w14:paraId="66ADCF04" w14:textId="6CD0BE36" w:rsidR="001C450D" w:rsidRDefault="001C450D" w:rsidP="002C03BD">
      <w:pPr>
        <w:pStyle w:val="Pactivitytxt12"/>
        <w:spacing w:after="0"/>
      </w:pPr>
      <w:r>
        <w:t xml:space="preserve">             2 marks</w:t>
      </w:r>
    </w:p>
    <w:p w14:paraId="323E91DA" w14:textId="6087BD2D" w:rsidR="002C03BD" w:rsidRDefault="002C03BD" w:rsidP="002C03BD">
      <w:pPr>
        <w:pStyle w:val="Pactivitytxt12"/>
        <w:spacing w:after="0"/>
      </w:pPr>
    </w:p>
    <w:p w14:paraId="2FE059C3" w14:textId="00E6AF44" w:rsidR="002C03BD" w:rsidRDefault="002C03BD" w:rsidP="002C03BD">
      <w:pPr>
        <w:pStyle w:val="Pactivitytxt12"/>
        <w:spacing w:after="0"/>
      </w:pPr>
      <w:r w:rsidRPr="004F6537">
        <w:rPr>
          <w:b/>
        </w:rPr>
        <w:t>c</w:t>
      </w:r>
      <w:r>
        <w:t xml:space="preserve">.    </w:t>
      </w:r>
      <w:r w:rsidR="001C450D">
        <w:t xml:space="preserve"> </w:t>
      </w:r>
      <w:r>
        <w:t>3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37"/>
      </w:tblGrid>
      <w:tr w:rsidR="002C03BD" w14:paraId="214A4E8F" w14:textId="77777777" w:rsidTr="001E43AE">
        <w:tc>
          <w:tcPr>
            <w:tcW w:w="2405" w:type="dxa"/>
          </w:tcPr>
          <w:p w14:paraId="4CE06A60" w14:textId="77777777" w:rsidR="002C03BD" w:rsidRDefault="002C03BD" w:rsidP="002C03BD">
            <w:pPr>
              <w:pStyle w:val="Pactivitytxt12"/>
              <w:spacing w:after="0"/>
            </w:pPr>
          </w:p>
        </w:tc>
        <w:tc>
          <w:tcPr>
            <w:tcW w:w="6237" w:type="dxa"/>
          </w:tcPr>
          <w:p w14:paraId="585DCB3A" w14:textId="77777777" w:rsidR="002C03BD" w:rsidRPr="003C51D1" w:rsidRDefault="002C03BD" w:rsidP="002C03BD">
            <w:pPr>
              <w:pStyle w:val="Pactivitytxt12"/>
              <w:spacing w:after="0"/>
              <w:rPr>
                <w:b/>
              </w:rPr>
            </w:pPr>
            <w:r>
              <w:rPr>
                <w:b/>
              </w:rPr>
              <w:t>New equilibrium compared to p</w:t>
            </w:r>
            <w:r w:rsidRPr="003C51D1">
              <w:rPr>
                <w:b/>
              </w:rPr>
              <w:t>revious equilibrium</w:t>
            </w:r>
          </w:p>
        </w:tc>
      </w:tr>
      <w:tr w:rsidR="002C03BD" w14:paraId="29E521B9" w14:textId="77777777" w:rsidTr="001E43AE">
        <w:tc>
          <w:tcPr>
            <w:tcW w:w="2405" w:type="dxa"/>
          </w:tcPr>
          <w:p w14:paraId="3AB4794C" w14:textId="77777777" w:rsidR="002C03BD" w:rsidRPr="003C51D1" w:rsidRDefault="002C03BD" w:rsidP="002C03BD">
            <w:pPr>
              <w:pStyle w:val="Pactivitytxt12"/>
              <w:spacing w:after="0"/>
              <w:rPr>
                <w:b/>
              </w:rPr>
            </w:pPr>
            <w:r w:rsidRPr="003C51D1">
              <w:rPr>
                <w:b/>
              </w:rPr>
              <w:t xml:space="preserve">Value of </w:t>
            </w:r>
            <w:r w:rsidRPr="003C51D1">
              <w:rPr>
                <w:b/>
                <w:i/>
              </w:rPr>
              <w:t>K</w:t>
            </w:r>
          </w:p>
        </w:tc>
        <w:tc>
          <w:tcPr>
            <w:tcW w:w="6237" w:type="dxa"/>
          </w:tcPr>
          <w:p w14:paraId="389E3F0A" w14:textId="22632C0D" w:rsidR="002C03BD" w:rsidRDefault="001C450D" w:rsidP="002C03BD">
            <w:pPr>
              <w:pStyle w:val="Pactivitytxt12"/>
              <w:spacing w:after="0"/>
            </w:pPr>
            <w:r>
              <w:t xml:space="preserve"> </w:t>
            </w:r>
            <w:r w:rsidRPr="001C450D">
              <w:rPr>
                <w:i/>
              </w:rPr>
              <w:t>K</w:t>
            </w:r>
            <w:r>
              <w:t xml:space="preserve"> unchanged</w:t>
            </w:r>
          </w:p>
        </w:tc>
      </w:tr>
      <w:tr w:rsidR="002C03BD" w14:paraId="29351994" w14:textId="77777777" w:rsidTr="001E43AE">
        <w:tc>
          <w:tcPr>
            <w:tcW w:w="2405" w:type="dxa"/>
          </w:tcPr>
          <w:p w14:paraId="564B8DCC" w14:textId="77777777" w:rsidR="002C03BD" w:rsidRPr="003C51D1" w:rsidRDefault="002C03BD" w:rsidP="002C03BD">
            <w:pPr>
              <w:pStyle w:val="Pactivitytxt12"/>
              <w:spacing w:after="0"/>
              <w:rPr>
                <w:b/>
                <w:vertAlign w:val="subscript"/>
              </w:rPr>
            </w:pPr>
            <w:r w:rsidRPr="003C51D1">
              <w:rPr>
                <w:b/>
              </w:rPr>
              <w:t>Amount of O</w:t>
            </w:r>
            <w:r w:rsidRPr="003C51D1">
              <w:rPr>
                <w:b/>
                <w:vertAlign w:val="subscript"/>
              </w:rPr>
              <w:t xml:space="preserve">2 </w:t>
            </w:r>
          </w:p>
        </w:tc>
        <w:tc>
          <w:tcPr>
            <w:tcW w:w="6237" w:type="dxa"/>
          </w:tcPr>
          <w:p w14:paraId="2B8BB1EA" w14:textId="55C5BFA6" w:rsidR="002C03BD" w:rsidRDefault="001C450D" w:rsidP="002C03BD">
            <w:pPr>
              <w:pStyle w:val="Pactivitytxt12"/>
              <w:spacing w:after="0"/>
            </w:pPr>
            <w:r>
              <w:t>Less as forward reaction favoured.</w:t>
            </w:r>
          </w:p>
        </w:tc>
      </w:tr>
      <w:tr w:rsidR="002C03BD" w14:paraId="374548FF" w14:textId="77777777" w:rsidTr="001E43AE">
        <w:tc>
          <w:tcPr>
            <w:tcW w:w="2405" w:type="dxa"/>
          </w:tcPr>
          <w:p w14:paraId="752305C0" w14:textId="77777777" w:rsidR="002C03BD" w:rsidRPr="003C51D1" w:rsidRDefault="002C03BD" w:rsidP="002C03BD">
            <w:pPr>
              <w:pStyle w:val="Pactivitytxt12"/>
              <w:spacing w:after="0"/>
              <w:rPr>
                <w:b/>
                <w:vertAlign w:val="subscript"/>
              </w:rPr>
            </w:pPr>
            <w:r w:rsidRPr="003C51D1">
              <w:rPr>
                <w:b/>
              </w:rPr>
              <w:t>Amount of NO</w:t>
            </w:r>
            <w:r w:rsidRPr="003C51D1">
              <w:rPr>
                <w:b/>
                <w:vertAlign w:val="subscript"/>
              </w:rPr>
              <w:t>2</w:t>
            </w:r>
          </w:p>
        </w:tc>
        <w:tc>
          <w:tcPr>
            <w:tcW w:w="6237" w:type="dxa"/>
          </w:tcPr>
          <w:p w14:paraId="5BA07F6C" w14:textId="3F048875" w:rsidR="002C03BD" w:rsidRDefault="001C450D" w:rsidP="002C03BD">
            <w:pPr>
              <w:pStyle w:val="Pactivitytxt12"/>
              <w:spacing w:after="0"/>
            </w:pPr>
            <w:r>
              <w:t>Less, forward reaction favoured but bigger drop due to some dissolving in water.</w:t>
            </w:r>
          </w:p>
        </w:tc>
      </w:tr>
    </w:tbl>
    <w:p w14:paraId="6FCDD784" w14:textId="77777777" w:rsidR="001C450D" w:rsidRDefault="001C450D" w:rsidP="002C03BD">
      <w:pPr>
        <w:pStyle w:val="Pactivitytxt12"/>
        <w:spacing w:after="0"/>
        <w:rPr>
          <w:b/>
        </w:rPr>
      </w:pPr>
    </w:p>
    <w:p w14:paraId="5406D896" w14:textId="70C5A55B" w:rsidR="002C03BD" w:rsidRDefault="002C03BD" w:rsidP="001C450D">
      <w:pPr>
        <w:pStyle w:val="Pactivitytxt12"/>
        <w:spacing w:after="0"/>
      </w:pPr>
      <w:r w:rsidRPr="00956174">
        <w:rPr>
          <w:b/>
        </w:rPr>
        <w:t>d</w:t>
      </w:r>
      <w:r>
        <w:t xml:space="preserve">.    </w:t>
      </w:r>
      <w:r w:rsidR="001C450D">
        <w:t>If the volume is doubled, the back reaction is favoured (3 molecules compared to 2)</w:t>
      </w:r>
      <w:r w:rsidR="00DA23CA">
        <w:t>*</w:t>
      </w:r>
      <w:r w:rsidR="001C450D">
        <w:t xml:space="preserve">. </w:t>
      </w:r>
      <w:r>
        <w:t xml:space="preserve"> </w:t>
      </w:r>
      <w:r w:rsidR="00DA23CA">
        <w:t xml:space="preserve">This will increase the amount of </w:t>
      </w:r>
      <w:proofErr w:type="gramStart"/>
      <w:r w:rsidR="00DA23CA">
        <w:t>O</w:t>
      </w:r>
      <w:r w:rsidR="00DA23CA">
        <w:rPr>
          <w:vertAlign w:val="subscript"/>
        </w:rPr>
        <w:t>2</w:t>
      </w:r>
      <w:proofErr w:type="gramEnd"/>
      <w:r w:rsidR="00DA23CA">
        <w:t xml:space="preserve"> but the concentration is still lower due to the volume being doubled.</w:t>
      </w:r>
      <w:r>
        <w:t xml:space="preserve">  </w:t>
      </w:r>
      <w:r w:rsidR="00DA23CA">
        <w:t>*</w:t>
      </w:r>
      <w:r>
        <w:t xml:space="preserve">                                  2 marks</w:t>
      </w:r>
    </w:p>
    <w:p w14:paraId="25AFDE51" w14:textId="77777777" w:rsidR="002C03BD" w:rsidRDefault="002C03BD" w:rsidP="002C03BD">
      <w:pPr>
        <w:pStyle w:val="Pactivitytxt12"/>
        <w:spacing w:after="0"/>
      </w:pPr>
    </w:p>
    <w:p w14:paraId="03FA3BA8" w14:textId="36B238CB" w:rsidR="002C03BD" w:rsidRDefault="002C03BD" w:rsidP="002C03BD">
      <w:pPr>
        <w:pStyle w:val="Pactivitytxt12"/>
        <w:spacing w:after="0"/>
      </w:pPr>
    </w:p>
    <w:p w14:paraId="6E399245" w14:textId="77777777" w:rsidR="00536F11" w:rsidRDefault="00536F11" w:rsidP="002C03BD">
      <w:pPr>
        <w:pStyle w:val="Pactivitytxt12"/>
        <w:spacing w:after="0"/>
      </w:pPr>
    </w:p>
    <w:p w14:paraId="31CF453E" w14:textId="77777777" w:rsidR="002C03BD" w:rsidRPr="0074048F" w:rsidRDefault="002C03BD" w:rsidP="002C03BD">
      <w:pPr>
        <w:pStyle w:val="Pactivitytxt12"/>
        <w:spacing w:before="0" w:after="0"/>
        <w:rPr>
          <w:b/>
        </w:rPr>
      </w:pPr>
      <w:r w:rsidRPr="0074048F">
        <w:rPr>
          <w:b/>
        </w:rPr>
        <w:lastRenderedPageBreak/>
        <w:t xml:space="preserve">Question </w:t>
      </w:r>
      <w:r>
        <w:rPr>
          <w:b/>
        </w:rPr>
        <w:t xml:space="preserve">4                       </w:t>
      </w:r>
      <w:r w:rsidRPr="00D1296C">
        <w:t>(</w:t>
      </w:r>
      <w:r>
        <w:t>6</w:t>
      </w:r>
      <w:r w:rsidRPr="00D1296C">
        <w:t xml:space="preserve"> marks)</w:t>
      </w:r>
    </w:p>
    <w:p w14:paraId="2E70463E" w14:textId="425FCA6F" w:rsidR="002C03BD" w:rsidRPr="00DA23CA" w:rsidRDefault="002C03BD" w:rsidP="00DA23CA">
      <w:pPr>
        <w:pStyle w:val="Pactivitytxt12"/>
        <w:spacing w:before="0" w:after="0"/>
      </w:pPr>
      <w:r w:rsidRPr="004517AC">
        <w:rPr>
          <w:b/>
        </w:rPr>
        <w:t>a</w:t>
      </w:r>
      <w:r>
        <w:t xml:space="preserve">.    </w:t>
      </w:r>
      <w:r w:rsidRPr="00DA23CA">
        <w:t xml:space="preserve">anode:      </w:t>
      </w:r>
      <w:r w:rsidR="00DA23CA" w:rsidRPr="00DA23CA">
        <w:t xml:space="preserve">Li </w:t>
      </w:r>
      <w:r w:rsidR="00DA23CA" w:rsidRPr="00DA23CA">
        <w:sym w:font="Wingdings" w:char="F0E0"/>
      </w:r>
      <w:r w:rsidR="00DA23CA" w:rsidRPr="00DA23CA">
        <w:t xml:space="preserve">   </w:t>
      </w:r>
      <w:proofErr w:type="spellStart"/>
      <w:r w:rsidR="00DA23CA" w:rsidRPr="00DA23CA">
        <w:t>Li</w:t>
      </w:r>
      <w:proofErr w:type="spellEnd"/>
      <w:r w:rsidR="00DA23CA">
        <w:rPr>
          <w:vertAlign w:val="superscript"/>
        </w:rPr>
        <w:t>+</w:t>
      </w:r>
      <w:r w:rsidR="00DA23CA" w:rsidRPr="00DA23CA">
        <w:t xml:space="preserve">   +  e </w:t>
      </w:r>
      <w:r w:rsidRPr="00DA23CA">
        <w:t xml:space="preserve">       3 marks</w:t>
      </w:r>
    </w:p>
    <w:p w14:paraId="24438E2B" w14:textId="77777777" w:rsidR="002C03BD" w:rsidRPr="00DA23CA" w:rsidRDefault="002C03BD" w:rsidP="002C03BD">
      <w:pPr>
        <w:spacing w:after="0"/>
        <w:rPr>
          <w:rFonts w:ascii="Times New Roman" w:hAnsi="Times New Roman" w:cs="Times New Roman"/>
        </w:rPr>
      </w:pPr>
    </w:p>
    <w:p w14:paraId="4EB1D2B3" w14:textId="6EE9CA97" w:rsidR="002C03BD" w:rsidRPr="00DA23CA" w:rsidRDefault="002C03BD" w:rsidP="002C03BD">
      <w:pPr>
        <w:spacing w:after="0"/>
        <w:rPr>
          <w:rFonts w:ascii="Times New Roman" w:hAnsi="Times New Roman" w:cs="Times New Roman"/>
          <w:vertAlign w:val="superscript"/>
        </w:rPr>
      </w:pPr>
      <w:r w:rsidRPr="00DA23CA">
        <w:rPr>
          <w:rFonts w:ascii="Times New Roman" w:hAnsi="Times New Roman" w:cs="Times New Roman"/>
        </w:rPr>
        <w:t xml:space="preserve">       cathode:  </w:t>
      </w:r>
      <w:r w:rsidR="00DA23CA">
        <w:rPr>
          <w:rFonts w:ascii="Times New Roman" w:hAnsi="Times New Roman" w:cs="Times New Roman"/>
        </w:rPr>
        <w:t>I</w:t>
      </w:r>
      <w:r w:rsidR="00DA23CA">
        <w:rPr>
          <w:rFonts w:ascii="Times New Roman" w:hAnsi="Times New Roman" w:cs="Times New Roman"/>
          <w:vertAlign w:val="subscript"/>
        </w:rPr>
        <w:t>2</w:t>
      </w:r>
      <w:r w:rsidR="00DA23CA">
        <w:rPr>
          <w:rFonts w:ascii="Times New Roman" w:hAnsi="Times New Roman" w:cs="Times New Roman"/>
        </w:rPr>
        <w:t xml:space="preserve">    +   2e     </w:t>
      </w:r>
      <w:r w:rsidR="00DA23CA" w:rsidRPr="00DA23CA">
        <w:rPr>
          <w:rFonts w:ascii="Times New Roman" w:hAnsi="Times New Roman" w:cs="Times New Roman"/>
        </w:rPr>
        <w:sym w:font="Wingdings" w:char="F0E0"/>
      </w:r>
      <w:r w:rsidR="00DA23CA">
        <w:rPr>
          <w:rFonts w:ascii="Times New Roman" w:hAnsi="Times New Roman" w:cs="Times New Roman"/>
        </w:rPr>
        <w:t xml:space="preserve">  2I</w:t>
      </w:r>
      <w:r w:rsidR="00DA23CA">
        <w:rPr>
          <w:rFonts w:ascii="Times New Roman" w:hAnsi="Times New Roman" w:cs="Times New Roman"/>
          <w:vertAlign w:val="superscript"/>
        </w:rPr>
        <w:t>-</w:t>
      </w:r>
    </w:p>
    <w:p w14:paraId="16ECF705" w14:textId="77777777" w:rsidR="002C03BD" w:rsidRPr="00DA23CA" w:rsidRDefault="002C03BD" w:rsidP="002C03BD">
      <w:pPr>
        <w:spacing w:after="0"/>
        <w:rPr>
          <w:rFonts w:ascii="Times New Roman" w:hAnsi="Times New Roman" w:cs="Times New Roman"/>
        </w:rPr>
      </w:pPr>
    </w:p>
    <w:p w14:paraId="1BCD3410" w14:textId="15289907" w:rsidR="002C03BD" w:rsidRPr="00DA23CA" w:rsidRDefault="002C03BD" w:rsidP="002C03BD">
      <w:pPr>
        <w:spacing w:after="0"/>
        <w:rPr>
          <w:rFonts w:ascii="Times New Roman" w:hAnsi="Times New Roman" w:cs="Times New Roman"/>
          <w:vertAlign w:val="superscript"/>
        </w:rPr>
      </w:pPr>
      <w:r w:rsidRPr="00DA23CA">
        <w:rPr>
          <w:rFonts w:ascii="Times New Roman" w:hAnsi="Times New Roman" w:cs="Times New Roman"/>
        </w:rPr>
        <w:t xml:space="preserve">       overall</w:t>
      </w:r>
      <w:r w:rsidR="00DA23CA">
        <w:rPr>
          <w:rFonts w:ascii="Times New Roman" w:hAnsi="Times New Roman" w:cs="Times New Roman"/>
        </w:rPr>
        <w:t>:   2</w:t>
      </w:r>
      <w:r w:rsidR="00DA23CA" w:rsidRPr="00DA23CA">
        <w:rPr>
          <w:rFonts w:ascii="Times New Roman" w:hAnsi="Times New Roman" w:cs="Times New Roman"/>
        </w:rPr>
        <w:t xml:space="preserve">Li </w:t>
      </w:r>
      <w:r w:rsidR="00DA23CA">
        <w:rPr>
          <w:rFonts w:ascii="Times New Roman" w:hAnsi="Times New Roman" w:cs="Times New Roman"/>
        </w:rPr>
        <w:t xml:space="preserve"> +  I</w:t>
      </w:r>
      <w:r w:rsidR="00DA23CA">
        <w:rPr>
          <w:rFonts w:ascii="Times New Roman" w:hAnsi="Times New Roman" w:cs="Times New Roman"/>
          <w:vertAlign w:val="subscript"/>
        </w:rPr>
        <w:t>2</w:t>
      </w:r>
      <w:r w:rsidR="00DA23CA">
        <w:rPr>
          <w:rFonts w:ascii="Times New Roman" w:hAnsi="Times New Roman" w:cs="Times New Roman"/>
        </w:rPr>
        <w:t xml:space="preserve">  </w:t>
      </w:r>
      <w:r w:rsidR="00DA23CA" w:rsidRPr="00DA23CA">
        <w:rPr>
          <w:rFonts w:ascii="Times New Roman" w:hAnsi="Times New Roman" w:cs="Times New Roman"/>
        </w:rPr>
        <w:sym w:font="Wingdings" w:char="F0E0"/>
      </w:r>
      <w:r w:rsidR="00DA23CA" w:rsidRPr="00DA23CA">
        <w:rPr>
          <w:rFonts w:ascii="Times New Roman" w:hAnsi="Times New Roman" w:cs="Times New Roman"/>
        </w:rPr>
        <w:t xml:space="preserve">   </w:t>
      </w:r>
      <w:r w:rsidR="00DA23CA">
        <w:rPr>
          <w:rFonts w:ascii="Times New Roman" w:hAnsi="Times New Roman" w:cs="Times New Roman"/>
        </w:rPr>
        <w:t>2</w:t>
      </w:r>
      <w:r w:rsidR="00DA23CA" w:rsidRPr="00DA23CA">
        <w:rPr>
          <w:rFonts w:ascii="Times New Roman" w:hAnsi="Times New Roman" w:cs="Times New Roman"/>
        </w:rPr>
        <w:t>Li</w:t>
      </w:r>
      <w:r w:rsidR="00DA23CA">
        <w:rPr>
          <w:rFonts w:ascii="Times New Roman" w:hAnsi="Times New Roman" w:cs="Times New Roman"/>
          <w:vertAlign w:val="superscript"/>
        </w:rPr>
        <w:t>+</w:t>
      </w:r>
      <w:r w:rsidR="00DA23CA" w:rsidRPr="00DA23CA">
        <w:rPr>
          <w:rFonts w:ascii="Times New Roman" w:hAnsi="Times New Roman" w:cs="Times New Roman"/>
        </w:rPr>
        <w:t xml:space="preserve">   +  </w:t>
      </w:r>
      <w:r w:rsidR="00DA23CA">
        <w:rPr>
          <w:rFonts w:ascii="Times New Roman" w:hAnsi="Times New Roman" w:cs="Times New Roman"/>
        </w:rPr>
        <w:t>2I</w:t>
      </w:r>
      <w:r w:rsidR="00DA23CA">
        <w:rPr>
          <w:rFonts w:ascii="Times New Roman" w:hAnsi="Times New Roman" w:cs="Times New Roman"/>
          <w:vertAlign w:val="superscript"/>
        </w:rPr>
        <w:t>-</w:t>
      </w:r>
      <w:r w:rsidR="00DA23CA" w:rsidRPr="00DA23CA">
        <w:rPr>
          <w:rFonts w:ascii="Times New Roman" w:hAnsi="Times New Roman" w:cs="Times New Roman"/>
        </w:rPr>
        <w:t xml:space="preserve">  </w:t>
      </w:r>
    </w:p>
    <w:p w14:paraId="2A531AF6" w14:textId="77777777" w:rsidR="002C03BD" w:rsidRDefault="002C03BD" w:rsidP="002C03BD">
      <w:pPr>
        <w:pStyle w:val="Pactivitytxt12"/>
        <w:spacing w:before="0" w:after="0"/>
      </w:pPr>
    </w:p>
    <w:p w14:paraId="513E1E57" w14:textId="2CA0DFE3" w:rsidR="002C03BD" w:rsidRDefault="002C03BD" w:rsidP="002C03BD">
      <w:pPr>
        <w:pStyle w:val="Pactivitytxt12"/>
        <w:spacing w:before="0" w:after="0"/>
      </w:pPr>
      <w:r w:rsidRPr="004517AC">
        <w:rPr>
          <w:b/>
        </w:rPr>
        <w:t>b</w:t>
      </w:r>
      <w:r>
        <w:t xml:space="preserve">.   </w:t>
      </w:r>
      <w:r w:rsidR="00DA23CA">
        <w:t>0.54 - -3.04 = 3.58 V</w:t>
      </w:r>
      <w:r>
        <w:t xml:space="preserve">           1 mark</w:t>
      </w:r>
    </w:p>
    <w:p w14:paraId="571EDAAD" w14:textId="77777777" w:rsidR="002C03BD" w:rsidRDefault="002C03BD" w:rsidP="002C03BD">
      <w:pPr>
        <w:pStyle w:val="Pactivitytxt12"/>
        <w:spacing w:before="0" w:after="0"/>
      </w:pPr>
    </w:p>
    <w:p w14:paraId="55B80E57" w14:textId="77777777" w:rsidR="002C03BD" w:rsidRDefault="002C03BD" w:rsidP="002C03BD">
      <w:pPr>
        <w:pStyle w:val="Pactivitytxt12"/>
        <w:spacing w:before="0" w:after="0"/>
        <w:rPr>
          <w:b/>
        </w:rPr>
      </w:pPr>
    </w:p>
    <w:p w14:paraId="110B043D" w14:textId="31AD48B2" w:rsidR="002C03BD" w:rsidRDefault="002C03BD" w:rsidP="002C03BD">
      <w:pPr>
        <w:pStyle w:val="Pactivitytxt12"/>
        <w:spacing w:before="0" w:after="0"/>
      </w:pPr>
      <w:r w:rsidRPr="00C87D78">
        <w:rPr>
          <w:b/>
        </w:rPr>
        <w:t>c</w:t>
      </w:r>
      <w:r>
        <w:t xml:space="preserve">.   </w:t>
      </w:r>
      <w:proofErr w:type="spellStart"/>
      <w:r w:rsidRPr="00D05F4A">
        <w:rPr>
          <w:b/>
        </w:rPr>
        <w:t>i</w:t>
      </w:r>
      <w:proofErr w:type="spellEnd"/>
      <w:r>
        <w:t xml:space="preserve">.   </w:t>
      </w:r>
      <w:r w:rsidR="00DA23CA">
        <w:t xml:space="preserve">2Li(s)   +   </w:t>
      </w:r>
      <w:r w:rsidR="00536F11">
        <w:t>2</w:t>
      </w:r>
      <w:r w:rsidR="00DA23CA">
        <w:t>H</w:t>
      </w:r>
      <w:r w:rsidR="00DA23CA">
        <w:rPr>
          <w:vertAlign w:val="subscript"/>
        </w:rPr>
        <w:t>2</w:t>
      </w:r>
      <w:r w:rsidR="00DA23CA">
        <w:t xml:space="preserve">O(l)   </w:t>
      </w:r>
      <w:r w:rsidR="00DA23CA">
        <w:sym w:font="Wingdings" w:char="F0E0"/>
      </w:r>
      <w:r w:rsidR="00DA23CA">
        <w:t xml:space="preserve">  2LiOH(</w:t>
      </w:r>
      <w:proofErr w:type="spellStart"/>
      <w:r w:rsidR="00DA23CA">
        <w:t>aq</w:t>
      </w:r>
      <w:proofErr w:type="spellEnd"/>
      <w:r w:rsidR="00DA23CA">
        <w:t>)    +   H</w:t>
      </w:r>
      <w:r w:rsidR="00DA23CA">
        <w:rPr>
          <w:vertAlign w:val="subscript"/>
        </w:rPr>
        <w:t>2</w:t>
      </w:r>
      <w:r w:rsidR="00DA23CA">
        <w:t>(g)</w:t>
      </w:r>
    </w:p>
    <w:p w14:paraId="6EAE4976" w14:textId="77777777" w:rsidR="002C03BD" w:rsidRDefault="002C03BD" w:rsidP="002C03BD">
      <w:pPr>
        <w:pStyle w:val="Pactivitytxt12"/>
        <w:spacing w:before="0" w:after="0"/>
      </w:pPr>
      <w:r>
        <w:t xml:space="preserve">                                                                                                                         1 mark</w:t>
      </w:r>
    </w:p>
    <w:p w14:paraId="0A28481B" w14:textId="77777777" w:rsidR="002C03BD" w:rsidRDefault="002C03BD" w:rsidP="002C03BD">
      <w:pPr>
        <w:pStyle w:val="Pactivitytxt12"/>
        <w:spacing w:before="0" w:after="0"/>
      </w:pPr>
    </w:p>
    <w:p w14:paraId="4662D7C6" w14:textId="5597735B" w:rsidR="002C03BD" w:rsidRDefault="002C03BD" w:rsidP="002C03BD">
      <w:pPr>
        <w:pStyle w:val="Pactivitytxt12"/>
        <w:spacing w:before="0" w:after="0"/>
      </w:pPr>
      <w:r>
        <w:t xml:space="preserve">     </w:t>
      </w:r>
      <w:r w:rsidRPr="00D05F4A">
        <w:rPr>
          <w:b/>
        </w:rPr>
        <w:t>ii</w:t>
      </w:r>
      <w:r>
        <w:t xml:space="preserve">.   </w:t>
      </w:r>
      <w:r w:rsidR="00DA23CA">
        <w:t>No – fuel cells usually involve oxygen and a continuous supply of reactants.</w:t>
      </w:r>
      <w:r>
        <w:t xml:space="preserve"> </w:t>
      </w:r>
      <w:r w:rsidR="00DA23CA">
        <w:t>1 mark</w:t>
      </w:r>
      <w:r>
        <w:t xml:space="preserve">                                       </w:t>
      </w:r>
    </w:p>
    <w:p w14:paraId="58FCA7F6" w14:textId="77777777" w:rsidR="002C03BD" w:rsidRDefault="002C03BD" w:rsidP="002C03BD">
      <w:pPr>
        <w:pStyle w:val="Pactivitytxt12"/>
        <w:spacing w:before="0" w:after="0"/>
      </w:pPr>
    </w:p>
    <w:p w14:paraId="4C8C2A84" w14:textId="7472B0CE" w:rsidR="002C03BD" w:rsidRDefault="00DA23CA" w:rsidP="00DA23CA">
      <w:pPr>
        <w:pStyle w:val="Pactivitytxt12"/>
        <w:spacing w:before="0" w:after="0"/>
      </w:pPr>
      <w:r>
        <w:t xml:space="preserve"> </w:t>
      </w:r>
    </w:p>
    <w:p w14:paraId="3847D88E" w14:textId="77777777" w:rsidR="002C03BD" w:rsidRPr="00AF5E2E" w:rsidRDefault="002C03BD" w:rsidP="002C03BD">
      <w:pPr>
        <w:pStyle w:val="Pactivitytxt12"/>
        <w:spacing w:after="0"/>
        <w:rPr>
          <w:b/>
        </w:rPr>
      </w:pPr>
      <w:r w:rsidRPr="0074048F">
        <w:rPr>
          <w:b/>
        </w:rPr>
        <w:t xml:space="preserve">Question </w:t>
      </w:r>
      <w:r>
        <w:rPr>
          <w:b/>
        </w:rPr>
        <w:t xml:space="preserve">5                        </w:t>
      </w:r>
      <w:r w:rsidRPr="00D1296C">
        <w:t>(</w:t>
      </w:r>
      <w:r>
        <w:t>7</w:t>
      </w:r>
      <w:r w:rsidRPr="00D1296C">
        <w:t xml:space="preserve"> marks)</w:t>
      </w:r>
    </w:p>
    <w:p w14:paraId="67A63AA9" w14:textId="14D6E096" w:rsidR="002C03BD" w:rsidRDefault="002C03BD" w:rsidP="00B6105B">
      <w:pPr>
        <w:pStyle w:val="Pactivitytxt12"/>
        <w:spacing w:after="0"/>
      </w:pPr>
      <w:r w:rsidRPr="0062350F">
        <w:rPr>
          <w:b/>
        </w:rPr>
        <w:t xml:space="preserve">a.    </w:t>
      </w:r>
      <w:r w:rsidR="00B6105B">
        <w:t xml:space="preserve"> </w:t>
      </w:r>
      <w:r>
        <w:t>2 marks</w:t>
      </w:r>
    </w:p>
    <w:p w14:paraId="044DC315" w14:textId="12728D5F" w:rsidR="002C03BD" w:rsidRDefault="00B6105B" w:rsidP="002C03BD">
      <w:pPr>
        <w:pStyle w:val="Pactivitytxt12"/>
        <w:spacing w:after="0"/>
      </w:pPr>
      <w:r w:rsidRPr="00B6105B">
        <w:rPr>
          <w:noProof/>
        </w:rPr>
        <w:drawing>
          <wp:inline distT="0" distB="0" distL="0" distR="0" wp14:anchorId="547DD3D6" wp14:editId="19860730">
            <wp:extent cx="4051300" cy="111583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51" cy="111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1B80C" w14:textId="77777777" w:rsidR="002C03BD" w:rsidRDefault="002C03BD" w:rsidP="002C03BD">
      <w:pPr>
        <w:pStyle w:val="Pactivitytxt12"/>
        <w:spacing w:after="0"/>
      </w:pPr>
    </w:p>
    <w:p w14:paraId="123E7FC6" w14:textId="025CC0EB" w:rsidR="002C03BD" w:rsidRDefault="002C03BD" w:rsidP="002C03BD">
      <w:pPr>
        <w:pStyle w:val="Pactivitytxt12"/>
        <w:spacing w:before="0" w:after="0"/>
      </w:pPr>
      <w:r w:rsidRPr="00875662">
        <w:rPr>
          <w:b/>
        </w:rPr>
        <w:t>b</w:t>
      </w:r>
      <w:r>
        <w:t>.    H</w:t>
      </w:r>
      <w:r>
        <w:rPr>
          <w:vertAlign w:val="subscript"/>
        </w:rPr>
        <w:t>2</w:t>
      </w:r>
      <w:r>
        <w:t xml:space="preserve">S </w:t>
      </w:r>
      <w:r w:rsidR="00B6105B">
        <w:t>+  4H</w:t>
      </w:r>
      <w:r w:rsidR="00B6105B">
        <w:rPr>
          <w:vertAlign w:val="subscript"/>
        </w:rPr>
        <w:t>2</w:t>
      </w:r>
      <w:r w:rsidR="00B6105B">
        <w:t xml:space="preserve">O(l)     </w:t>
      </w:r>
      <w:r w:rsidR="00B6105B">
        <w:sym w:font="Wingdings" w:char="F0E0"/>
      </w:r>
      <w:r w:rsidR="00B6105B">
        <w:t xml:space="preserve">  </w:t>
      </w:r>
      <w:r>
        <w:t xml:space="preserve">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 w:rsidR="00B6105B">
        <w:t>(</w:t>
      </w:r>
      <w:proofErr w:type="spellStart"/>
      <w:r w:rsidR="00B6105B">
        <w:t>aq</w:t>
      </w:r>
      <w:proofErr w:type="spellEnd"/>
      <w:r w:rsidR="00B6105B">
        <w:t xml:space="preserve">)    + </w:t>
      </w:r>
      <w:r w:rsidR="000D3406">
        <w:t>10H</w:t>
      </w:r>
      <w:r w:rsidR="000D3406">
        <w:rPr>
          <w:vertAlign w:val="superscript"/>
        </w:rPr>
        <w:t>+</w:t>
      </w:r>
      <w:r w:rsidR="000D3406">
        <w:t>(</w:t>
      </w:r>
      <w:proofErr w:type="spellStart"/>
      <w:r w:rsidR="000D3406">
        <w:t>aq</w:t>
      </w:r>
      <w:proofErr w:type="spellEnd"/>
      <w:r w:rsidR="000D3406">
        <w:t>) +  8e</w:t>
      </w:r>
      <w:r>
        <w:t xml:space="preserve">          2 marks</w:t>
      </w:r>
    </w:p>
    <w:p w14:paraId="02B8997D" w14:textId="77777777" w:rsidR="002C03BD" w:rsidRDefault="002C03BD" w:rsidP="002C03BD">
      <w:pPr>
        <w:pStyle w:val="Pactivitytxt12"/>
        <w:spacing w:before="0" w:after="0"/>
      </w:pPr>
    </w:p>
    <w:p w14:paraId="31491EDC" w14:textId="77777777" w:rsidR="002C03BD" w:rsidRDefault="002C03BD" w:rsidP="002C03BD">
      <w:pPr>
        <w:pStyle w:val="Pactivitytxt12"/>
        <w:spacing w:before="0" w:after="0"/>
      </w:pPr>
    </w:p>
    <w:p w14:paraId="461A8AE7" w14:textId="48033077" w:rsidR="002C03BD" w:rsidRPr="00C6393B" w:rsidRDefault="002C03BD" w:rsidP="002C03BD">
      <w:pPr>
        <w:pStyle w:val="Pactivitytxt12"/>
        <w:spacing w:before="0" w:after="0"/>
      </w:pPr>
      <w:r w:rsidRPr="00875662">
        <w:rPr>
          <w:b/>
        </w:rPr>
        <w:t>c</w:t>
      </w:r>
      <w:r>
        <w:t xml:space="preserve">.    </w:t>
      </w:r>
      <w:r w:rsidR="000D3406">
        <w:t xml:space="preserve">            </w:t>
      </w:r>
      <w:r>
        <w:t xml:space="preserve"> 2NH</w:t>
      </w:r>
      <w:r>
        <w:rPr>
          <w:vertAlign w:val="subscript"/>
        </w:rPr>
        <w:t>3</w:t>
      </w:r>
      <w:r>
        <w:t>(g)    +   4H</w:t>
      </w:r>
      <w:r>
        <w:rPr>
          <w:vertAlign w:val="subscript"/>
        </w:rPr>
        <w:t>2</w:t>
      </w:r>
      <w:r>
        <w:t xml:space="preserve">O(g)     </w:t>
      </w:r>
      <w:r>
        <w:rPr>
          <w:rFonts w:ascii="Lucida Sans Unicode" w:hAnsi="Lucida Sans Unicode" w:cs="Lucida Sans Unicode"/>
        </w:rPr>
        <w:t>⇌</w:t>
      </w:r>
      <w:r>
        <w:t xml:space="preserve">       2NO</w:t>
      </w:r>
      <w:r w:rsidRPr="00AF5E2E">
        <w:rPr>
          <w:vertAlign w:val="subscript"/>
        </w:rPr>
        <w:t>2</w:t>
      </w:r>
      <w:r>
        <w:t>(g)     +   7H</w:t>
      </w:r>
      <w:r>
        <w:rPr>
          <w:vertAlign w:val="subscript"/>
        </w:rPr>
        <w:t>2</w:t>
      </w:r>
      <w:r>
        <w:t>(g)</w:t>
      </w:r>
      <w:r w:rsidR="000D3406">
        <w:t xml:space="preserve">                       3 marks</w:t>
      </w:r>
    </w:p>
    <w:p w14:paraId="034FA23A" w14:textId="7916C650" w:rsidR="002C03BD" w:rsidRDefault="000D3406" w:rsidP="002C03BD">
      <w:pPr>
        <w:pStyle w:val="Pactivitytxt12"/>
        <w:spacing w:before="0" w:after="0"/>
      </w:pPr>
      <w:r>
        <w:t xml:space="preserve">     start           2                     2                            0                     0</w:t>
      </w:r>
    </w:p>
    <w:p w14:paraId="79C2E185" w14:textId="0D56173D" w:rsidR="000D3406" w:rsidRDefault="000D3406" w:rsidP="002C03BD">
      <w:pPr>
        <w:pStyle w:val="Pactivitytxt12"/>
        <w:spacing w:before="0" w:after="0"/>
      </w:pPr>
      <w:r>
        <w:t xml:space="preserve">                                            1.6                                                            change 0.4</w:t>
      </w:r>
    </w:p>
    <w:p w14:paraId="3AC6358F" w14:textId="48416BFF" w:rsidR="000D3406" w:rsidRDefault="000D3406" w:rsidP="002C03BD">
      <w:pPr>
        <w:pStyle w:val="Pactivitytxt12"/>
        <w:spacing w:before="0" w:after="0"/>
      </w:pPr>
      <w:r>
        <w:t xml:space="preserve">     </w:t>
      </w:r>
      <w:proofErr w:type="spellStart"/>
      <w:r>
        <w:t>equil</w:t>
      </w:r>
      <w:proofErr w:type="spellEnd"/>
      <w:r>
        <w:t xml:space="preserve">          1.8*              1.6                         0.2*                0.7*                </w:t>
      </w:r>
    </w:p>
    <w:p w14:paraId="14DF6D14" w14:textId="2DFB753F" w:rsidR="002C03BD" w:rsidRDefault="000D3406" w:rsidP="002C03BD">
      <w:pPr>
        <w:pStyle w:val="Pactivitytxt12"/>
        <w:spacing w:before="0" w:after="0"/>
      </w:pPr>
      <w:r>
        <w:t xml:space="preserve"> </w:t>
      </w:r>
    </w:p>
    <w:p w14:paraId="11E32A7F" w14:textId="77777777" w:rsidR="002C03BD" w:rsidRPr="00806E96" w:rsidRDefault="002C03BD" w:rsidP="002C03BD">
      <w:pPr>
        <w:pStyle w:val="Pactivitytxt12"/>
        <w:spacing w:before="0" w:after="0"/>
      </w:pPr>
    </w:p>
    <w:p w14:paraId="52E20B2C" w14:textId="77777777" w:rsidR="002C03BD" w:rsidRDefault="002C03BD" w:rsidP="002C03BD">
      <w:pPr>
        <w:pStyle w:val="Pactivitytxt12"/>
        <w:spacing w:before="0" w:after="0"/>
      </w:pPr>
    </w:p>
    <w:bookmarkEnd w:id="1"/>
    <w:p w14:paraId="21B6CCAB" w14:textId="2E6A7667" w:rsidR="002C03BD" w:rsidRPr="000D3406" w:rsidRDefault="002C03BD" w:rsidP="000D3406">
      <w:pPr>
        <w:pStyle w:val="Pactivitytxt12"/>
        <w:spacing w:after="0"/>
        <w:rPr>
          <w:b/>
        </w:rPr>
      </w:pPr>
      <w:r w:rsidRPr="0074048F">
        <w:rPr>
          <w:b/>
        </w:rPr>
        <w:t>Question 6</w:t>
      </w:r>
      <w:r>
        <w:rPr>
          <w:b/>
        </w:rPr>
        <w:t xml:space="preserve">                        </w:t>
      </w:r>
      <w:r w:rsidRPr="00D1296C">
        <w:t>(1</w:t>
      </w:r>
      <w:r>
        <w:t>2</w:t>
      </w:r>
      <w:r w:rsidRPr="00D1296C">
        <w:t xml:space="preserve"> marks)</w:t>
      </w:r>
    </w:p>
    <w:p w14:paraId="211BA48F" w14:textId="7A5BCA3D" w:rsidR="002C03BD" w:rsidRPr="002C03BD" w:rsidRDefault="002C03BD" w:rsidP="002C03BD">
      <w:pPr>
        <w:spacing w:after="0"/>
        <w:rPr>
          <w:rFonts w:ascii="Times New Roman" w:hAnsi="Times New Roman" w:cs="Times New Roman"/>
        </w:rPr>
      </w:pPr>
      <w:r w:rsidRPr="002C03BD">
        <w:rPr>
          <w:rFonts w:ascii="Times New Roman" w:hAnsi="Times New Roman" w:cs="Times New Roman"/>
          <w:b/>
        </w:rPr>
        <w:t>a</w:t>
      </w:r>
      <w:r w:rsidRPr="002C03BD">
        <w:rPr>
          <w:rFonts w:ascii="Times New Roman" w:hAnsi="Times New Roman" w:cs="Times New Roman"/>
        </w:rPr>
        <w:t xml:space="preserve">.    anode:      </w:t>
      </w:r>
      <w:r w:rsidR="000D3406">
        <w:rPr>
          <w:rFonts w:ascii="Times New Roman" w:hAnsi="Times New Roman" w:cs="Times New Roman"/>
        </w:rPr>
        <w:t>2Cl</w:t>
      </w:r>
      <w:r w:rsidR="000D3406">
        <w:rPr>
          <w:rFonts w:ascii="Times New Roman" w:hAnsi="Times New Roman" w:cs="Times New Roman"/>
          <w:vertAlign w:val="superscript"/>
        </w:rPr>
        <w:t>-</w:t>
      </w:r>
      <w:r w:rsidR="000D3406">
        <w:rPr>
          <w:rFonts w:ascii="Times New Roman" w:hAnsi="Times New Roman" w:cs="Times New Roman"/>
        </w:rPr>
        <w:t xml:space="preserve">(l)    </w:t>
      </w:r>
      <w:r w:rsidR="000D3406" w:rsidRPr="000D3406">
        <w:rPr>
          <w:rFonts w:ascii="Times New Roman" w:hAnsi="Times New Roman" w:cs="Times New Roman"/>
        </w:rPr>
        <w:sym w:font="Wingdings" w:char="F0E0"/>
      </w:r>
      <w:r w:rsidR="000D3406">
        <w:rPr>
          <w:rFonts w:ascii="Times New Roman" w:hAnsi="Times New Roman" w:cs="Times New Roman"/>
        </w:rPr>
        <w:t xml:space="preserve">    Cl</w:t>
      </w:r>
      <w:r w:rsidR="000D3406">
        <w:rPr>
          <w:rFonts w:ascii="Times New Roman" w:hAnsi="Times New Roman" w:cs="Times New Roman"/>
          <w:vertAlign w:val="subscript"/>
        </w:rPr>
        <w:t>2</w:t>
      </w:r>
      <w:r w:rsidR="000D3406">
        <w:rPr>
          <w:rFonts w:ascii="Times New Roman" w:hAnsi="Times New Roman" w:cs="Times New Roman"/>
        </w:rPr>
        <w:t>(g)     +  2e                     3 marks</w:t>
      </w:r>
    </w:p>
    <w:p w14:paraId="3C84D1D3" w14:textId="77777777" w:rsidR="002C03BD" w:rsidRPr="002C03BD" w:rsidRDefault="002C03BD" w:rsidP="002C03BD">
      <w:pPr>
        <w:spacing w:after="0"/>
        <w:rPr>
          <w:rFonts w:ascii="Times New Roman" w:hAnsi="Times New Roman" w:cs="Times New Roman"/>
        </w:rPr>
      </w:pPr>
    </w:p>
    <w:p w14:paraId="4E725741" w14:textId="3F2AF87A" w:rsidR="002C03BD" w:rsidRPr="002C03BD" w:rsidRDefault="002C03BD" w:rsidP="002C03BD">
      <w:pPr>
        <w:spacing w:after="0"/>
        <w:rPr>
          <w:rFonts w:ascii="Times New Roman" w:hAnsi="Times New Roman" w:cs="Times New Roman"/>
        </w:rPr>
      </w:pPr>
      <w:r w:rsidRPr="002C03BD">
        <w:rPr>
          <w:rFonts w:ascii="Times New Roman" w:hAnsi="Times New Roman" w:cs="Times New Roman"/>
        </w:rPr>
        <w:t xml:space="preserve">       cathode:  </w:t>
      </w:r>
      <w:r w:rsidR="000D3406">
        <w:rPr>
          <w:rFonts w:ascii="Times New Roman" w:hAnsi="Times New Roman" w:cs="Times New Roman"/>
        </w:rPr>
        <w:t>Mg</w:t>
      </w:r>
      <w:r w:rsidR="000D3406">
        <w:rPr>
          <w:rFonts w:ascii="Times New Roman" w:hAnsi="Times New Roman" w:cs="Times New Roman"/>
          <w:vertAlign w:val="superscript"/>
        </w:rPr>
        <w:t>2+</w:t>
      </w:r>
      <w:r w:rsidR="000D3406">
        <w:rPr>
          <w:rFonts w:ascii="Times New Roman" w:hAnsi="Times New Roman" w:cs="Times New Roman"/>
        </w:rPr>
        <w:t xml:space="preserve">(l)   +   2e   </w:t>
      </w:r>
      <w:r w:rsidR="000D3406" w:rsidRPr="000D3406">
        <w:rPr>
          <w:rFonts w:ascii="Times New Roman" w:hAnsi="Times New Roman" w:cs="Times New Roman"/>
        </w:rPr>
        <w:sym w:font="Wingdings" w:char="F0E0"/>
      </w:r>
      <w:r w:rsidR="000D3406">
        <w:rPr>
          <w:rFonts w:ascii="Times New Roman" w:hAnsi="Times New Roman" w:cs="Times New Roman"/>
        </w:rPr>
        <w:t xml:space="preserve">   Mg(l)</w:t>
      </w:r>
    </w:p>
    <w:p w14:paraId="138A3D05" w14:textId="77777777" w:rsidR="002C03BD" w:rsidRPr="002C03BD" w:rsidRDefault="002C03BD" w:rsidP="002C03BD">
      <w:pPr>
        <w:spacing w:after="0"/>
        <w:rPr>
          <w:rFonts w:ascii="Times New Roman" w:hAnsi="Times New Roman" w:cs="Times New Roman"/>
        </w:rPr>
      </w:pPr>
    </w:p>
    <w:p w14:paraId="3953AB94" w14:textId="70B83C40" w:rsidR="002C03BD" w:rsidRDefault="002C03BD" w:rsidP="002C03BD">
      <w:pPr>
        <w:spacing w:after="0"/>
        <w:rPr>
          <w:rFonts w:ascii="Times New Roman" w:hAnsi="Times New Roman" w:cs="Times New Roman"/>
        </w:rPr>
      </w:pPr>
      <w:r w:rsidRPr="002C03BD">
        <w:rPr>
          <w:rFonts w:ascii="Times New Roman" w:hAnsi="Times New Roman" w:cs="Times New Roman"/>
        </w:rPr>
        <w:t xml:space="preserve">       overall:   </w:t>
      </w:r>
      <w:r w:rsidR="000D3406">
        <w:rPr>
          <w:rFonts w:ascii="Times New Roman" w:hAnsi="Times New Roman" w:cs="Times New Roman"/>
        </w:rPr>
        <w:t xml:space="preserve"> Mg</w:t>
      </w:r>
      <w:r w:rsidR="000D3406">
        <w:rPr>
          <w:rFonts w:ascii="Times New Roman" w:hAnsi="Times New Roman" w:cs="Times New Roman"/>
          <w:vertAlign w:val="superscript"/>
        </w:rPr>
        <w:t>2+</w:t>
      </w:r>
      <w:r w:rsidR="000D3406">
        <w:rPr>
          <w:rFonts w:ascii="Times New Roman" w:hAnsi="Times New Roman" w:cs="Times New Roman"/>
        </w:rPr>
        <w:t>(l)   +   2Cl</w:t>
      </w:r>
      <w:r w:rsidR="000D3406">
        <w:rPr>
          <w:rFonts w:ascii="Times New Roman" w:hAnsi="Times New Roman" w:cs="Times New Roman"/>
          <w:vertAlign w:val="superscript"/>
        </w:rPr>
        <w:t>-</w:t>
      </w:r>
      <w:r w:rsidR="000D3406">
        <w:rPr>
          <w:rFonts w:ascii="Times New Roman" w:hAnsi="Times New Roman" w:cs="Times New Roman"/>
        </w:rPr>
        <w:t xml:space="preserve">(l)    </w:t>
      </w:r>
      <w:r w:rsidR="000D3406" w:rsidRPr="000D3406">
        <w:rPr>
          <w:rFonts w:ascii="Times New Roman" w:hAnsi="Times New Roman" w:cs="Times New Roman"/>
        </w:rPr>
        <w:sym w:font="Wingdings" w:char="F0E0"/>
      </w:r>
      <w:r w:rsidR="000D3406">
        <w:rPr>
          <w:rFonts w:ascii="Times New Roman" w:hAnsi="Times New Roman" w:cs="Times New Roman"/>
        </w:rPr>
        <w:t xml:space="preserve"> Mg(l)   +   Cl</w:t>
      </w:r>
      <w:r w:rsidR="000D3406">
        <w:rPr>
          <w:rFonts w:ascii="Times New Roman" w:hAnsi="Times New Roman" w:cs="Times New Roman"/>
          <w:vertAlign w:val="subscript"/>
        </w:rPr>
        <w:t>2</w:t>
      </w:r>
      <w:r w:rsidR="000D3406">
        <w:rPr>
          <w:rFonts w:ascii="Times New Roman" w:hAnsi="Times New Roman" w:cs="Times New Roman"/>
        </w:rPr>
        <w:t xml:space="preserve">(g)     </w:t>
      </w:r>
    </w:p>
    <w:p w14:paraId="66EC50F1" w14:textId="77777777" w:rsidR="000D3406" w:rsidRPr="002C03BD" w:rsidRDefault="000D3406" w:rsidP="002C03BD">
      <w:pPr>
        <w:spacing w:after="0"/>
        <w:rPr>
          <w:rFonts w:ascii="Times New Roman" w:hAnsi="Times New Roman" w:cs="Times New Roman"/>
        </w:rPr>
      </w:pPr>
    </w:p>
    <w:p w14:paraId="05EF0476" w14:textId="78F9E95B" w:rsidR="002C03BD" w:rsidRPr="002C03BD" w:rsidRDefault="002C03BD" w:rsidP="000D3406">
      <w:pPr>
        <w:spacing w:after="0"/>
        <w:rPr>
          <w:rFonts w:ascii="Times New Roman" w:hAnsi="Times New Roman" w:cs="Times New Roman"/>
        </w:rPr>
      </w:pPr>
      <w:r w:rsidRPr="002C03BD">
        <w:rPr>
          <w:rFonts w:ascii="Times New Roman" w:hAnsi="Times New Roman" w:cs="Times New Roman"/>
          <w:b/>
        </w:rPr>
        <w:t>b</w:t>
      </w:r>
      <w:r w:rsidRPr="002C03BD">
        <w:rPr>
          <w:rFonts w:ascii="Times New Roman" w:hAnsi="Times New Roman" w:cs="Times New Roman"/>
        </w:rPr>
        <w:t xml:space="preserve">.    </w:t>
      </w:r>
      <w:r w:rsidR="000D3406">
        <w:rPr>
          <w:rFonts w:ascii="Times New Roman" w:hAnsi="Times New Roman" w:cs="Times New Roman"/>
        </w:rPr>
        <w:t>Mg(l)   +  Cl</w:t>
      </w:r>
      <w:r w:rsidR="000D3406">
        <w:rPr>
          <w:rFonts w:ascii="Times New Roman" w:hAnsi="Times New Roman" w:cs="Times New Roman"/>
          <w:vertAlign w:val="subscript"/>
        </w:rPr>
        <w:t>2</w:t>
      </w:r>
      <w:r w:rsidR="000D3406">
        <w:rPr>
          <w:rFonts w:ascii="Times New Roman" w:hAnsi="Times New Roman" w:cs="Times New Roman"/>
        </w:rPr>
        <w:t xml:space="preserve">(g)   </w:t>
      </w:r>
      <w:r w:rsidR="000D3406" w:rsidRPr="000D3406">
        <w:rPr>
          <w:rFonts w:ascii="Times New Roman" w:hAnsi="Times New Roman" w:cs="Times New Roman"/>
        </w:rPr>
        <w:sym w:font="Wingdings" w:char="F0E0"/>
      </w:r>
      <w:r w:rsidR="000D3406">
        <w:rPr>
          <w:rFonts w:ascii="Times New Roman" w:hAnsi="Times New Roman" w:cs="Times New Roman"/>
        </w:rPr>
        <w:t xml:space="preserve"> MgCl</w:t>
      </w:r>
      <w:r w:rsidR="000D3406">
        <w:rPr>
          <w:rFonts w:ascii="Times New Roman" w:hAnsi="Times New Roman" w:cs="Times New Roman"/>
          <w:vertAlign w:val="subscript"/>
        </w:rPr>
        <w:t>2</w:t>
      </w:r>
      <w:r w:rsidR="000D3406">
        <w:rPr>
          <w:rFonts w:ascii="Times New Roman" w:hAnsi="Times New Roman" w:cs="Times New Roman"/>
        </w:rPr>
        <w:t xml:space="preserve">(s)*    vigorous reaction*   </w:t>
      </w:r>
      <w:r w:rsidRPr="002C03BD">
        <w:rPr>
          <w:rFonts w:ascii="Times New Roman" w:hAnsi="Times New Roman" w:cs="Times New Roman"/>
        </w:rPr>
        <w:t>2 marks</w:t>
      </w:r>
    </w:p>
    <w:p w14:paraId="3D8ACA6E" w14:textId="77777777" w:rsidR="002C03BD" w:rsidRPr="002C03BD" w:rsidRDefault="002C03BD" w:rsidP="002C03BD">
      <w:pPr>
        <w:spacing w:after="0"/>
        <w:rPr>
          <w:rFonts w:ascii="Times New Roman" w:hAnsi="Times New Roman" w:cs="Times New Roman"/>
        </w:rPr>
      </w:pPr>
    </w:p>
    <w:p w14:paraId="4E020B5A" w14:textId="77777777" w:rsidR="002C03BD" w:rsidRPr="002C03BD" w:rsidRDefault="002C03BD" w:rsidP="002C03BD">
      <w:pPr>
        <w:spacing w:after="0"/>
        <w:rPr>
          <w:rFonts w:ascii="Times New Roman" w:hAnsi="Times New Roman" w:cs="Times New Roman"/>
        </w:rPr>
      </w:pPr>
    </w:p>
    <w:p w14:paraId="0BED54D2" w14:textId="5F0D9050" w:rsidR="007E7E22" w:rsidRDefault="002C03BD" w:rsidP="002C03BD">
      <w:pPr>
        <w:spacing w:after="0"/>
        <w:rPr>
          <w:rFonts w:ascii="Times New Roman" w:hAnsi="Times New Roman" w:cs="Times New Roman"/>
        </w:rPr>
      </w:pPr>
      <w:r w:rsidRPr="002C03BD">
        <w:rPr>
          <w:rFonts w:ascii="Times New Roman" w:hAnsi="Times New Roman" w:cs="Times New Roman"/>
          <w:b/>
        </w:rPr>
        <w:t>c</w:t>
      </w:r>
      <w:r w:rsidRPr="002C03BD">
        <w:rPr>
          <w:rFonts w:ascii="Times New Roman" w:hAnsi="Times New Roman" w:cs="Times New Roman"/>
        </w:rPr>
        <w:t xml:space="preserve">.      </w:t>
      </w:r>
      <w:proofErr w:type="spellStart"/>
      <w:r w:rsidRPr="002C03BD">
        <w:rPr>
          <w:rFonts w:ascii="Times New Roman" w:hAnsi="Times New Roman" w:cs="Times New Roman"/>
          <w:b/>
        </w:rPr>
        <w:t>i</w:t>
      </w:r>
      <w:proofErr w:type="spellEnd"/>
      <w:r w:rsidRPr="002C03BD">
        <w:rPr>
          <w:rFonts w:ascii="Times New Roman" w:hAnsi="Times New Roman" w:cs="Times New Roman"/>
        </w:rPr>
        <w:t xml:space="preserve">.      </w:t>
      </w:r>
      <w:r w:rsidR="007E7E22" w:rsidRPr="007E7E22">
        <w:rPr>
          <w:rFonts w:ascii="Times New Roman" w:hAnsi="Times New Roman" w:cs="Times New Roman"/>
          <w:i/>
        </w:rPr>
        <w:t>Q</w:t>
      </w:r>
      <w:r w:rsidR="007E7E22">
        <w:rPr>
          <w:rFonts w:ascii="Times New Roman" w:hAnsi="Times New Roman" w:cs="Times New Roman"/>
        </w:rPr>
        <w:t xml:space="preserve"> = </w:t>
      </w:r>
      <w:r w:rsidR="007E7E22" w:rsidRPr="007E7E22">
        <w:rPr>
          <w:rFonts w:ascii="Times New Roman" w:hAnsi="Times New Roman" w:cs="Times New Roman"/>
          <w:i/>
        </w:rPr>
        <w:t>It</w:t>
      </w:r>
      <w:r w:rsidR="007E7E22">
        <w:rPr>
          <w:rFonts w:ascii="Times New Roman" w:hAnsi="Times New Roman" w:cs="Times New Roman"/>
        </w:rPr>
        <w:t xml:space="preserve">  = </w:t>
      </w:r>
      <w:r w:rsidRPr="002C03BD">
        <w:rPr>
          <w:rFonts w:ascii="Times New Roman" w:hAnsi="Times New Roman" w:cs="Times New Roman"/>
        </w:rPr>
        <w:t xml:space="preserve">  </w:t>
      </w:r>
      <w:r w:rsidR="007E7E22">
        <w:rPr>
          <w:rFonts w:ascii="Times New Roman" w:hAnsi="Times New Roman" w:cs="Times New Roman"/>
        </w:rPr>
        <w:t xml:space="preserve"> 245×6×3600 = 5.29 × 10</w:t>
      </w:r>
      <w:r w:rsidR="007E7E22">
        <w:rPr>
          <w:rFonts w:ascii="Times New Roman" w:hAnsi="Times New Roman" w:cs="Times New Roman"/>
          <w:vertAlign w:val="superscript"/>
        </w:rPr>
        <w:t>6</w:t>
      </w:r>
      <w:r w:rsidR="007E7E22">
        <w:rPr>
          <w:rFonts w:ascii="Times New Roman" w:hAnsi="Times New Roman" w:cs="Times New Roman"/>
        </w:rPr>
        <w:t xml:space="preserve"> C</w:t>
      </w:r>
      <w:r w:rsidRPr="002C03BD">
        <w:rPr>
          <w:rFonts w:ascii="Times New Roman" w:hAnsi="Times New Roman" w:cs="Times New Roman"/>
        </w:rPr>
        <w:t xml:space="preserve">             </w:t>
      </w:r>
      <w:r w:rsidR="007E7E22">
        <w:rPr>
          <w:rFonts w:ascii="Times New Roman" w:hAnsi="Times New Roman" w:cs="Times New Roman"/>
        </w:rPr>
        <w:t>*</w:t>
      </w:r>
    </w:p>
    <w:p w14:paraId="4A2EF5A6" w14:textId="77777777" w:rsidR="007E7E22" w:rsidRDefault="007E7E22" w:rsidP="002C03BD">
      <w:pPr>
        <w:spacing w:after="0"/>
        <w:rPr>
          <w:rFonts w:ascii="Times New Roman" w:hAnsi="Times New Roman" w:cs="Times New Roman"/>
        </w:rPr>
      </w:pPr>
    </w:p>
    <w:p w14:paraId="2BDAEFB1" w14:textId="77777777" w:rsidR="007E7E22" w:rsidRDefault="007E7E22" w:rsidP="002C0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Pr="007E7E2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(e) = </w:t>
      </w:r>
      <w:r w:rsidR="002C03BD" w:rsidRPr="002C03BD">
        <w:rPr>
          <w:rFonts w:ascii="Times New Roman" w:hAnsi="Times New Roman" w:cs="Times New Roman"/>
        </w:rPr>
        <w:t xml:space="preserve">    </w:t>
      </w:r>
      <w:r w:rsidRPr="001E43AE">
        <w:rPr>
          <w:position w:val="-24"/>
        </w:rPr>
        <w:object w:dxaOrig="1180" w:dyaOrig="660" w14:anchorId="66E5800E">
          <v:shape id="_x0000_i1029" type="#_x0000_t75" style="width:59pt;height:33pt" o:ole="">
            <v:imagedata r:id="rId17" o:title=""/>
          </v:shape>
          <o:OLEObject Type="Embed" ProgID="Equation.DSMT4" ShapeID="_x0000_i1029" DrawAspect="Content" ObjectID="_1651650028" r:id="rId18"/>
        </w:object>
      </w:r>
      <w:r w:rsidR="002C03BD" w:rsidRPr="002C03B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= 54.8 mol</w:t>
      </w:r>
    </w:p>
    <w:p w14:paraId="5404F0DF" w14:textId="5F8EB0EC" w:rsidR="002C03BD" w:rsidRPr="002C03BD" w:rsidRDefault="007E7E22" w:rsidP="002C0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E7E22">
        <w:rPr>
          <w:rFonts w:ascii="Times New Roman" w:hAnsi="Times New Roman" w:cs="Times New Roman"/>
          <w:i/>
        </w:rPr>
        <w:t xml:space="preserve"> n</w:t>
      </w:r>
      <w:r>
        <w:rPr>
          <w:rFonts w:ascii="Times New Roman" w:hAnsi="Times New Roman" w:cs="Times New Roman"/>
        </w:rPr>
        <w:t>(Mg) = 27.4 mol</w:t>
      </w:r>
      <w:r w:rsidR="002C03BD" w:rsidRPr="002C03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*                              </w:t>
      </w:r>
      <w:r w:rsidR="002C03BD" w:rsidRPr="002C03BD">
        <w:rPr>
          <w:rFonts w:ascii="Times New Roman" w:hAnsi="Times New Roman" w:cs="Times New Roman"/>
        </w:rPr>
        <w:t xml:space="preserve">      3 marks</w:t>
      </w:r>
    </w:p>
    <w:p w14:paraId="1E999331" w14:textId="77777777" w:rsidR="007E7E22" w:rsidRDefault="007E7E22" w:rsidP="002C0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5C997659" w14:textId="00263FB4" w:rsidR="002C03BD" w:rsidRPr="002C03BD" w:rsidRDefault="007E7E22" w:rsidP="002C0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mass = 27.4  × 24.3 = 666 g*</w:t>
      </w:r>
    </w:p>
    <w:p w14:paraId="376674F4" w14:textId="4A443732" w:rsidR="002C03BD" w:rsidRPr="002C03BD" w:rsidRDefault="007E7E22" w:rsidP="002C0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0A194C5" w14:textId="77777777" w:rsidR="002C03BD" w:rsidRPr="002C03BD" w:rsidRDefault="002C03BD" w:rsidP="002C03BD">
      <w:pPr>
        <w:spacing w:after="0"/>
        <w:rPr>
          <w:rFonts w:ascii="Times New Roman" w:hAnsi="Times New Roman" w:cs="Times New Roman"/>
        </w:rPr>
      </w:pPr>
    </w:p>
    <w:p w14:paraId="01D54B7F" w14:textId="54579E07" w:rsidR="002C03BD" w:rsidRPr="002C03BD" w:rsidRDefault="002C03BD" w:rsidP="002C03BD">
      <w:pPr>
        <w:spacing w:after="0"/>
        <w:rPr>
          <w:rFonts w:ascii="Times New Roman" w:hAnsi="Times New Roman" w:cs="Times New Roman"/>
        </w:rPr>
      </w:pPr>
      <w:r w:rsidRPr="002C03BD">
        <w:rPr>
          <w:rFonts w:ascii="Times New Roman" w:hAnsi="Times New Roman" w:cs="Times New Roman"/>
        </w:rPr>
        <w:t xml:space="preserve">      </w:t>
      </w:r>
      <w:r w:rsidRPr="002C03BD">
        <w:rPr>
          <w:rFonts w:ascii="Times New Roman" w:hAnsi="Times New Roman" w:cs="Times New Roman"/>
          <w:b/>
        </w:rPr>
        <w:t>ii</w:t>
      </w:r>
      <w:r w:rsidRPr="002C03BD">
        <w:rPr>
          <w:rFonts w:ascii="Times New Roman" w:hAnsi="Times New Roman" w:cs="Times New Roman"/>
        </w:rPr>
        <w:t xml:space="preserve">.     </w:t>
      </w:r>
      <w:r w:rsidR="007E7E22">
        <w:rPr>
          <w:rFonts w:ascii="Times New Roman" w:hAnsi="Times New Roman" w:cs="Times New Roman"/>
        </w:rPr>
        <w:t xml:space="preserve"> </w:t>
      </w:r>
      <w:r w:rsidRPr="002C03BD">
        <w:rPr>
          <w:rFonts w:ascii="Times New Roman" w:hAnsi="Times New Roman" w:cs="Times New Roman"/>
        </w:rPr>
        <w:t xml:space="preserve">    2 marks</w:t>
      </w:r>
    </w:p>
    <w:p w14:paraId="6EBDF969" w14:textId="77777777" w:rsidR="002C03BD" w:rsidRPr="002C03BD" w:rsidRDefault="002C03BD" w:rsidP="002C03BD">
      <w:pPr>
        <w:spacing w:after="0"/>
        <w:rPr>
          <w:rFonts w:ascii="Times New Roman" w:hAnsi="Times New Roman" w:cs="Times New Roman"/>
        </w:rPr>
      </w:pPr>
    </w:p>
    <w:p w14:paraId="160D044C" w14:textId="3E91751D" w:rsidR="002C03BD" w:rsidRPr="002C03BD" w:rsidRDefault="007E7E22" w:rsidP="002C03BD">
      <w:pPr>
        <w:spacing w:after="0"/>
        <w:rPr>
          <w:rFonts w:ascii="Times New Roman" w:hAnsi="Times New Roman" w:cs="Times New Roman"/>
        </w:rPr>
      </w:pPr>
      <w:r>
        <w:t xml:space="preserve">                </w:t>
      </w:r>
      <w:r w:rsidRPr="00612B86">
        <w:rPr>
          <w:i/>
        </w:rPr>
        <w:t>V</w:t>
      </w:r>
      <w:r>
        <w:t xml:space="preserve"> = </w:t>
      </w:r>
      <w:r w:rsidRPr="001E43AE">
        <w:rPr>
          <w:position w:val="-24"/>
        </w:rPr>
        <w:object w:dxaOrig="2460" w:dyaOrig="620" w14:anchorId="2598025F">
          <v:shape id="_x0000_i1030" type="#_x0000_t75" style="width:123pt;height:31pt" o:ole="">
            <v:imagedata r:id="rId19" o:title=""/>
          </v:shape>
          <o:OLEObject Type="Embed" ProgID="Equation.DSMT4" ShapeID="_x0000_i1030" DrawAspect="Content" ObjectID="_1651650029" r:id="rId20"/>
        </w:object>
      </w:r>
      <w:r>
        <w:t>= 1170  L</w:t>
      </w:r>
    </w:p>
    <w:p w14:paraId="6FC82CC1" w14:textId="66121830" w:rsidR="002C03BD" w:rsidRPr="002C03BD" w:rsidRDefault="002C03BD" w:rsidP="000D3406">
      <w:pPr>
        <w:spacing w:after="0"/>
        <w:rPr>
          <w:rFonts w:ascii="Times New Roman" w:hAnsi="Times New Roman" w:cs="Times New Roman"/>
        </w:rPr>
      </w:pPr>
      <w:r w:rsidRPr="002C03BD">
        <w:rPr>
          <w:rFonts w:ascii="Times New Roman" w:hAnsi="Times New Roman" w:cs="Times New Roman"/>
          <w:b/>
        </w:rPr>
        <w:t>d</w:t>
      </w:r>
      <w:r w:rsidRPr="002C03BD">
        <w:rPr>
          <w:rFonts w:ascii="Times New Roman" w:hAnsi="Times New Roman" w:cs="Times New Roman"/>
        </w:rPr>
        <w:t xml:space="preserve">.    </w:t>
      </w:r>
      <w:r w:rsidR="000D3406">
        <w:rPr>
          <w:rFonts w:ascii="Times New Roman" w:hAnsi="Times New Roman" w:cs="Times New Roman"/>
        </w:rPr>
        <w:t xml:space="preserve">hydrogen gas at the cathode and oxygen gas at the anode     </w:t>
      </w:r>
      <w:r w:rsidRPr="002C03BD">
        <w:rPr>
          <w:rFonts w:ascii="Times New Roman" w:hAnsi="Times New Roman" w:cs="Times New Roman"/>
        </w:rPr>
        <w:t>2 marks</w:t>
      </w:r>
    </w:p>
    <w:p w14:paraId="023BE5BD" w14:textId="57C534B9" w:rsidR="002C03BD" w:rsidRPr="002C03BD" w:rsidRDefault="000D3406" w:rsidP="002C0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EE93A48" w14:textId="77777777" w:rsidR="002C03BD" w:rsidRPr="002C03BD" w:rsidRDefault="002C03BD" w:rsidP="002C03BD">
      <w:pPr>
        <w:spacing w:after="0"/>
        <w:rPr>
          <w:rFonts w:ascii="Times New Roman" w:hAnsi="Times New Roman" w:cs="Times New Roman"/>
        </w:rPr>
      </w:pPr>
    </w:p>
    <w:p w14:paraId="3CE8FC1C" w14:textId="2AC4E30C" w:rsidR="002C03BD" w:rsidRPr="002C03BD" w:rsidRDefault="002C03BD" w:rsidP="002C03BD">
      <w:pPr>
        <w:pStyle w:val="Pactivitytxt12"/>
        <w:spacing w:after="0"/>
        <w:rPr>
          <w:b/>
        </w:rPr>
      </w:pPr>
      <w:r w:rsidRPr="002C03BD">
        <w:rPr>
          <w:b/>
        </w:rPr>
        <w:t xml:space="preserve">Question 7                        </w:t>
      </w:r>
      <w:r w:rsidRPr="002C03BD">
        <w:t>(8 marks)</w:t>
      </w:r>
    </w:p>
    <w:p w14:paraId="511C983C" w14:textId="06D5E286" w:rsidR="002C03BD" w:rsidRPr="002C03BD" w:rsidRDefault="002C03BD" w:rsidP="002C03BD">
      <w:pPr>
        <w:pStyle w:val="Pactivitytxt12"/>
        <w:spacing w:after="0"/>
      </w:pPr>
      <w:r w:rsidRPr="002C03BD">
        <w:rPr>
          <w:b/>
        </w:rPr>
        <w:t xml:space="preserve">a.    </w:t>
      </w:r>
      <w:proofErr w:type="spellStart"/>
      <w:r w:rsidRPr="002C03BD">
        <w:rPr>
          <w:b/>
        </w:rPr>
        <w:t>i</w:t>
      </w:r>
      <w:proofErr w:type="spellEnd"/>
      <w:r w:rsidRPr="002C03BD">
        <w:rPr>
          <w:b/>
        </w:rPr>
        <w:t xml:space="preserve">.  </w:t>
      </w:r>
      <w:r w:rsidR="000D3406">
        <w:t>Mg(s)    +  2HCl(</w:t>
      </w:r>
      <w:proofErr w:type="spellStart"/>
      <w:r w:rsidR="000D3406">
        <w:t>aq</w:t>
      </w:r>
      <w:proofErr w:type="spellEnd"/>
      <w:r w:rsidR="000D3406">
        <w:t xml:space="preserve">)   </w:t>
      </w:r>
      <w:r w:rsidR="000D3406">
        <w:sym w:font="Wingdings" w:char="F0E0"/>
      </w:r>
      <w:r w:rsidR="000D3406">
        <w:t xml:space="preserve">    MgCl</w:t>
      </w:r>
      <w:r w:rsidR="000D3406">
        <w:rPr>
          <w:vertAlign w:val="subscript"/>
        </w:rPr>
        <w:t>2</w:t>
      </w:r>
      <w:r w:rsidR="000D3406">
        <w:t>(</w:t>
      </w:r>
      <w:proofErr w:type="spellStart"/>
      <w:r w:rsidR="000D3406">
        <w:t>aq</w:t>
      </w:r>
      <w:proofErr w:type="spellEnd"/>
      <w:r w:rsidR="000D3406">
        <w:t>)    +   H</w:t>
      </w:r>
      <w:r w:rsidR="000D3406">
        <w:rPr>
          <w:vertAlign w:val="subscript"/>
        </w:rPr>
        <w:t>2</w:t>
      </w:r>
      <w:r w:rsidR="000D3406">
        <w:t>(g)</w:t>
      </w:r>
      <w:r w:rsidRPr="002C03BD">
        <w:t xml:space="preserve">                                    1 mark</w:t>
      </w:r>
    </w:p>
    <w:p w14:paraId="3ADC7C45" w14:textId="77777777" w:rsidR="002C03BD" w:rsidRPr="002C03BD" w:rsidRDefault="002C03BD" w:rsidP="002C03BD">
      <w:pPr>
        <w:pStyle w:val="Pactivitytxt12"/>
        <w:spacing w:after="0"/>
      </w:pPr>
    </w:p>
    <w:p w14:paraId="0C96413E" w14:textId="77777777" w:rsidR="007E7E22" w:rsidRDefault="002C03BD" w:rsidP="002C03BD">
      <w:pPr>
        <w:pStyle w:val="Pactivitytxt12"/>
        <w:spacing w:after="0"/>
      </w:pPr>
      <w:r w:rsidRPr="002C03BD">
        <w:t xml:space="preserve">      </w:t>
      </w:r>
      <w:r w:rsidRPr="002C03BD">
        <w:rPr>
          <w:b/>
        </w:rPr>
        <w:t>ii</w:t>
      </w:r>
      <w:r w:rsidRPr="002C03BD">
        <w:t xml:space="preserve">.    </w:t>
      </w:r>
      <w:r w:rsidR="000D3406">
        <w:t xml:space="preserve">As the reaction proceeds, HCl is consumed, lowering the acidity and increasing the </w:t>
      </w:r>
    </w:p>
    <w:p w14:paraId="37982441" w14:textId="14D2AFE0" w:rsidR="002C03BD" w:rsidRPr="002C03BD" w:rsidRDefault="007E7E22" w:rsidP="002C03BD">
      <w:pPr>
        <w:pStyle w:val="Pactivitytxt12"/>
        <w:spacing w:after="0"/>
      </w:pPr>
      <w:r>
        <w:t xml:space="preserve">               </w:t>
      </w:r>
      <w:r w:rsidR="000D3406">
        <w:t>pH</w:t>
      </w:r>
      <w:r w:rsidR="002C03BD" w:rsidRPr="002C03BD">
        <w:t xml:space="preserve">                1 mark</w:t>
      </w:r>
    </w:p>
    <w:p w14:paraId="62B3AC80" w14:textId="77777777" w:rsidR="002C03BD" w:rsidRPr="002C03BD" w:rsidRDefault="002C03BD" w:rsidP="002C03BD">
      <w:pPr>
        <w:pStyle w:val="Pactivitytxt12"/>
        <w:spacing w:after="0"/>
      </w:pPr>
    </w:p>
    <w:p w14:paraId="106A97B5" w14:textId="2B07A05B" w:rsidR="002C03BD" w:rsidRPr="002C03BD" w:rsidRDefault="002C03BD" w:rsidP="002C03BD">
      <w:pPr>
        <w:pStyle w:val="Pactivitytxt12"/>
        <w:spacing w:after="0"/>
      </w:pPr>
      <w:r w:rsidRPr="002C03BD">
        <w:rPr>
          <w:b/>
        </w:rPr>
        <w:t>b</w:t>
      </w:r>
      <w:r w:rsidRPr="002C03BD">
        <w:t xml:space="preserve">.   </w:t>
      </w:r>
      <w:proofErr w:type="spellStart"/>
      <w:r w:rsidRPr="002C03BD">
        <w:rPr>
          <w:b/>
        </w:rPr>
        <w:t>i</w:t>
      </w:r>
      <w:proofErr w:type="spellEnd"/>
      <w:r w:rsidRPr="002C03BD">
        <w:t xml:space="preserve">.    the dependent variable      </w:t>
      </w:r>
      <w:r w:rsidR="000D3406">
        <w:t>pH                        3 marks</w:t>
      </w:r>
    </w:p>
    <w:p w14:paraId="644ABB91" w14:textId="77777777" w:rsidR="002C03BD" w:rsidRPr="002C03BD" w:rsidRDefault="002C03BD" w:rsidP="002C03BD">
      <w:pPr>
        <w:pStyle w:val="Pactivitytxt12"/>
        <w:spacing w:after="0"/>
      </w:pPr>
    </w:p>
    <w:p w14:paraId="220A8816" w14:textId="2B8F181E" w:rsidR="002C03BD" w:rsidRPr="002C03BD" w:rsidRDefault="002C03BD" w:rsidP="002C03BD">
      <w:pPr>
        <w:pStyle w:val="Pactivitytxt12"/>
        <w:spacing w:after="0"/>
      </w:pPr>
      <w:r w:rsidRPr="002C03BD">
        <w:rPr>
          <w:b/>
        </w:rPr>
        <w:t xml:space="preserve">     ii</w:t>
      </w:r>
      <w:r w:rsidRPr="002C03BD">
        <w:t xml:space="preserve">.   the independent variable   </w:t>
      </w:r>
      <w:r w:rsidR="000D3406">
        <w:t>time</w:t>
      </w:r>
    </w:p>
    <w:p w14:paraId="091388BD" w14:textId="77777777" w:rsidR="002C03BD" w:rsidRPr="002C03BD" w:rsidRDefault="002C03BD" w:rsidP="002C03BD">
      <w:pPr>
        <w:pStyle w:val="Pactivitytxt12"/>
        <w:spacing w:after="0"/>
      </w:pPr>
    </w:p>
    <w:p w14:paraId="4D717ED8" w14:textId="74A9B801" w:rsidR="002C03BD" w:rsidRPr="002C03BD" w:rsidRDefault="002C03BD" w:rsidP="002C03BD">
      <w:pPr>
        <w:pStyle w:val="Pactivitytxt12"/>
        <w:spacing w:after="0"/>
      </w:pPr>
      <w:r w:rsidRPr="002C03BD">
        <w:rPr>
          <w:b/>
        </w:rPr>
        <w:t xml:space="preserve">     iii.</w:t>
      </w:r>
      <w:r w:rsidRPr="002C03BD">
        <w:t xml:space="preserve">   a controlled variable.    </w:t>
      </w:r>
      <w:r w:rsidR="007E7E22">
        <w:t>Volume acid, mass Mg</w:t>
      </w:r>
    </w:p>
    <w:p w14:paraId="161C098D" w14:textId="77777777" w:rsidR="002C03BD" w:rsidRPr="002C03BD" w:rsidRDefault="002C03BD" w:rsidP="002C03BD">
      <w:pPr>
        <w:pStyle w:val="Pactivitytxt12"/>
        <w:spacing w:after="0"/>
      </w:pPr>
    </w:p>
    <w:p w14:paraId="41C29780" w14:textId="35FFA0B4" w:rsidR="002C03BD" w:rsidRPr="002C03BD" w:rsidRDefault="002C03BD" w:rsidP="007E7E22">
      <w:pPr>
        <w:pStyle w:val="Pactivitytxt12"/>
        <w:spacing w:after="0"/>
      </w:pPr>
      <w:r w:rsidRPr="002C03BD">
        <w:rPr>
          <w:b/>
        </w:rPr>
        <w:t xml:space="preserve">c.     </w:t>
      </w:r>
      <w:r w:rsidR="007E7E22">
        <w:t xml:space="preserve">The flaw in the design is that the HCl is the excess reagent*. </w:t>
      </w:r>
      <w:proofErr w:type="gramStart"/>
      <w:r w:rsidR="007E7E22">
        <w:t>Therefore</w:t>
      </w:r>
      <w:proofErr w:type="gramEnd"/>
      <w:r w:rsidR="007E7E22">
        <w:t xml:space="preserve"> the solution will be acid when the reaction finishes no matter how long you leave it*. The experiment could be changed to make Mg the excess reagent. *</w:t>
      </w:r>
      <w:r w:rsidRPr="002C03BD">
        <w:t xml:space="preserve">          3 marks</w:t>
      </w:r>
    </w:p>
    <w:p w14:paraId="613AE98E" w14:textId="77777777" w:rsidR="002C03BD" w:rsidRPr="002C03BD" w:rsidRDefault="002C03BD" w:rsidP="002C03BD">
      <w:pPr>
        <w:pStyle w:val="Pactivitytxt12"/>
        <w:spacing w:after="0"/>
      </w:pPr>
    </w:p>
    <w:p w14:paraId="351E01C8" w14:textId="522DAFC6" w:rsidR="002C03BD" w:rsidRPr="002C03BD" w:rsidRDefault="007E7E22" w:rsidP="002C03BD">
      <w:pPr>
        <w:pStyle w:val="Pactivitytxt12"/>
        <w:spacing w:after="0"/>
      </w:pPr>
      <w:r>
        <w:t xml:space="preserve"> </w:t>
      </w:r>
    </w:p>
    <w:p w14:paraId="5B37388F" w14:textId="77777777" w:rsidR="002C03BD" w:rsidRPr="002C03BD" w:rsidRDefault="002C03BD" w:rsidP="002C03BD">
      <w:pPr>
        <w:spacing w:after="0"/>
        <w:rPr>
          <w:rFonts w:ascii="Times New Roman" w:hAnsi="Times New Roman" w:cs="Times New Roman"/>
        </w:rPr>
      </w:pPr>
    </w:p>
    <w:p w14:paraId="2E0B879B" w14:textId="77777777" w:rsidR="00F95330" w:rsidRPr="002C03BD" w:rsidRDefault="00F95330" w:rsidP="002C03BD">
      <w:pPr>
        <w:pStyle w:val="Pactivitytxt12"/>
        <w:spacing w:before="0" w:after="0"/>
      </w:pPr>
    </w:p>
    <w:sectPr w:rsidR="00F95330" w:rsidRPr="002C03BD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C679" w14:textId="77777777" w:rsidR="0098668A" w:rsidRDefault="0098668A" w:rsidP="00F95330">
      <w:pPr>
        <w:spacing w:after="0" w:line="240" w:lineRule="auto"/>
      </w:pPr>
      <w:r>
        <w:separator/>
      </w:r>
    </w:p>
  </w:endnote>
  <w:endnote w:type="continuationSeparator" w:id="0">
    <w:p w14:paraId="4CC47069" w14:textId="77777777" w:rsidR="0098668A" w:rsidRDefault="0098668A" w:rsidP="00F9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BA7C" w14:textId="288E224C" w:rsidR="00F95330" w:rsidRDefault="00F95330">
    <w:pPr>
      <w:pStyle w:val="Footer"/>
    </w:pPr>
    <w:r>
      <w:t>©</w:t>
    </w:r>
    <w:proofErr w:type="spellStart"/>
    <w:r>
      <w:t>POShea</w:t>
    </w:r>
    <w:proofErr w:type="spellEnd"/>
    <w:r>
      <w:t xml:space="preserve"> 201</w:t>
    </w:r>
    <w:r w:rsidR="00057C4F">
      <w:t>9</w:t>
    </w:r>
    <w:r>
      <w:t xml:space="preserve">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AB1C7BB" w14:textId="77777777" w:rsidR="00F95330" w:rsidRDefault="00F95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8202" w14:textId="77777777" w:rsidR="0098668A" w:rsidRDefault="0098668A" w:rsidP="00F95330">
      <w:pPr>
        <w:spacing w:after="0" w:line="240" w:lineRule="auto"/>
      </w:pPr>
      <w:r>
        <w:separator/>
      </w:r>
    </w:p>
  </w:footnote>
  <w:footnote w:type="continuationSeparator" w:id="0">
    <w:p w14:paraId="47F551A7" w14:textId="77777777" w:rsidR="0098668A" w:rsidRDefault="0098668A" w:rsidP="00F95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0"/>
    <w:rsid w:val="0001375E"/>
    <w:rsid w:val="00024855"/>
    <w:rsid w:val="00057C4F"/>
    <w:rsid w:val="00065497"/>
    <w:rsid w:val="000D3406"/>
    <w:rsid w:val="00196A77"/>
    <w:rsid w:val="001A0379"/>
    <w:rsid w:val="001B542B"/>
    <w:rsid w:val="001C0E9E"/>
    <w:rsid w:val="001C2F7A"/>
    <w:rsid w:val="001C450D"/>
    <w:rsid w:val="002320DB"/>
    <w:rsid w:val="00257DB3"/>
    <w:rsid w:val="0026634F"/>
    <w:rsid w:val="002A315B"/>
    <w:rsid w:val="002C03BD"/>
    <w:rsid w:val="002E2794"/>
    <w:rsid w:val="002F08CB"/>
    <w:rsid w:val="00304903"/>
    <w:rsid w:val="00307F2E"/>
    <w:rsid w:val="00337416"/>
    <w:rsid w:val="00342C9C"/>
    <w:rsid w:val="00347908"/>
    <w:rsid w:val="00350837"/>
    <w:rsid w:val="004366E6"/>
    <w:rsid w:val="004C3A8D"/>
    <w:rsid w:val="004D7891"/>
    <w:rsid w:val="004E1112"/>
    <w:rsid w:val="004E577D"/>
    <w:rsid w:val="00536F11"/>
    <w:rsid w:val="00562814"/>
    <w:rsid w:val="005A1B97"/>
    <w:rsid w:val="005A7E3C"/>
    <w:rsid w:val="005C7686"/>
    <w:rsid w:val="005E5A11"/>
    <w:rsid w:val="00612B86"/>
    <w:rsid w:val="00713AD1"/>
    <w:rsid w:val="00717884"/>
    <w:rsid w:val="00725A0F"/>
    <w:rsid w:val="007376F7"/>
    <w:rsid w:val="007863C3"/>
    <w:rsid w:val="007E7E22"/>
    <w:rsid w:val="00857EA1"/>
    <w:rsid w:val="008664D6"/>
    <w:rsid w:val="008C502A"/>
    <w:rsid w:val="008F54AD"/>
    <w:rsid w:val="009223F3"/>
    <w:rsid w:val="00976A7C"/>
    <w:rsid w:val="00984CEC"/>
    <w:rsid w:val="0098668A"/>
    <w:rsid w:val="009D0A6C"/>
    <w:rsid w:val="009D58E0"/>
    <w:rsid w:val="009F75DC"/>
    <w:rsid w:val="00A01BBD"/>
    <w:rsid w:val="00A046C6"/>
    <w:rsid w:val="00A36784"/>
    <w:rsid w:val="00A75EF8"/>
    <w:rsid w:val="00A93A61"/>
    <w:rsid w:val="00B35C75"/>
    <w:rsid w:val="00B6105B"/>
    <w:rsid w:val="00BB4B9B"/>
    <w:rsid w:val="00BE6108"/>
    <w:rsid w:val="00C22C8E"/>
    <w:rsid w:val="00CE0749"/>
    <w:rsid w:val="00D22FAF"/>
    <w:rsid w:val="00DA23CA"/>
    <w:rsid w:val="00DD24E1"/>
    <w:rsid w:val="00EA7558"/>
    <w:rsid w:val="00F7045E"/>
    <w:rsid w:val="00F95330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602E9"/>
  <w15:chartTrackingRefBased/>
  <w15:docId w15:val="{D48159E9-B6B9-4731-A901-E25E713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30"/>
  </w:style>
  <w:style w:type="paragraph" w:styleId="Footer">
    <w:name w:val="footer"/>
    <w:basedOn w:val="Normal"/>
    <w:link w:val="Foot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30"/>
  </w:style>
  <w:style w:type="character" w:styleId="PlaceholderText">
    <w:name w:val="Placeholder Text"/>
    <w:basedOn w:val="DefaultParagraphFont"/>
    <w:uiPriority w:val="99"/>
    <w:semiHidden/>
    <w:rsid w:val="002E2794"/>
    <w:rPr>
      <w:color w:val="808080"/>
    </w:rPr>
  </w:style>
  <w:style w:type="paragraph" w:styleId="ListParagraph">
    <w:name w:val="List Paragraph"/>
    <w:basedOn w:val="Normal"/>
    <w:uiPriority w:val="34"/>
    <w:qFormat/>
    <w:rsid w:val="00717884"/>
    <w:pPr>
      <w:ind w:left="720"/>
      <w:contextualSpacing/>
    </w:pPr>
  </w:style>
  <w:style w:type="paragraph" w:customStyle="1" w:styleId="Pactivitytxt12">
    <w:name w:val="P: activity txt 1_2"/>
    <w:autoRedefine/>
    <w:qFormat/>
    <w:rsid w:val="004366E6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2020-05-22T00:54:00Z</dcterms:created>
  <dcterms:modified xsi:type="dcterms:W3CDTF">2020-05-22T00:54:00Z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