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A20B9" w14:textId="2C33AEC8" w:rsidR="00D845ED" w:rsidRPr="00BA53FC" w:rsidRDefault="00B10A26">
      <w:pPr>
        <w:rPr>
          <w:b/>
          <w:bCs/>
          <w:sz w:val="32"/>
          <w:szCs w:val="32"/>
        </w:rPr>
      </w:pPr>
      <w:bookmarkStart w:id="0" w:name="_Hlk89894302"/>
      <w:bookmarkEnd w:id="0"/>
      <w:r w:rsidRPr="00BA53FC">
        <w:rPr>
          <w:b/>
          <w:bCs/>
          <w:sz w:val="32"/>
          <w:szCs w:val="32"/>
        </w:rPr>
        <w:t xml:space="preserve">Aboriginal and Torres Strait Island </w:t>
      </w:r>
      <w:r w:rsidR="00BA53FC" w:rsidRPr="00BA53FC">
        <w:rPr>
          <w:b/>
          <w:bCs/>
          <w:sz w:val="32"/>
          <w:szCs w:val="32"/>
        </w:rPr>
        <w:t>Chemistry</w:t>
      </w:r>
    </w:p>
    <w:p w14:paraId="7EB951C9" w14:textId="77777777" w:rsidR="00BA53FC" w:rsidRDefault="00BA53FC"/>
    <w:p w14:paraId="1EBE6302" w14:textId="77777777" w:rsidR="00BA53FC" w:rsidRDefault="00BA53FC"/>
    <w:p w14:paraId="15236957" w14:textId="26838628" w:rsidR="00D7404C" w:rsidRPr="00BA53FC" w:rsidRDefault="00B10A26">
      <w:pPr>
        <w:rPr>
          <w:b/>
          <w:bCs/>
          <w:noProof/>
        </w:rPr>
      </w:pPr>
      <w:r w:rsidRPr="00BA53FC">
        <w:rPr>
          <w:b/>
          <w:bCs/>
        </w:rPr>
        <w:t>The World’s first scientists.</w:t>
      </w:r>
      <w:r w:rsidRPr="00BA53FC">
        <w:rPr>
          <w:b/>
          <w:bCs/>
          <w:noProof/>
        </w:rPr>
        <w:t xml:space="preserve"> </w:t>
      </w:r>
    </w:p>
    <w:p w14:paraId="74C1E659" w14:textId="4DAEE2A9" w:rsidR="005F7548" w:rsidRDefault="005F7548">
      <w:pPr>
        <w:rPr>
          <w:noProof/>
        </w:rPr>
      </w:pPr>
    </w:p>
    <w:p w14:paraId="0846B61D" w14:textId="21CD639D" w:rsidR="00A430C7" w:rsidRDefault="00A430C7">
      <w:pPr>
        <w:rPr>
          <w:b/>
          <w:bCs/>
          <w:noProof/>
          <w:sz w:val="28"/>
          <w:szCs w:val="28"/>
        </w:rPr>
      </w:pPr>
      <w:r>
        <w:rPr>
          <w:noProof/>
        </w:rPr>
        <w:drawing>
          <wp:inline distT="0" distB="0" distL="0" distR="0" wp14:anchorId="5F733003" wp14:editId="1B9A9C45">
            <wp:extent cx="6645910" cy="5524500"/>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5524500"/>
                    </a:xfrm>
                    <a:prstGeom prst="rect">
                      <a:avLst/>
                    </a:prstGeom>
                  </pic:spPr>
                </pic:pic>
              </a:graphicData>
            </a:graphic>
          </wp:inline>
        </w:drawing>
      </w:r>
    </w:p>
    <w:p w14:paraId="734EA4C3" w14:textId="77777777" w:rsidR="00A430C7" w:rsidRDefault="00A430C7">
      <w:pPr>
        <w:rPr>
          <w:b/>
          <w:bCs/>
          <w:noProof/>
          <w:sz w:val="28"/>
          <w:szCs w:val="28"/>
        </w:rPr>
      </w:pPr>
    </w:p>
    <w:p w14:paraId="3129B6B1" w14:textId="77777777" w:rsidR="00A430C7" w:rsidRDefault="00A430C7">
      <w:pPr>
        <w:rPr>
          <w:b/>
          <w:bCs/>
          <w:noProof/>
          <w:sz w:val="28"/>
          <w:szCs w:val="28"/>
        </w:rPr>
      </w:pPr>
    </w:p>
    <w:p w14:paraId="0061D562" w14:textId="77777777" w:rsidR="00A430C7" w:rsidRDefault="00A430C7">
      <w:pPr>
        <w:rPr>
          <w:b/>
          <w:bCs/>
          <w:noProof/>
          <w:sz w:val="28"/>
          <w:szCs w:val="28"/>
        </w:rPr>
      </w:pPr>
    </w:p>
    <w:p w14:paraId="75FFADDC" w14:textId="77777777" w:rsidR="00A430C7" w:rsidRDefault="00A430C7">
      <w:pPr>
        <w:rPr>
          <w:b/>
          <w:bCs/>
          <w:noProof/>
          <w:sz w:val="28"/>
          <w:szCs w:val="28"/>
        </w:rPr>
      </w:pPr>
    </w:p>
    <w:p w14:paraId="47C1F92B" w14:textId="77777777" w:rsidR="00A430C7" w:rsidRDefault="00A430C7">
      <w:pPr>
        <w:rPr>
          <w:b/>
          <w:bCs/>
          <w:noProof/>
          <w:sz w:val="28"/>
          <w:szCs w:val="28"/>
        </w:rPr>
      </w:pPr>
    </w:p>
    <w:p w14:paraId="235E29C8" w14:textId="77777777" w:rsidR="00A430C7" w:rsidRDefault="00A430C7">
      <w:pPr>
        <w:rPr>
          <w:b/>
          <w:bCs/>
          <w:noProof/>
          <w:sz w:val="28"/>
          <w:szCs w:val="28"/>
        </w:rPr>
      </w:pPr>
    </w:p>
    <w:p w14:paraId="0568C45E" w14:textId="77777777" w:rsidR="009B5EFD" w:rsidRDefault="009B5EFD">
      <w:pPr>
        <w:rPr>
          <w:noProof/>
        </w:rPr>
      </w:pPr>
    </w:p>
    <w:p w14:paraId="413A2C21" w14:textId="2643D51F" w:rsidR="00D7404C" w:rsidRDefault="00D7404C">
      <w:pPr>
        <w:rPr>
          <w:noProof/>
        </w:rPr>
      </w:pPr>
      <w:r>
        <w:rPr>
          <w:noProof/>
        </w:rPr>
        <w:lastRenderedPageBreak/>
        <w:drawing>
          <wp:inline distT="0" distB="0" distL="0" distR="0" wp14:anchorId="6867168E" wp14:editId="0E6DF4CF">
            <wp:extent cx="5731510" cy="67437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674370"/>
                    </a:xfrm>
                    <a:prstGeom prst="rect">
                      <a:avLst/>
                    </a:prstGeom>
                  </pic:spPr>
                </pic:pic>
              </a:graphicData>
            </a:graphic>
          </wp:inline>
        </w:drawing>
      </w:r>
      <w:r w:rsidRPr="00D7404C">
        <w:rPr>
          <w:noProof/>
        </w:rPr>
        <w:t xml:space="preserve"> </w:t>
      </w:r>
    </w:p>
    <w:p w14:paraId="0F3C00BB" w14:textId="175D29AF" w:rsidR="00D7404C" w:rsidRDefault="00D7404C">
      <w:pPr>
        <w:rPr>
          <w:noProof/>
        </w:rPr>
      </w:pPr>
      <w:r>
        <w:rPr>
          <w:noProof/>
        </w:rPr>
        <w:t>Archaelogical evidence from digs such as Cuddie Springs in Western NSW show clear evidence that Indigenous Australians were regularly grin</w:t>
      </w:r>
      <w:r w:rsidR="00AF0966">
        <w:rPr>
          <w:noProof/>
        </w:rPr>
        <w:t>ding</w:t>
      </w:r>
      <w:r>
        <w:rPr>
          <w:noProof/>
        </w:rPr>
        <w:t xml:space="preserve"> the seeds from native grasses to make flour</w:t>
      </w:r>
      <w:r w:rsidR="00AF0966">
        <w:rPr>
          <w:noProof/>
        </w:rPr>
        <w:t>,</w:t>
      </w:r>
      <w:r>
        <w:rPr>
          <w:noProof/>
        </w:rPr>
        <w:t xml:space="preserve"> then bread</w:t>
      </w:r>
      <w:r w:rsidR="00AF0966">
        <w:rPr>
          <w:noProof/>
        </w:rPr>
        <w:t>,</w:t>
      </w:r>
      <w:r>
        <w:rPr>
          <w:noProof/>
        </w:rPr>
        <w:t xml:space="preserve"> over 30000 years ago, thou</w:t>
      </w:r>
      <w:r w:rsidR="00AF0966">
        <w:rPr>
          <w:noProof/>
        </w:rPr>
        <w:t>s</w:t>
      </w:r>
      <w:r>
        <w:rPr>
          <w:noProof/>
        </w:rPr>
        <w:t>ands of years before flour milling is recorded any where else on the planet.</w:t>
      </w:r>
    </w:p>
    <w:p w14:paraId="6066BAD6" w14:textId="6C14E142" w:rsidR="007E72F1" w:rsidRDefault="007E72F1">
      <w:pPr>
        <w:rPr>
          <w:noProof/>
        </w:rPr>
      </w:pPr>
      <w:r>
        <w:rPr>
          <w:noProof/>
        </w:rPr>
        <w:drawing>
          <wp:anchor distT="0" distB="0" distL="114300" distR="114300" simplePos="0" relativeHeight="251614720" behindDoc="0" locked="0" layoutInCell="1" allowOverlap="1" wp14:anchorId="224BA08D" wp14:editId="0994E025">
            <wp:simplePos x="0" y="0"/>
            <wp:positionH relativeFrom="margin">
              <wp:posOffset>2934531</wp:posOffset>
            </wp:positionH>
            <wp:positionV relativeFrom="paragraph">
              <wp:posOffset>4298</wp:posOffset>
            </wp:positionV>
            <wp:extent cx="3331210" cy="2142313"/>
            <wp:effectExtent l="0" t="0" r="254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31210" cy="2142313"/>
                    </a:xfrm>
                    <a:prstGeom prst="rect">
                      <a:avLst/>
                    </a:prstGeom>
                  </pic:spPr>
                </pic:pic>
              </a:graphicData>
            </a:graphic>
            <wp14:sizeRelH relativeFrom="margin">
              <wp14:pctWidth>0</wp14:pctWidth>
            </wp14:sizeRelH>
            <wp14:sizeRelV relativeFrom="margin">
              <wp14:pctHeight>0</wp14:pctHeight>
            </wp14:sizeRelV>
          </wp:anchor>
        </w:drawing>
      </w:r>
    </w:p>
    <w:p w14:paraId="452C51D1" w14:textId="0F4C6E40" w:rsidR="00D7404C" w:rsidRDefault="00D7404C">
      <w:pPr>
        <w:rPr>
          <w:noProof/>
        </w:rPr>
      </w:pPr>
      <w:r>
        <w:rPr>
          <w:noProof/>
        </w:rPr>
        <w:drawing>
          <wp:inline distT="0" distB="0" distL="0" distR="0" wp14:anchorId="17C33FCB" wp14:editId="421A399B">
            <wp:extent cx="2838450" cy="179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8450" cy="1790700"/>
                    </a:xfrm>
                    <a:prstGeom prst="rect">
                      <a:avLst/>
                    </a:prstGeom>
                  </pic:spPr>
                </pic:pic>
              </a:graphicData>
            </a:graphic>
          </wp:inline>
        </w:drawing>
      </w:r>
    </w:p>
    <w:p w14:paraId="5E289A86" w14:textId="6FBF1E6A" w:rsidR="00B10A26" w:rsidRPr="00923B6A" w:rsidRDefault="00D7404C">
      <w:pPr>
        <w:rPr>
          <w:b/>
          <w:bCs/>
          <w:noProof/>
        </w:rPr>
      </w:pPr>
      <w:r w:rsidRPr="00923B6A">
        <w:rPr>
          <w:b/>
          <w:bCs/>
          <w:noProof/>
        </w:rPr>
        <w:t>Cuddie Springs                                                                   Grinding Stone cut and moved to the grass site.</w:t>
      </w:r>
    </w:p>
    <w:p w14:paraId="7BCA09F5" w14:textId="77777777" w:rsidR="007E72F1" w:rsidRDefault="007E72F1">
      <w:pPr>
        <w:rPr>
          <w:noProof/>
        </w:rPr>
      </w:pPr>
    </w:p>
    <w:p w14:paraId="7CDE3DC0" w14:textId="78129423" w:rsidR="00D7404C" w:rsidRDefault="00D7404C">
      <w:pPr>
        <w:rPr>
          <w:noProof/>
        </w:rPr>
      </w:pPr>
      <w:r>
        <w:rPr>
          <w:noProof/>
        </w:rPr>
        <w:drawing>
          <wp:anchor distT="0" distB="0" distL="114300" distR="114300" simplePos="0" relativeHeight="251615744" behindDoc="0" locked="0" layoutInCell="1" allowOverlap="1" wp14:anchorId="36E378A3" wp14:editId="2F67922E">
            <wp:simplePos x="0" y="0"/>
            <wp:positionH relativeFrom="margin">
              <wp:posOffset>4140200</wp:posOffset>
            </wp:positionH>
            <wp:positionV relativeFrom="paragraph">
              <wp:posOffset>365760</wp:posOffset>
            </wp:positionV>
            <wp:extent cx="2019300" cy="1648460"/>
            <wp:effectExtent l="0" t="0" r="0"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19300" cy="1648460"/>
                    </a:xfrm>
                    <a:prstGeom prst="rect">
                      <a:avLst/>
                    </a:prstGeom>
                  </pic:spPr>
                </pic:pic>
              </a:graphicData>
            </a:graphic>
            <wp14:sizeRelH relativeFrom="margin">
              <wp14:pctWidth>0</wp14:pctWidth>
            </wp14:sizeRelH>
            <wp14:sizeRelV relativeFrom="margin">
              <wp14:pctHeight>0</wp14:pctHeight>
            </wp14:sizeRelV>
          </wp:anchor>
        </w:drawing>
      </w:r>
      <w:r>
        <w:rPr>
          <w:noProof/>
        </w:rPr>
        <w:t>The seeds from various native grasses and acacia trees are nutritional but cannot be digested while whole. They need to be milled to break open the shell, forming a form of flour.</w:t>
      </w:r>
    </w:p>
    <w:p w14:paraId="74BE5829" w14:textId="66DA00E8" w:rsidR="00D7404C" w:rsidRDefault="00D7404C">
      <w:pPr>
        <w:rPr>
          <w:noProof/>
        </w:rPr>
      </w:pPr>
      <w:r>
        <w:rPr>
          <w:noProof/>
        </w:rPr>
        <w:drawing>
          <wp:anchor distT="0" distB="0" distL="114300" distR="114300" simplePos="0" relativeHeight="251618816" behindDoc="0" locked="0" layoutInCell="1" allowOverlap="1" wp14:anchorId="409D2222" wp14:editId="065EABB9">
            <wp:simplePos x="0" y="0"/>
            <wp:positionH relativeFrom="column">
              <wp:posOffset>1358900</wp:posOffset>
            </wp:positionH>
            <wp:positionV relativeFrom="paragraph">
              <wp:posOffset>4445</wp:posOffset>
            </wp:positionV>
            <wp:extent cx="2717800" cy="1445619"/>
            <wp:effectExtent l="0" t="0" r="635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7800" cy="1445619"/>
                    </a:xfrm>
                    <a:prstGeom prst="rect">
                      <a:avLst/>
                    </a:prstGeom>
                  </pic:spPr>
                </pic:pic>
              </a:graphicData>
            </a:graphic>
          </wp:anchor>
        </w:drawing>
      </w:r>
      <w:r>
        <w:rPr>
          <w:noProof/>
        </w:rPr>
        <w:drawing>
          <wp:anchor distT="0" distB="0" distL="114300" distR="114300" simplePos="0" relativeHeight="251616768" behindDoc="0" locked="0" layoutInCell="1" allowOverlap="1" wp14:anchorId="321D4178" wp14:editId="335FC508">
            <wp:simplePos x="0" y="0"/>
            <wp:positionH relativeFrom="margin">
              <wp:align>left</wp:align>
            </wp:positionH>
            <wp:positionV relativeFrom="paragraph">
              <wp:posOffset>4445</wp:posOffset>
            </wp:positionV>
            <wp:extent cx="1301750" cy="1449332"/>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1750" cy="1449332"/>
                    </a:xfrm>
                    <a:prstGeom prst="rect">
                      <a:avLst/>
                    </a:prstGeom>
                  </pic:spPr>
                </pic:pic>
              </a:graphicData>
            </a:graphic>
          </wp:anchor>
        </w:drawing>
      </w:r>
    </w:p>
    <w:p w14:paraId="21D0A6DB" w14:textId="4FD7AA63" w:rsidR="00D7404C" w:rsidRDefault="00D7404C">
      <w:pPr>
        <w:rPr>
          <w:noProof/>
        </w:rPr>
      </w:pPr>
    </w:p>
    <w:p w14:paraId="6E638CAC" w14:textId="66ABBFCC" w:rsidR="00D7404C" w:rsidRPr="00B10A26" w:rsidRDefault="00D7404C" w:rsidP="00D7404C">
      <w:pPr>
        <w:shd w:val="clear" w:color="auto" w:fill="FFFFFF"/>
        <w:spacing w:after="341" w:line="240" w:lineRule="auto"/>
        <w:rPr>
          <w:rFonts w:ascii="Roboto" w:eastAsia="Times New Roman" w:hAnsi="Roboto" w:cs="Times New Roman"/>
          <w:color w:val="384554"/>
          <w:sz w:val="24"/>
          <w:szCs w:val="24"/>
          <w:lang w:eastAsia="en-AU"/>
        </w:rPr>
      </w:pPr>
    </w:p>
    <w:p w14:paraId="7C188DB4" w14:textId="573606DE" w:rsidR="00D7404C" w:rsidRDefault="00D7404C" w:rsidP="00D7404C"/>
    <w:p w14:paraId="55012FE5" w14:textId="31A0C476" w:rsidR="00D7404C" w:rsidRDefault="00D7404C" w:rsidP="00D7404C">
      <w:r w:rsidRPr="00D7404C">
        <w:rPr>
          <w:noProof/>
        </w:rPr>
        <w:t xml:space="preserve"> </w:t>
      </w:r>
    </w:p>
    <w:p w14:paraId="356E895D" w14:textId="3F43E6C8" w:rsidR="00D7404C" w:rsidRDefault="00D7404C" w:rsidP="00D7404C">
      <w:r>
        <w:t>Native grass                      Seed grinding                                                                  Lake Mungo bread</w:t>
      </w:r>
    </w:p>
    <w:p w14:paraId="2BA37A07" w14:textId="10ECF6F7" w:rsidR="00D7404C" w:rsidRDefault="00F94B03" w:rsidP="00D7404C">
      <w:pPr>
        <w:rPr>
          <w:rStyle w:val="Hyperlink"/>
        </w:rPr>
      </w:pPr>
      <w:hyperlink r:id="rId15" w:history="1">
        <w:r w:rsidR="00D7404C" w:rsidRPr="00D22BEC">
          <w:rPr>
            <w:rStyle w:val="Hyperlink"/>
          </w:rPr>
          <w:t>https://www.abc.net.au/education/aboriginal-ingenuity-ch-4-worlds-first-bakers/13500210</w:t>
        </w:r>
      </w:hyperlink>
    </w:p>
    <w:p w14:paraId="6DCB180D" w14:textId="77777777" w:rsidR="007E72F1" w:rsidRDefault="007E72F1" w:rsidP="00D7404C"/>
    <w:p w14:paraId="2D6DF52D" w14:textId="3606235F" w:rsidR="00D7404C" w:rsidRDefault="00D96A32">
      <w:pPr>
        <w:rPr>
          <w:noProof/>
        </w:rPr>
      </w:pPr>
      <w:r>
        <w:rPr>
          <w:noProof/>
        </w:rPr>
        <w:t>Many native seeds are small and hard, grin</w:t>
      </w:r>
      <w:r w:rsidR="00AF0966">
        <w:rPr>
          <w:noProof/>
        </w:rPr>
        <w:t>d</w:t>
      </w:r>
      <w:r>
        <w:rPr>
          <w:noProof/>
        </w:rPr>
        <w:t>ing is a slow and arduous task, as is the collecting of the seeds. There is ample evidence that the Aboriginal peoples cultivated, planted, stored and traded seeds and vari</w:t>
      </w:r>
      <w:r w:rsidR="00AF0966">
        <w:rPr>
          <w:noProof/>
        </w:rPr>
        <w:t>ou</w:t>
      </w:r>
      <w:r>
        <w:rPr>
          <w:noProof/>
        </w:rPr>
        <w:t>s vegetable</w:t>
      </w:r>
      <w:r w:rsidR="00AF0966">
        <w:rPr>
          <w:noProof/>
        </w:rPr>
        <w:t>s</w:t>
      </w:r>
      <w:r>
        <w:rPr>
          <w:noProof/>
        </w:rPr>
        <w:t>.</w:t>
      </w:r>
      <w:r w:rsidR="00AF0966">
        <w:rPr>
          <w:noProof/>
        </w:rPr>
        <w:t xml:space="preserve"> The grinding stones used were often sourced a long way from the grass crops and were considered important tools.</w:t>
      </w:r>
    </w:p>
    <w:p w14:paraId="25F8DC15" w14:textId="1FB07241" w:rsidR="00AF0966" w:rsidRDefault="00AF0966">
      <w:pPr>
        <w:rPr>
          <w:noProof/>
        </w:rPr>
      </w:pPr>
      <w:r w:rsidRPr="00D7404C">
        <w:rPr>
          <w:rFonts w:ascii="Helvetica" w:eastAsia="Times New Roman" w:hAnsi="Helvetica" w:cs="Helvetica"/>
          <w:noProof/>
          <w:sz w:val="27"/>
          <w:szCs w:val="27"/>
          <w:lang w:eastAsia="en-AU"/>
        </w:rPr>
        <w:drawing>
          <wp:anchor distT="0" distB="0" distL="114300" distR="114300" simplePos="0" relativeHeight="251620864" behindDoc="0" locked="0" layoutInCell="1" allowOverlap="1" wp14:anchorId="1CA26309" wp14:editId="73D5FA35">
            <wp:simplePos x="0" y="0"/>
            <wp:positionH relativeFrom="margin">
              <wp:posOffset>3790951</wp:posOffset>
            </wp:positionH>
            <wp:positionV relativeFrom="paragraph">
              <wp:posOffset>406400</wp:posOffset>
            </wp:positionV>
            <wp:extent cx="1606550" cy="900992"/>
            <wp:effectExtent l="0" t="0" r="0" b="0"/>
            <wp:wrapNone/>
            <wp:docPr id="19" name="Picture 19" descr="Grinding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inding Ston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0743" cy="9089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Flour milling is just one example of the long existent science understanding of Aboriginal and Torres Strait Islander peoples. Weapons, paints, medicines, fibres, aquaculture and glues are other examples.</w:t>
      </w:r>
    </w:p>
    <w:p w14:paraId="22332268" w14:textId="19FA59E4" w:rsidR="00D96A32" w:rsidRDefault="00AF0966">
      <w:pPr>
        <w:rPr>
          <w:noProof/>
        </w:rPr>
      </w:pPr>
      <w:r>
        <w:rPr>
          <w:noProof/>
        </w:rPr>
        <w:t>The bread was a bush bread, like a form of damper. The seeds</w:t>
      </w:r>
    </w:p>
    <w:p w14:paraId="3457388D" w14:textId="2055ADB6" w:rsidR="00AF0966" w:rsidRDefault="00AF0966">
      <w:pPr>
        <w:rPr>
          <w:noProof/>
        </w:rPr>
      </w:pPr>
      <w:r>
        <w:rPr>
          <w:noProof/>
        </w:rPr>
        <w:t>from a wide variety of plants were used.</w:t>
      </w:r>
    </w:p>
    <w:p w14:paraId="62E0BB4F" w14:textId="01AE342E" w:rsidR="007A3E30" w:rsidRDefault="007A3E30"/>
    <w:p w14:paraId="13148C73" w14:textId="77777777" w:rsidR="00961266" w:rsidRDefault="00961266"/>
    <w:p w14:paraId="336D8B72" w14:textId="718165EF" w:rsidR="00732022" w:rsidRDefault="00732022">
      <w:r w:rsidRPr="00732022">
        <w:rPr>
          <w:noProof/>
        </w:rPr>
        <w:lastRenderedPageBreak/>
        <w:drawing>
          <wp:anchor distT="0" distB="0" distL="114300" distR="114300" simplePos="0" relativeHeight="251608064" behindDoc="0" locked="0" layoutInCell="1" allowOverlap="1" wp14:anchorId="627A5B14" wp14:editId="6AA67EF0">
            <wp:simplePos x="0" y="0"/>
            <wp:positionH relativeFrom="column">
              <wp:posOffset>180976</wp:posOffset>
            </wp:positionH>
            <wp:positionV relativeFrom="paragraph">
              <wp:posOffset>38101</wp:posOffset>
            </wp:positionV>
            <wp:extent cx="5600700" cy="616252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606146" cy="6168518"/>
                    </a:xfrm>
                    <a:prstGeom prst="rect">
                      <a:avLst/>
                    </a:prstGeom>
                  </pic:spPr>
                </pic:pic>
              </a:graphicData>
            </a:graphic>
            <wp14:sizeRelH relativeFrom="margin">
              <wp14:pctWidth>0</wp14:pctWidth>
            </wp14:sizeRelH>
            <wp14:sizeRelV relativeFrom="margin">
              <wp14:pctHeight>0</wp14:pctHeight>
            </wp14:sizeRelV>
          </wp:anchor>
        </w:drawing>
      </w:r>
    </w:p>
    <w:p w14:paraId="6B8D2BE6" w14:textId="21DA17BC" w:rsidR="00732022" w:rsidRDefault="00732022"/>
    <w:p w14:paraId="46CD4078" w14:textId="06CCCAAB" w:rsidR="00732022" w:rsidRDefault="00732022"/>
    <w:p w14:paraId="65FD5006" w14:textId="122F916D" w:rsidR="00732022" w:rsidRDefault="00732022"/>
    <w:p w14:paraId="4406E464" w14:textId="4D45B255" w:rsidR="00732022" w:rsidRDefault="00732022"/>
    <w:p w14:paraId="30A5B152" w14:textId="77777777" w:rsidR="00732022" w:rsidRDefault="00732022"/>
    <w:p w14:paraId="5B4FB11E" w14:textId="18EA18FC" w:rsidR="00732022" w:rsidRDefault="00732022"/>
    <w:p w14:paraId="345EE500" w14:textId="37841315" w:rsidR="00732022" w:rsidRDefault="00732022"/>
    <w:p w14:paraId="60DCDD8D" w14:textId="4471D69E" w:rsidR="00732022" w:rsidRDefault="00732022"/>
    <w:p w14:paraId="0238E01C" w14:textId="5AFA33D0" w:rsidR="00732022" w:rsidRDefault="00732022"/>
    <w:p w14:paraId="4BA2A1C2" w14:textId="0AD1457F" w:rsidR="00732022" w:rsidRDefault="00732022"/>
    <w:p w14:paraId="45CC2FE1" w14:textId="4555B7D5" w:rsidR="00732022" w:rsidRDefault="00732022"/>
    <w:p w14:paraId="047A5234" w14:textId="1AD1F1BA" w:rsidR="00732022" w:rsidRDefault="00732022"/>
    <w:p w14:paraId="7F059699" w14:textId="146F6D5C" w:rsidR="00732022" w:rsidRDefault="00732022"/>
    <w:p w14:paraId="11C32CFB" w14:textId="6C71E2F4" w:rsidR="00732022" w:rsidRDefault="00732022"/>
    <w:p w14:paraId="507CF2C9" w14:textId="7CA3A321" w:rsidR="00732022" w:rsidRDefault="00732022"/>
    <w:p w14:paraId="57ABD71F" w14:textId="6AB0B436" w:rsidR="00732022" w:rsidRDefault="00732022"/>
    <w:p w14:paraId="27203B48" w14:textId="1A8EFFAB" w:rsidR="00732022" w:rsidRDefault="00732022"/>
    <w:p w14:paraId="7AF2F3AC" w14:textId="1DFC26EE" w:rsidR="00732022" w:rsidRDefault="00732022"/>
    <w:p w14:paraId="6B13FE57" w14:textId="3BB1977B" w:rsidR="00732022" w:rsidRDefault="00732022"/>
    <w:p w14:paraId="254CCB42" w14:textId="67650665" w:rsidR="00732022" w:rsidRDefault="00732022"/>
    <w:p w14:paraId="426DB22F" w14:textId="03EEF145" w:rsidR="00732022" w:rsidRDefault="00732022"/>
    <w:p w14:paraId="5895AFA0" w14:textId="19866F70" w:rsidR="00732022" w:rsidRDefault="00732022">
      <w:r>
        <w:t xml:space="preserve">Photo: A range of seeds from native grasses are pictured above, with a grinding stone. </w:t>
      </w:r>
    </w:p>
    <w:p w14:paraId="750DD597" w14:textId="17FE7095" w:rsidR="00732022" w:rsidRDefault="009E798E">
      <w:r w:rsidRPr="009E798E">
        <w:rPr>
          <w:noProof/>
        </w:rPr>
        <w:drawing>
          <wp:anchor distT="0" distB="0" distL="114300" distR="114300" simplePos="0" relativeHeight="251612160" behindDoc="0" locked="0" layoutInCell="1" allowOverlap="1" wp14:anchorId="3B52EFC1" wp14:editId="1060A677">
            <wp:simplePos x="0" y="0"/>
            <wp:positionH relativeFrom="column">
              <wp:posOffset>3343275</wp:posOffset>
            </wp:positionH>
            <wp:positionV relativeFrom="paragraph">
              <wp:posOffset>12064</wp:posOffset>
            </wp:positionV>
            <wp:extent cx="2419350" cy="266845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26481" cy="2676323"/>
                    </a:xfrm>
                    <a:prstGeom prst="rect">
                      <a:avLst/>
                    </a:prstGeom>
                  </pic:spPr>
                </pic:pic>
              </a:graphicData>
            </a:graphic>
            <wp14:sizeRelH relativeFrom="margin">
              <wp14:pctWidth>0</wp14:pctWidth>
            </wp14:sizeRelH>
            <wp14:sizeRelV relativeFrom="margin">
              <wp14:pctHeight>0</wp14:pctHeight>
            </wp14:sizeRelV>
          </wp:anchor>
        </w:drawing>
      </w:r>
      <w:r w:rsidR="00732022">
        <w:t xml:space="preserve">Photo: courtesy </w:t>
      </w:r>
      <w:proofErr w:type="spellStart"/>
      <w:r w:rsidR="00732022">
        <w:t>Karrke</w:t>
      </w:r>
      <w:proofErr w:type="spellEnd"/>
    </w:p>
    <w:p w14:paraId="7A6FE286" w14:textId="326B80F7" w:rsidR="009E798E" w:rsidRDefault="009E798E"/>
    <w:p w14:paraId="1640B84A" w14:textId="77777777" w:rsidR="009E798E" w:rsidRDefault="009E798E">
      <w:r>
        <w:t xml:space="preserve">The photo also shows a tuft of native grass. </w:t>
      </w:r>
    </w:p>
    <w:p w14:paraId="05B95A33" w14:textId="77777777" w:rsidR="009E798E" w:rsidRDefault="009E798E">
      <w:r>
        <w:t>Each person has their own grinding stone,</w:t>
      </w:r>
    </w:p>
    <w:p w14:paraId="124FC45E" w14:textId="4BEAB1F1" w:rsidR="00732022" w:rsidRDefault="009E798E">
      <w:r>
        <w:t xml:space="preserve"> and the seeds are rarely mixed. The seeds are very hard.</w:t>
      </w:r>
    </w:p>
    <w:p w14:paraId="6F3B7296" w14:textId="56A7E40E" w:rsidR="00732022" w:rsidRDefault="00732022"/>
    <w:p w14:paraId="01E4E38D" w14:textId="7214751F" w:rsidR="00732022" w:rsidRDefault="00732022"/>
    <w:p w14:paraId="15DE2BC9" w14:textId="07428BE0" w:rsidR="009E798E" w:rsidRDefault="009E798E"/>
    <w:p w14:paraId="1EFCB94A" w14:textId="605D061A" w:rsidR="009E798E" w:rsidRDefault="009E798E"/>
    <w:p w14:paraId="6BBFF274" w14:textId="77777777" w:rsidR="009E798E" w:rsidRDefault="009E798E"/>
    <w:p w14:paraId="240ACA51" w14:textId="3C8D46ED" w:rsidR="00732022" w:rsidRPr="00BA53FC" w:rsidRDefault="000D65A8" w:rsidP="000D65A8">
      <w:pPr>
        <w:rPr>
          <w:b/>
          <w:bCs/>
          <w:noProof/>
          <w:sz w:val="28"/>
          <w:szCs w:val="28"/>
          <w:u w:val="single"/>
        </w:rPr>
      </w:pPr>
      <w:r w:rsidRPr="00BA53FC">
        <w:rPr>
          <w:b/>
          <w:bCs/>
          <w:noProof/>
          <w:sz w:val="28"/>
          <w:szCs w:val="28"/>
          <w:u w:val="single"/>
        </w:rPr>
        <w:lastRenderedPageBreak/>
        <w:t>Resources</w:t>
      </w:r>
    </w:p>
    <w:p w14:paraId="5987A14A" w14:textId="77777777" w:rsidR="000D65A8" w:rsidRDefault="000D65A8" w:rsidP="000D65A8">
      <w:pPr>
        <w:rPr>
          <w:noProof/>
        </w:rPr>
      </w:pPr>
      <w:r>
        <w:rPr>
          <w:noProof/>
        </w:rPr>
        <w:t>Without the equivalent of BHP, Orica, Pfizer and other chemical manufacturers, First Peoples turned to the natural resources around them, the plants, animals and rocks. Given how many thousands of years they have been in Australia, the accumulated knowledge of these resources is extraordinary.</w:t>
      </w:r>
    </w:p>
    <w:p w14:paraId="43437477" w14:textId="77777777" w:rsidR="000D65A8" w:rsidRDefault="000D65A8" w:rsidP="000D65A8">
      <w:pPr>
        <w:rPr>
          <w:noProof/>
        </w:rPr>
      </w:pPr>
      <w:r>
        <w:rPr>
          <w:noProof/>
        </w:rPr>
        <w:t>An example of each category of resource that indigenous Australians used is given below. Each example shows that over thousands of years First Peoples built up a ‘library’ of uses for all parts of the natural tools in their environment.</w:t>
      </w:r>
    </w:p>
    <w:p w14:paraId="0DD7D83E" w14:textId="77777777" w:rsidR="000D65A8" w:rsidRPr="00A430C7" w:rsidRDefault="000D65A8" w:rsidP="000D65A8">
      <w:pPr>
        <w:rPr>
          <w:b/>
          <w:bCs/>
          <w:noProof/>
          <w:sz w:val="24"/>
          <w:szCs w:val="24"/>
        </w:rPr>
      </w:pPr>
      <w:r w:rsidRPr="00A430C7">
        <w:rPr>
          <w:b/>
          <w:bCs/>
          <w:noProof/>
          <w:sz w:val="24"/>
          <w:szCs w:val="24"/>
        </w:rPr>
        <w:t>Plants</w:t>
      </w:r>
    </w:p>
    <w:p w14:paraId="2C8F824A" w14:textId="77777777" w:rsidR="000D65A8" w:rsidRDefault="000D65A8" w:rsidP="000D65A8">
      <w:pPr>
        <w:spacing w:after="0"/>
        <w:rPr>
          <w:noProof/>
        </w:rPr>
      </w:pPr>
      <w:r>
        <w:rPr>
          <w:noProof/>
        </w:rPr>
        <w:drawing>
          <wp:anchor distT="0" distB="0" distL="114300" distR="114300" simplePos="0" relativeHeight="251654656" behindDoc="0" locked="0" layoutInCell="1" allowOverlap="1" wp14:anchorId="5500D365" wp14:editId="01B32CE6">
            <wp:simplePos x="0" y="0"/>
            <wp:positionH relativeFrom="column">
              <wp:posOffset>4150168</wp:posOffset>
            </wp:positionH>
            <wp:positionV relativeFrom="paragraph">
              <wp:posOffset>487876</wp:posOffset>
            </wp:positionV>
            <wp:extent cx="2293034" cy="1370624"/>
            <wp:effectExtent l="0" t="0" r="0" b="127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293034" cy="1370624"/>
                    </a:xfrm>
                    <a:prstGeom prst="rect">
                      <a:avLst/>
                    </a:prstGeom>
                  </pic:spPr>
                </pic:pic>
              </a:graphicData>
            </a:graphic>
          </wp:anchor>
        </w:drawing>
      </w:r>
      <w:r>
        <w:rPr>
          <w:noProof/>
        </w:rPr>
        <w:t>There is an estimated 395000 species of vascular plants on this planet. Of those, there are over 50000 flowering plants that have been used for medicine somewhere in the world. Many plants are food sources and others are sources of shelter or fibres.</w:t>
      </w:r>
    </w:p>
    <w:p w14:paraId="18861A77" w14:textId="77777777" w:rsidR="000D65A8" w:rsidRDefault="000D65A8" w:rsidP="000D65A8">
      <w:pPr>
        <w:spacing w:after="0"/>
        <w:rPr>
          <w:noProof/>
        </w:rPr>
      </w:pPr>
    </w:p>
    <w:p w14:paraId="6BB208F1" w14:textId="77777777" w:rsidR="000D65A8" w:rsidRDefault="000D65A8" w:rsidP="000D65A8">
      <w:pPr>
        <w:spacing w:after="0"/>
        <w:rPr>
          <w:noProof/>
        </w:rPr>
      </w:pPr>
      <w:r w:rsidRPr="00A430C7">
        <w:rPr>
          <w:b/>
          <w:bCs/>
          <w:noProof/>
        </w:rPr>
        <w:t>Example</w:t>
      </w:r>
      <w:r>
        <w:rPr>
          <w:noProof/>
        </w:rPr>
        <w:t xml:space="preserve">: kangaroo apple: </w:t>
      </w:r>
      <w:r w:rsidRPr="00A430C7">
        <w:rPr>
          <w:i/>
          <w:iCs/>
          <w:noProof/>
        </w:rPr>
        <w:t>solanum laciniatum</w:t>
      </w:r>
      <w:r>
        <w:rPr>
          <w:noProof/>
        </w:rPr>
        <w:t xml:space="preserve">  </w:t>
      </w:r>
    </w:p>
    <w:p w14:paraId="280DEADB" w14:textId="77777777" w:rsidR="000D65A8" w:rsidRDefault="000D65A8" w:rsidP="000D65A8">
      <w:pPr>
        <w:spacing w:after="0"/>
        <w:rPr>
          <w:noProof/>
        </w:rPr>
      </w:pPr>
      <w:r>
        <w:rPr>
          <w:noProof/>
        </w:rPr>
        <w:t>The small berries on the kangaroo apple are toxic before ripening</w:t>
      </w:r>
    </w:p>
    <w:p w14:paraId="38F79D37" w14:textId="77777777" w:rsidR="000D65A8" w:rsidRDefault="000D65A8" w:rsidP="000D65A8">
      <w:pPr>
        <w:spacing w:after="0"/>
        <w:rPr>
          <w:noProof/>
        </w:rPr>
      </w:pPr>
      <w:r>
        <w:rPr>
          <w:noProof/>
        </w:rPr>
        <w:t xml:space="preserve">but they are a valuable food source once ripe. They can be eaten raw </w:t>
      </w:r>
    </w:p>
    <w:p w14:paraId="0E570FAA" w14:textId="77777777" w:rsidR="000D65A8" w:rsidRDefault="000D65A8" w:rsidP="000D65A8">
      <w:pPr>
        <w:spacing w:after="0"/>
        <w:rPr>
          <w:noProof/>
        </w:rPr>
      </w:pPr>
      <w:r>
        <w:rPr>
          <w:noProof/>
        </w:rPr>
        <w:t>or cooked. They are a source of vitamin C and beta-carotene. Kangaroo</w:t>
      </w:r>
    </w:p>
    <w:p w14:paraId="3D00A794" w14:textId="77777777" w:rsidR="000D65A8" w:rsidRDefault="000D65A8" w:rsidP="000D65A8">
      <w:pPr>
        <w:spacing w:after="0"/>
        <w:rPr>
          <w:noProof/>
        </w:rPr>
      </w:pPr>
      <w:r>
        <w:rPr>
          <w:noProof/>
        </w:rPr>
        <w:t xml:space="preserve">apples also contain phenol antioxidants. They are now cultivated </w:t>
      </w:r>
    </w:p>
    <w:p w14:paraId="5D29A2CB" w14:textId="77777777" w:rsidR="000D65A8" w:rsidRDefault="000D65A8" w:rsidP="000D65A8">
      <w:pPr>
        <w:spacing w:after="0"/>
        <w:rPr>
          <w:noProof/>
        </w:rPr>
      </w:pPr>
      <w:r>
        <w:rPr>
          <w:noProof/>
        </w:rPr>
        <w:t xml:space="preserve">overseas where the steroids they contain are used in </w:t>
      </w:r>
    </w:p>
    <w:p w14:paraId="21573145" w14:textId="77777777" w:rsidR="000D65A8" w:rsidRDefault="000D65A8" w:rsidP="000D65A8">
      <w:pPr>
        <w:spacing w:after="0"/>
        <w:rPr>
          <w:noProof/>
        </w:rPr>
      </w:pPr>
      <w:r>
        <w:rPr>
          <w:noProof/>
        </w:rPr>
        <w:t xml:space="preserve">the manufacture of cortisone and contraceptives. </w:t>
      </w:r>
    </w:p>
    <w:p w14:paraId="2909F0A5" w14:textId="77777777" w:rsidR="000D65A8" w:rsidRPr="00A430C7" w:rsidRDefault="000D65A8" w:rsidP="000D65A8">
      <w:pPr>
        <w:spacing w:after="0"/>
        <w:rPr>
          <w:noProof/>
        </w:rPr>
      </w:pPr>
      <w:r>
        <w:rPr>
          <w:noProof/>
        </w:rPr>
        <w:t>Indigenous Australians used kangaroo apples in poultices to reduce inflammation.</w:t>
      </w:r>
    </w:p>
    <w:p w14:paraId="7D61B5D7" w14:textId="77777777" w:rsidR="000D65A8" w:rsidRDefault="000D65A8" w:rsidP="000D65A8">
      <w:pPr>
        <w:spacing w:after="0"/>
        <w:rPr>
          <w:noProof/>
        </w:rPr>
      </w:pPr>
    </w:p>
    <w:p w14:paraId="2889F962" w14:textId="77777777" w:rsidR="000D65A8" w:rsidRDefault="000D65A8" w:rsidP="000D65A8">
      <w:pPr>
        <w:spacing w:after="0"/>
        <w:rPr>
          <w:noProof/>
        </w:rPr>
      </w:pPr>
    </w:p>
    <w:p w14:paraId="5030FD3E" w14:textId="77777777" w:rsidR="000D65A8" w:rsidRDefault="000D65A8" w:rsidP="000D65A8">
      <w:pPr>
        <w:rPr>
          <w:rFonts w:ascii="Georgia" w:hAnsi="Georgia"/>
          <w:color w:val="000000"/>
          <w:sz w:val="27"/>
          <w:szCs w:val="27"/>
          <w:shd w:val="clear" w:color="auto" w:fill="FFFFFF"/>
        </w:rPr>
      </w:pPr>
      <w:r w:rsidRPr="00A430C7">
        <w:rPr>
          <w:b/>
          <w:bCs/>
          <w:noProof/>
        </w:rPr>
        <w:t>Animal</w:t>
      </w:r>
      <w:r>
        <w:rPr>
          <w:b/>
          <w:bCs/>
          <w:noProof/>
        </w:rPr>
        <w:t>: Witchetty grub</w:t>
      </w:r>
      <w:r w:rsidRPr="00A430C7">
        <w:rPr>
          <w:rFonts w:ascii="Georgia" w:hAnsi="Georgia"/>
          <w:color w:val="000000"/>
          <w:sz w:val="27"/>
          <w:szCs w:val="27"/>
          <w:shd w:val="clear" w:color="auto" w:fill="FFFFFF"/>
        </w:rPr>
        <w:t xml:space="preserve"> </w:t>
      </w:r>
    </w:p>
    <w:p w14:paraId="027008CC" w14:textId="77777777" w:rsidR="000D65A8" w:rsidRDefault="000D65A8" w:rsidP="000D65A8">
      <w:pPr>
        <w:spacing w:after="0"/>
        <w:rPr>
          <w:noProof/>
        </w:rPr>
      </w:pPr>
      <w:r>
        <w:rPr>
          <w:noProof/>
        </w:rPr>
        <w:t>Witchetty grubs are an ideal survival food, being rich in protein (15%) and fat (20%). They are a source of vitamin B1 and minerals such as potassium, magnesium and zinc.</w:t>
      </w:r>
    </w:p>
    <w:p w14:paraId="1F0E2259" w14:textId="77777777" w:rsidR="000D65A8" w:rsidRDefault="000D65A8" w:rsidP="000D65A8">
      <w:pPr>
        <w:spacing w:after="0"/>
        <w:rPr>
          <w:noProof/>
        </w:rPr>
      </w:pPr>
      <w:r>
        <w:rPr>
          <w:noProof/>
        </w:rPr>
        <w:t>A paste was made from witchetty grub to treat burns and scalds.</w:t>
      </w:r>
    </w:p>
    <w:p w14:paraId="7C487890" w14:textId="77777777" w:rsidR="000D65A8" w:rsidRDefault="000D65A8" w:rsidP="000D65A8">
      <w:pPr>
        <w:spacing w:after="0"/>
        <w:rPr>
          <w:noProof/>
        </w:rPr>
      </w:pPr>
      <w:r>
        <w:rPr>
          <w:noProof/>
        </w:rPr>
        <w:drawing>
          <wp:anchor distT="0" distB="0" distL="114300" distR="114300" simplePos="0" relativeHeight="251655680" behindDoc="0" locked="0" layoutInCell="1" allowOverlap="1" wp14:anchorId="60F2A31F" wp14:editId="51CE2216">
            <wp:simplePos x="0" y="0"/>
            <wp:positionH relativeFrom="column">
              <wp:posOffset>3291254</wp:posOffset>
            </wp:positionH>
            <wp:positionV relativeFrom="paragraph">
              <wp:posOffset>61595</wp:posOffset>
            </wp:positionV>
            <wp:extent cx="3060242" cy="1350498"/>
            <wp:effectExtent l="0" t="0" r="6985"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060242" cy="1350498"/>
                    </a:xfrm>
                    <a:prstGeom prst="rect">
                      <a:avLst/>
                    </a:prstGeom>
                  </pic:spPr>
                </pic:pic>
              </a:graphicData>
            </a:graphic>
          </wp:anchor>
        </w:drawing>
      </w:r>
    </w:p>
    <w:p w14:paraId="0346210E" w14:textId="77777777" w:rsidR="000D65A8" w:rsidRDefault="000D65A8" w:rsidP="000D65A8">
      <w:pPr>
        <w:rPr>
          <w:noProof/>
        </w:rPr>
      </w:pPr>
      <w:r>
        <w:rPr>
          <w:noProof/>
        </w:rPr>
        <w:t xml:space="preserve"> </w:t>
      </w:r>
    </w:p>
    <w:p w14:paraId="346EC990" w14:textId="77777777" w:rsidR="000D65A8" w:rsidRDefault="000D65A8" w:rsidP="000D65A8">
      <w:pPr>
        <w:rPr>
          <w:noProof/>
        </w:rPr>
      </w:pPr>
    </w:p>
    <w:p w14:paraId="19376AFD" w14:textId="77777777" w:rsidR="000D65A8" w:rsidRDefault="000D65A8" w:rsidP="000D65A8">
      <w:pPr>
        <w:rPr>
          <w:noProof/>
        </w:rPr>
      </w:pPr>
    </w:p>
    <w:p w14:paraId="7E1035F0" w14:textId="77777777" w:rsidR="000D65A8" w:rsidRPr="00A430C7" w:rsidRDefault="000D65A8" w:rsidP="000D65A8">
      <w:pPr>
        <w:rPr>
          <w:b/>
          <w:bCs/>
          <w:noProof/>
        </w:rPr>
      </w:pPr>
      <w:r w:rsidRPr="00A430C7">
        <w:rPr>
          <w:b/>
          <w:bCs/>
          <w:noProof/>
        </w:rPr>
        <w:t>Rock: Basalt</w:t>
      </w:r>
    </w:p>
    <w:p w14:paraId="4EF223B6" w14:textId="77777777" w:rsidR="000D65A8" w:rsidRDefault="000D65A8" w:rsidP="000D65A8">
      <w:pPr>
        <w:rPr>
          <w:noProof/>
        </w:rPr>
      </w:pPr>
      <w:r>
        <w:rPr>
          <w:noProof/>
        </w:rPr>
        <w:t xml:space="preserve">The hard basalt deposits across Australia provided </w:t>
      </w:r>
    </w:p>
    <w:p w14:paraId="3A50C9C5" w14:textId="77777777" w:rsidR="000D65A8" w:rsidRDefault="000D65A8" w:rsidP="000D65A8">
      <w:pPr>
        <w:rPr>
          <w:noProof/>
        </w:rPr>
      </w:pPr>
      <w:r>
        <w:rPr>
          <w:noProof/>
        </w:rPr>
        <w:t>an ideal source of sharp cutting tools and axe heads.</w:t>
      </w:r>
    </w:p>
    <w:p w14:paraId="48595D70" w14:textId="77777777" w:rsidR="000D65A8" w:rsidRDefault="000D65A8" w:rsidP="000D65A8">
      <w:pPr>
        <w:rPr>
          <w:noProof/>
        </w:rPr>
      </w:pPr>
      <w:r>
        <w:rPr>
          <w:noProof/>
        </w:rPr>
        <w:drawing>
          <wp:anchor distT="0" distB="0" distL="114300" distR="114300" simplePos="0" relativeHeight="251656704" behindDoc="0" locked="0" layoutInCell="1" allowOverlap="1" wp14:anchorId="6775113C" wp14:editId="6BFE781D">
            <wp:simplePos x="0" y="0"/>
            <wp:positionH relativeFrom="margin">
              <wp:posOffset>379730</wp:posOffset>
            </wp:positionH>
            <wp:positionV relativeFrom="paragraph">
              <wp:posOffset>108780</wp:posOffset>
            </wp:positionV>
            <wp:extent cx="3617131" cy="1997612"/>
            <wp:effectExtent l="0" t="0" r="2540" b="317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617131" cy="1997612"/>
                    </a:xfrm>
                    <a:prstGeom prst="rect">
                      <a:avLst/>
                    </a:prstGeom>
                  </pic:spPr>
                </pic:pic>
              </a:graphicData>
            </a:graphic>
            <wp14:sizeRelH relativeFrom="margin">
              <wp14:pctWidth>0</wp14:pctWidth>
            </wp14:sizeRelH>
            <wp14:sizeRelV relativeFrom="margin">
              <wp14:pctHeight>0</wp14:pctHeight>
            </wp14:sizeRelV>
          </wp:anchor>
        </w:drawing>
      </w:r>
    </w:p>
    <w:p w14:paraId="2762677B" w14:textId="77777777" w:rsidR="000D65A8" w:rsidRDefault="000D65A8" w:rsidP="000D65A8">
      <w:pPr>
        <w:rPr>
          <w:noProof/>
        </w:rPr>
      </w:pPr>
    </w:p>
    <w:p w14:paraId="0528B2B4" w14:textId="77777777" w:rsidR="000D65A8" w:rsidRDefault="000D65A8" w:rsidP="000D65A8">
      <w:pPr>
        <w:rPr>
          <w:noProof/>
        </w:rPr>
      </w:pPr>
    </w:p>
    <w:p w14:paraId="055C4EC7" w14:textId="77777777" w:rsidR="000D65A8" w:rsidRDefault="000D65A8" w:rsidP="000D65A8">
      <w:pPr>
        <w:rPr>
          <w:noProof/>
        </w:rPr>
      </w:pPr>
    </w:p>
    <w:p w14:paraId="4146E24A" w14:textId="77777777" w:rsidR="000D65A8" w:rsidRDefault="000D65A8" w:rsidP="000D65A8">
      <w:pPr>
        <w:rPr>
          <w:noProof/>
        </w:rPr>
      </w:pPr>
    </w:p>
    <w:p w14:paraId="2680C042" w14:textId="040A941D" w:rsidR="000D65A8" w:rsidRDefault="000D65A8">
      <w:pPr>
        <w:rPr>
          <w:b/>
          <w:bCs/>
        </w:rPr>
      </w:pPr>
    </w:p>
    <w:p w14:paraId="24E0DC00" w14:textId="6164C011" w:rsidR="00CB0D57" w:rsidRDefault="00CB0D57">
      <w:pPr>
        <w:rPr>
          <w:b/>
          <w:bCs/>
        </w:rPr>
      </w:pPr>
    </w:p>
    <w:p w14:paraId="1DF5F130" w14:textId="77777777" w:rsidR="00CB0D57" w:rsidRDefault="00CB0D57">
      <w:pPr>
        <w:rPr>
          <w:b/>
          <w:bCs/>
        </w:rPr>
      </w:pPr>
    </w:p>
    <w:p w14:paraId="7061C3D0" w14:textId="6043601F" w:rsidR="00A430C7" w:rsidRPr="00BA53FC" w:rsidRDefault="000D65A8">
      <w:pPr>
        <w:rPr>
          <w:b/>
          <w:bCs/>
          <w:sz w:val="28"/>
          <w:szCs w:val="28"/>
          <w:u w:val="single"/>
        </w:rPr>
      </w:pPr>
      <w:r w:rsidRPr="00BA53FC">
        <w:rPr>
          <w:b/>
          <w:bCs/>
          <w:sz w:val="28"/>
          <w:szCs w:val="28"/>
          <w:u w:val="single"/>
        </w:rPr>
        <w:lastRenderedPageBreak/>
        <w:t>Extracting and analysing active ingredients</w:t>
      </w:r>
    </w:p>
    <w:p w14:paraId="13CB6B9E" w14:textId="66FE44D8" w:rsidR="000D65A8" w:rsidRDefault="000D65A8">
      <w:r w:rsidRPr="000D65A8">
        <w:t>To identify the active ingredients, they need to be extracted and separated from each other.</w:t>
      </w:r>
      <w:r>
        <w:t xml:space="preserve"> This is a </w:t>
      </w:r>
      <w:proofErr w:type="gramStart"/>
      <w:r>
        <w:t>fairly standard</w:t>
      </w:r>
      <w:proofErr w:type="gramEnd"/>
      <w:r>
        <w:t xml:space="preserve"> process of extracting the liquids, separating them and then trying to identify each one.</w:t>
      </w:r>
    </w:p>
    <w:p w14:paraId="43A3F539" w14:textId="77777777" w:rsidR="000D65A8" w:rsidRPr="000D65A8" w:rsidRDefault="000D65A8"/>
    <w:p w14:paraId="5D75271B" w14:textId="29EF6C7A" w:rsidR="000D65A8" w:rsidRDefault="000D65A8">
      <w:r>
        <w:rPr>
          <w:noProof/>
        </w:rPr>
        <mc:AlternateContent>
          <mc:Choice Requires="wps">
            <w:drawing>
              <wp:anchor distT="45720" distB="45720" distL="114300" distR="114300" simplePos="0" relativeHeight="251661824" behindDoc="0" locked="0" layoutInCell="1" allowOverlap="1" wp14:anchorId="54911DFC" wp14:editId="0DF4B486">
                <wp:simplePos x="0" y="0"/>
                <wp:positionH relativeFrom="margin">
                  <wp:posOffset>2609557</wp:posOffset>
                </wp:positionH>
                <wp:positionV relativeFrom="paragraph">
                  <wp:posOffset>123923</wp:posOffset>
                </wp:positionV>
                <wp:extent cx="1097280" cy="435610"/>
                <wp:effectExtent l="0" t="0" r="26670" b="2159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435610"/>
                        </a:xfrm>
                        <a:prstGeom prst="rect">
                          <a:avLst/>
                        </a:prstGeom>
                        <a:solidFill>
                          <a:srgbClr val="FFFFFF"/>
                        </a:solidFill>
                        <a:ln w="9525">
                          <a:solidFill>
                            <a:srgbClr val="000000"/>
                          </a:solidFill>
                          <a:miter lim="800000"/>
                          <a:headEnd/>
                          <a:tailEnd/>
                        </a:ln>
                      </wps:spPr>
                      <wps:txbx>
                        <w:txbxContent>
                          <w:p w14:paraId="4F020E33" w14:textId="7C6A14FF" w:rsidR="005F0454" w:rsidRPr="000D65A8" w:rsidRDefault="005F0454" w:rsidP="000D65A8">
                            <w:pPr>
                              <w:spacing w:after="0"/>
                              <w:rPr>
                                <w:rFonts w:ascii="Arial Narrow" w:hAnsi="Arial Narrow"/>
                                <w:sz w:val="20"/>
                                <w:szCs w:val="20"/>
                              </w:rPr>
                            </w:pPr>
                            <w:r>
                              <w:rPr>
                                <w:rFonts w:ascii="Arial Narrow" w:hAnsi="Arial Narrow"/>
                                <w:sz w:val="20"/>
                                <w:szCs w:val="20"/>
                              </w:rPr>
                              <w:t xml:space="preserve">Leaves added to a </w:t>
                            </w:r>
                            <w:r w:rsidRPr="000D65A8">
                              <w:rPr>
                                <w:rFonts w:ascii="Arial Narrow" w:hAnsi="Arial Narrow"/>
                                <w:b/>
                                <w:bCs/>
                                <w:sz w:val="20"/>
                                <w:szCs w:val="20"/>
                              </w:rPr>
                              <w:t>solvent</w:t>
                            </w:r>
                            <w:r>
                              <w:rPr>
                                <w:rFonts w:ascii="Arial Narrow" w:hAnsi="Arial Narrow"/>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911DFC" id="_x0000_t202" coordsize="21600,21600" o:spt="202" path="m,l,21600r21600,l21600,xe">
                <v:stroke joinstyle="miter"/>
                <v:path gradientshapeok="t" o:connecttype="rect"/>
              </v:shapetype>
              <v:shape id="Text Box 2" o:spid="_x0000_s1026" type="#_x0000_t202" style="position:absolute;margin-left:205.5pt;margin-top:9.75pt;width:86.4pt;height:34.3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">
                <v:textbox>
                  <w:txbxContent>
                    <w:p w14:paraId="4F020E33" w14:textId="7C6A14FF" w:rsidR="005F0454" w:rsidRPr="000D65A8" w:rsidRDefault="005F0454" w:rsidP="000D65A8">
                      <w:pPr>
                        <w:spacing w:after="0"/>
                        <w:rPr>
                          <w:rFonts w:ascii="Arial Narrow" w:hAnsi="Arial Narrow"/>
                          <w:sz w:val="20"/>
                          <w:szCs w:val="20"/>
                        </w:rPr>
                      </w:pPr>
                      <w:r>
                        <w:rPr>
                          <w:rFonts w:ascii="Arial Narrow" w:hAnsi="Arial Narrow"/>
                          <w:sz w:val="20"/>
                          <w:szCs w:val="20"/>
                        </w:rPr>
                        <w:t xml:space="preserve">Leaves added to a </w:t>
                      </w:r>
                      <w:r w:rsidRPr="000D65A8">
                        <w:rPr>
                          <w:rFonts w:ascii="Arial Narrow" w:hAnsi="Arial Narrow"/>
                          <w:b/>
                          <w:bCs/>
                          <w:sz w:val="20"/>
                          <w:szCs w:val="20"/>
                        </w:rPr>
                        <w:t>solvent</w:t>
                      </w:r>
                      <w:r>
                        <w:rPr>
                          <w:rFonts w:ascii="Arial Narrow" w:hAnsi="Arial Narrow"/>
                          <w:sz w:val="20"/>
                          <w:szCs w:val="20"/>
                        </w:rPr>
                        <w:t>.</w:t>
                      </w:r>
                    </w:p>
                  </w:txbxContent>
                </v:textbox>
                <w10:wrap anchorx="margin"/>
              </v:shape>
            </w:pict>
          </mc:Fallback>
        </mc:AlternateContent>
      </w:r>
      <w:r>
        <w:rPr>
          <w:noProof/>
        </w:rPr>
        <w:drawing>
          <wp:anchor distT="0" distB="0" distL="114300" distR="114300" simplePos="0" relativeHeight="251662848" behindDoc="0" locked="0" layoutInCell="1" allowOverlap="1" wp14:anchorId="64766465" wp14:editId="7FBE2F26">
            <wp:simplePos x="0" y="0"/>
            <wp:positionH relativeFrom="column">
              <wp:posOffset>4318782</wp:posOffset>
            </wp:positionH>
            <wp:positionV relativeFrom="paragraph">
              <wp:posOffset>20369</wp:posOffset>
            </wp:positionV>
            <wp:extent cx="2208628" cy="1675275"/>
            <wp:effectExtent l="0" t="0" r="127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08628" cy="1675275"/>
                    </a:xfrm>
                    <a:prstGeom prst="rect">
                      <a:avLst/>
                    </a:prstGeom>
                  </pic:spPr>
                </pic:pic>
              </a:graphicData>
            </a:graphic>
          </wp:anchor>
        </w:drawing>
      </w:r>
      <w:r>
        <w:rPr>
          <w:noProof/>
        </w:rPr>
        <w:drawing>
          <wp:anchor distT="0" distB="0" distL="114300" distR="114300" simplePos="0" relativeHeight="251658752" behindDoc="0" locked="0" layoutInCell="1" allowOverlap="1" wp14:anchorId="7057A569" wp14:editId="331009D2">
            <wp:simplePos x="0" y="0"/>
            <wp:positionH relativeFrom="column">
              <wp:posOffset>1968988</wp:posOffset>
            </wp:positionH>
            <wp:positionV relativeFrom="paragraph">
              <wp:posOffset>86507</wp:posOffset>
            </wp:positionV>
            <wp:extent cx="909320" cy="1631315"/>
            <wp:effectExtent l="0" t="0" r="5080" b="698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909320" cy="1631315"/>
                    </a:xfrm>
                    <a:prstGeom prst="rect">
                      <a:avLst/>
                    </a:prstGeom>
                  </pic:spPr>
                </pic:pic>
              </a:graphicData>
            </a:graphic>
          </wp:anchor>
        </w:drawing>
      </w:r>
      <w:r>
        <w:rPr>
          <w:noProof/>
        </w:rPr>
        <w:drawing>
          <wp:anchor distT="0" distB="0" distL="114300" distR="114300" simplePos="0" relativeHeight="251657728" behindDoc="0" locked="0" layoutInCell="1" allowOverlap="1" wp14:anchorId="1E053191" wp14:editId="1C52E460">
            <wp:simplePos x="0" y="0"/>
            <wp:positionH relativeFrom="margin">
              <wp:align>left</wp:align>
            </wp:positionH>
            <wp:positionV relativeFrom="paragraph">
              <wp:posOffset>8841</wp:posOffset>
            </wp:positionV>
            <wp:extent cx="1437718" cy="1083212"/>
            <wp:effectExtent l="0" t="0" r="0" b="317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437718" cy="1083212"/>
                    </a:xfrm>
                    <a:prstGeom prst="rect">
                      <a:avLst/>
                    </a:prstGeom>
                  </pic:spPr>
                </pic:pic>
              </a:graphicData>
            </a:graphic>
          </wp:anchor>
        </w:drawing>
      </w:r>
    </w:p>
    <w:p w14:paraId="296D22C8" w14:textId="78957D91" w:rsidR="000D65A8" w:rsidRDefault="000D65A8"/>
    <w:p w14:paraId="464B935E" w14:textId="612150D2" w:rsidR="000D65A8" w:rsidRDefault="000D65A8">
      <w:r>
        <w:rPr>
          <w:noProof/>
        </w:rPr>
        <mc:AlternateContent>
          <mc:Choice Requires="wps">
            <w:drawing>
              <wp:anchor distT="45720" distB="45720" distL="114300" distR="114300" simplePos="0" relativeHeight="251663872" behindDoc="0" locked="0" layoutInCell="1" allowOverlap="1" wp14:anchorId="796FEC74" wp14:editId="3E23C708">
                <wp:simplePos x="0" y="0"/>
                <wp:positionH relativeFrom="margin">
                  <wp:posOffset>3425287</wp:posOffset>
                </wp:positionH>
                <wp:positionV relativeFrom="paragraph">
                  <wp:posOffset>193870</wp:posOffset>
                </wp:positionV>
                <wp:extent cx="1308100" cy="1404620"/>
                <wp:effectExtent l="0" t="0" r="25400" b="1841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1404620"/>
                        </a:xfrm>
                        <a:prstGeom prst="rect">
                          <a:avLst/>
                        </a:prstGeom>
                        <a:solidFill>
                          <a:srgbClr val="FFFFFF"/>
                        </a:solidFill>
                        <a:ln w="9525">
                          <a:solidFill>
                            <a:srgbClr val="000000"/>
                          </a:solidFill>
                          <a:miter lim="800000"/>
                          <a:headEnd/>
                          <a:tailEnd/>
                        </a:ln>
                      </wps:spPr>
                      <wps:txbx>
                        <w:txbxContent>
                          <w:p w14:paraId="3E728E55" w14:textId="7368AB7D" w:rsidR="005F0454" w:rsidRPr="000D65A8" w:rsidRDefault="005F0454" w:rsidP="000D65A8">
                            <w:pPr>
                              <w:spacing w:after="0"/>
                              <w:rPr>
                                <w:rFonts w:ascii="Arial Narrow" w:hAnsi="Arial Narrow"/>
                                <w:sz w:val="20"/>
                                <w:szCs w:val="20"/>
                              </w:rPr>
                            </w:pPr>
                            <w:r>
                              <w:rPr>
                                <w:rFonts w:ascii="Arial Narrow" w:hAnsi="Arial Narrow"/>
                                <w:sz w:val="20"/>
                                <w:szCs w:val="20"/>
                              </w:rPr>
                              <w:t>Active ingredients now mixed together in solvent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6FEC74" id="_x0000_s1027" type="#_x0000_t202" style="position:absolute;margin-left:269.7pt;margin-top:15.25pt;width:103pt;height:110.6pt;z-index:251663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">
                <v:textbox style="mso-fit-shape-to-text:t">
                  <w:txbxContent>
                    <w:p w14:paraId="3E728E55" w14:textId="7368AB7D" w:rsidR="005F0454" w:rsidRPr="000D65A8" w:rsidRDefault="005F0454" w:rsidP="000D65A8">
                      <w:pPr>
                        <w:spacing w:after="0"/>
                        <w:rPr>
                          <w:rFonts w:ascii="Arial Narrow" w:hAnsi="Arial Narrow"/>
                          <w:sz w:val="20"/>
                          <w:szCs w:val="20"/>
                        </w:rPr>
                      </w:pPr>
                      <w:r>
                        <w:rPr>
                          <w:rFonts w:ascii="Arial Narrow" w:hAnsi="Arial Narrow"/>
                          <w:sz w:val="20"/>
                          <w:szCs w:val="20"/>
                        </w:rPr>
                        <w:t>Active ingredients now mixed together in solvent</w:t>
                      </w:r>
                    </w:p>
                  </w:txbxContent>
                </v:textbox>
                <w10:wrap type="square" anchorx="margin"/>
              </v:shape>
            </w:pict>
          </mc:Fallback>
        </mc:AlternateContent>
      </w:r>
    </w:p>
    <w:p w14:paraId="0D2C6B05" w14:textId="67963AF0" w:rsidR="000D65A8" w:rsidRDefault="000D65A8">
      <w:r>
        <w:rPr>
          <w:noProof/>
        </w:rPr>
        <mc:AlternateContent>
          <mc:Choice Requires="wps">
            <w:drawing>
              <wp:anchor distT="45720" distB="45720" distL="114300" distR="114300" simplePos="0" relativeHeight="251660800" behindDoc="0" locked="0" layoutInCell="1" allowOverlap="1" wp14:anchorId="2C43B563" wp14:editId="3403B99E">
                <wp:simplePos x="0" y="0"/>
                <wp:positionH relativeFrom="margin">
                  <wp:posOffset>-133985</wp:posOffset>
                </wp:positionH>
                <wp:positionV relativeFrom="paragraph">
                  <wp:posOffset>266700</wp:posOffset>
                </wp:positionV>
                <wp:extent cx="1729740" cy="1404620"/>
                <wp:effectExtent l="0" t="0" r="22860" b="2667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404620"/>
                        </a:xfrm>
                        <a:prstGeom prst="rect">
                          <a:avLst/>
                        </a:prstGeom>
                        <a:solidFill>
                          <a:srgbClr val="FFFFFF"/>
                        </a:solidFill>
                        <a:ln w="9525">
                          <a:solidFill>
                            <a:srgbClr val="000000"/>
                          </a:solidFill>
                          <a:miter lim="800000"/>
                          <a:headEnd/>
                          <a:tailEnd/>
                        </a:ln>
                      </wps:spPr>
                      <wps:txbx>
                        <w:txbxContent>
                          <w:p w14:paraId="304957D3" w14:textId="060BF5BE"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Tea-tree leaves</w:t>
                            </w:r>
                            <w:r w:rsidRPr="000D65A8">
                              <w:rPr>
                                <w:rFonts w:ascii="Arial Narrow" w:hAnsi="Arial Narrow"/>
                                <w:sz w:val="20"/>
                                <w:szCs w:val="20"/>
                              </w:rPr>
                              <w:t>. The active ingredients need to be ‘extracted’ from the solid leaves.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43B563" id="_x0000_s1028" type="#_x0000_t202" style="position:absolute;margin-left:-10.55pt;margin-top:21pt;width:136.2pt;height:110.6pt;z-index:251660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">
                <v:textbox style="mso-fit-shape-to-text:t">
                  <w:txbxContent>
                    <w:p w14:paraId="304957D3" w14:textId="060BF5BE"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Tea-tree leaves</w:t>
                      </w:r>
                      <w:r w:rsidRPr="000D65A8">
                        <w:rPr>
                          <w:rFonts w:ascii="Arial Narrow" w:hAnsi="Arial Narrow"/>
                          <w:sz w:val="20"/>
                          <w:szCs w:val="20"/>
                        </w:rPr>
                        <w:t>. The active ingredients need to be ‘extracted’ from the solid leaves.</w:t>
                      </w:r>
                    </w:p>
                  </w:txbxContent>
                </v:textbox>
                <w10:wrap type="square" anchorx="margin"/>
              </v:shape>
            </w:pict>
          </mc:Fallback>
        </mc:AlternateContent>
      </w:r>
    </w:p>
    <w:p w14:paraId="6630D5D0" w14:textId="1BB9C28D" w:rsidR="000D65A8" w:rsidRDefault="000D65A8"/>
    <w:p w14:paraId="39D1B3AC" w14:textId="70C197EE" w:rsidR="000D65A8" w:rsidRDefault="000D65A8"/>
    <w:p w14:paraId="4DEE7EB2" w14:textId="77777777" w:rsidR="000D65A8" w:rsidRDefault="000D65A8"/>
    <w:p w14:paraId="78EFDE56" w14:textId="52481228" w:rsidR="000D65A8" w:rsidRDefault="000D65A8">
      <w:r>
        <w:rPr>
          <w:noProof/>
        </w:rPr>
        <w:drawing>
          <wp:anchor distT="0" distB="0" distL="114300" distR="114300" simplePos="0" relativeHeight="251659776" behindDoc="0" locked="0" layoutInCell="1" allowOverlap="1" wp14:anchorId="7467894C" wp14:editId="09559A0E">
            <wp:simplePos x="0" y="0"/>
            <wp:positionH relativeFrom="margin">
              <wp:posOffset>-35414</wp:posOffset>
            </wp:positionH>
            <wp:positionV relativeFrom="paragraph">
              <wp:posOffset>172280</wp:posOffset>
            </wp:positionV>
            <wp:extent cx="2018714" cy="1503330"/>
            <wp:effectExtent l="0" t="0" r="635"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18714" cy="1503330"/>
                    </a:xfrm>
                    <a:prstGeom prst="rect">
                      <a:avLst/>
                    </a:prstGeom>
                  </pic:spPr>
                </pic:pic>
              </a:graphicData>
            </a:graphic>
            <wp14:sizeRelH relativeFrom="margin">
              <wp14:pctWidth>0</wp14:pctWidth>
            </wp14:sizeRelH>
            <wp14:sizeRelV relativeFrom="margin">
              <wp14:pctHeight>0</wp14:pctHeight>
            </wp14:sizeRelV>
          </wp:anchor>
        </w:drawing>
      </w:r>
    </w:p>
    <w:p w14:paraId="78336F01" w14:textId="31ED716F" w:rsidR="000D65A8" w:rsidRDefault="000D65A8">
      <w:r>
        <w:rPr>
          <w:noProof/>
        </w:rPr>
        <w:drawing>
          <wp:anchor distT="0" distB="0" distL="114300" distR="114300" simplePos="0" relativeHeight="251665920" behindDoc="0" locked="0" layoutInCell="1" allowOverlap="1" wp14:anchorId="29A325A2" wp14:editId="304DA03C">
            <wp:simplePos x="0" y="0"/>
            <wp:positionH relativeFrom="column">
              <wp:posOffset>3615104</wp:posOffset>
            </wp:positionH>
            <wp:positionV relativeFrom="paragraph">
              <wp:posOffset>108536</wp:posOffset>
            </wp:positionV>
            <wp:extent cx="2952750" cy="20002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952750" cy="2000250"/>
                    </a:xfrm>
                    <a:prstGeom prst="rect">
                      <a:avLst/>
                    </a:prstGeom>
                  </pic:spPr>
                </pic:pic>
              </a:graphicData>
            </a:graphic>
          </wp:anchor>
        </w:drawing>
      </w:r>
    </w:p>
    <w:p w14:paraId="0A338043" w14:textId="424709F8" w:rsidR="000D65A8" w:rsidRDefault="000D65A8">
      <w:r>
        <w:rPr>
          <w:noProof/>
        </w:rPr>
        <mc:AlternateContent>
          <mc:Choice Requires="wps">
            <w:drawing>
              <wp:anchor distT="45720" distB="45720" distL="114300" distR="114300" simplePos="0" relativeHeight="251666944" behindDoc="0" locked="0" layoutInCell="1" allowOverlap="1" wp14:anchorId="23EEC1C9" wp14:editId="2D08EE0C">
                <wp:simplePos x="0" y="0"/>
                <wp:positionH relativeFrom="margin">
                  <wp:posOffset>2496771</wp:posOffset>
                </wp:positionH>
                <wp:positionV relativeFrom="paragraph">
                  <wp:posOffset>132861</wp:posOffset>
                </wp:positionV>
                <wp:extent cx="1441450" cy="295275"/>
                <wp:effectExtent l="0" t="0" r="25400" b="2857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95275"/>
                        </a:xfrm>
                        <a:prstGeom prst="rect">
                          <a:avLst/>
                        </a:prstGeom>
                        <a:solidFill>
                          <a:srgbClr val="FFFFFF"/>
                        </a:solidFill>
                        <a:ln w="9525">
                          <a:solidFill>
                            <a:srgbClr val="000000"/>
                          </a:solidFill>
                          <a:miter lim="800000"/>
                          <a:headEnd/>
                          <a:tailEnd/>
                        </a:ln>
                      </wps:spPr>
                      <wps:txbx>
                        <w:txbxContent>
                          <w:p w14:paraId="365888A7" w14:textId="2D674ED9"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Extraction </w:t>
                            </w:r>
                            <w:r w:rsidRPr="000D65A8">
                              <w:rPr>
                                <w:rFonts w:ascii="Arial Narrow" w:hAnsi="Arial Narrow"/>
                                <w:b/>
                                <w:bCs/>
                                <w:sz w:val="20"/>
                                <w:szCs w:val="20"/>
                              </w:rPr>
                              <w:t>concentrated</w:t>
                            </w:r>
                            <w:r>
                              <w:rPr>
                                <w:rFonts w:ascii="Arial Narrow" w:hAnsi="Arial Narrow"/>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EC1C9" id="_x0000_s1029" type="#_x0000_t202" style="position:absolute;margin-left:196.6pt;margin-top:10.45pt;width:113.5pt;height:23.25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">
                <v:textbox>
                  <w:txbxContent>
                    <w:p w14:paraId="365888A7" w14:textId="2D674ED9"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Extraction </w:t>
                      </w:r>
                      <w:r w:rsidRPr="000D65A8">
                        <w:rPr>
                          <w:rFonts w:ascii="Arial Narrow" w:hAnsi="Arial Narrow"/>
                          <w:b/>
                          <w:bCs/>
                          <w:sz w:val="20"/>
                          <w:szCs w:val="20"/>
                        </w:rPr>
                        <w:t>concentrated</w:t>
                      </w:r>
                      <w:r>
                        <w:rPr>
                          <w:rFonts w:ascii="Arial Narrow" w:hAnsi="Arial Narrow"/>
                          <w:sz w:val="20"/>
                          <w:szCs w:val="20"/>
                        </w:rPr>
                        <w:t xml:space="preserve">. </w:t>
                      </w:r>
                    </w:p>
                  </w:txbxContent>
                </v:textbox>
                <w10:wrap type="square" anchorx="margin"/>
              </v:shape>
            </w:pict>
          </mc:Fallback>
        </mc:AlternateContent>
      </w:r>
    </w:p>
    <w:p w14:paraId="587B02F8" w14:textId="4654E7A2" w:rsidR="000D65A8" w:rsidRDefault="000D65A8"/>
    <w:p w14:paraId="6AC4D654" w14:textId="31F32F26" w:rsidR="00A430C7" w:rsidRDefault="00A430C7"/>
    <w:p w14:paraId="036FBD4B" w14:textId="045CBF76" w:rsidR="000D65A8" w:rsidRDefault="000D65A8"/>
    <w:p w14:paraId="578A05CB" w14:textId="3D0233A6" w:rsidR="000D65A8" w:rsidRDefault="000D65A8">
      <w:r>
        <w:rPr>
          <w:noProof/>
        </w:rPr>
        <mc:AlternateContent>
          <mc:Choice Requires="wps">
            <w:drawing>
              <wp:anchor distT="45720" distB="45720" distL="114300" distR="114300" simplePos="0" relativeHeight="251664896" behindDoc="0" locked="0" layoutInCell="1" allowOverlap="1" wp14:anchorId="28F5770D" wp14:editId="7D974C0E">
                <wp:simplePos x="0" y="0"/>
                <wp:positionH relativeFrom="margin">
                  <wp:align>left</wp:align>
                </wp:positionH>
                <wp:positionV relativeFrom="paragraph">
                  <wp:posOffset>10502</wp:posOffset>
                </wp:positionV>
                <wp:extent cx="2341880" cy="723900"/>
                <wp:effectExtent l="0" t="0" r="20320"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724486"/>
                        </a:xfrm>
                        <a:prstGeom prst="rect">
                          <a:avLst/>
                        </a:prstGeom>
                        <a:solidFill>
                          <a:srgbClr val="FFFFFF"/>
                        </a:solidFill>
                        <a:ln w="9525">
                          <a:solidFill>
                            <a:srgbClr val="000000"/>
                          </a:solidFill>
                          <a:miter lim="800000"/>
                          <a:headEnd/>
                          <a:tailEnd/>
                        </a:ln>
                      </wps:spPr>
                      <wps:txbx>
                        <w:txbxContent>
                          <w:p w14:paraId="5993752A" w14:textId="7749D3DD"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Solvent choice</w:t>
                            </w:r>
                            <w:r>
                              <w:rPr>
                                <w:rFonts w:ascii="Arial Narrow" w:hAnsi="Arial Narrow"/>
                                <w:sz w:val="20"/>
                                <w:szCs w:val="20"/>
                              </w:rPr>
                              <w:t>: solvent polarity should match polarity of active ingredient. Heptane and hexane are considered the least polar of all practical solvents.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5770D" id="_x0000_s1030" type="#_x0000_t202" style="position:absolute;margin-left:0;margin-top:.85pt;width:184.4pt;height:57pt;z-index:251664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">
                <v:textbox>
                  <w:txbxContent>
                    <w:p w14:paraId="5993752A" w14:textId="7749D3DD"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Solvent choice</w:t>
                      </w:r>
                      <w:r>
                        <w:rPr>
                          <w:rFonts w:ascii="Arial Narrow" w:hAnsi="Arial Narrow"/>
                          <w:sz w:val="20"/>
                          <w:szCs w:val="20"/>
                        </w:rPr>
                        <w:t>: solvent polarity should match polarity of active ingredient. Heptane and hexane are considered the least polar of all practical solvents.</w:t>
                      </w:r>
                    </w:p>
                  </w:txbxContent>
                </v:textbox>
                <w10:wrap type="square" anchorx="margin"/>
              </v:shape>
            </w:pict>
          </mc:Fallback>
        </mc:AlternateContent>
      </w:r>
    </w:p>
    <w:p w14:paraId="43561C96" w14:textId="4D1FFA59" w:rsidR="000D65A8" w:rsidRDefault="000D65A8"/>
    <w:p w14:paraId="0D0BCD95" w14:textId="2548814A" w:rsidR="00A430C7" w:rsidRDefault="00A430C7"/>
    <w:p w14:paraId="10E67319" w14:textId="5D7E1081" w:rsidR="00A430C7" w:rsidRDefault="00A430C7"/>
    <w:p w14:paraId="00B7B88A" w14:textId="091B14DB" w:rsidR="000D65A8" w:rsidRDefault="000D65A8">
      <w:r>
        <w:rPr>
          <w:noProof/>
        </w:rPr>
        <w:drawing>
          <wp:anchor distT="0" distB="0" distL="114300" distR="114300" simplePos="0" relativeHeight="251668992" behindDoc="0" locked="0" layoutInCell="1" allowOverlap="1" wp14:anchorId="00D2CA51" wp14:editId="1F1A60DA">
            <wp:simplePos x="0" y="0"/>
            <wp:positionH relativeFrom="column">
              <wp:posOffset>3987849</wp:posOffset>
            </wp:positionH>
            <wp:positionV relativeFrom="paragraph">
              <wp:posOffset>125779</wp:posOffset>
            </wp:positionV>
            <wp:extent cx="2548583" cy="1730326"/>
            <wp:effectExtent l="0" t="0" r="4445" b="38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548583" cy="1730326"/>
                    </a:xfrm>
                    <a:prstGeom prst="rect">
                      <a:avLst/>
                    </a:prstGeom>
                  </pic:spPr>
                </pic:pic>
              </a:graphicData>
            </a:graphic>
          </wp:anchor>
        </w:drawing>
      </w:r>
    </w:p>
    <w:p w14:paraId="18732C21" w14:textId="6EFBBEC4" w:rsidR="004B5544" w:rsidRDefault="000D65A8">
      <w:r>
        <w:rPr>
          <w:noProof/>
        </w:rPr>
        <w:drawing>
          <wp:anchor distT="0" distB="0" distL="114300" distR="114300" simplePos="0" relativeHeight="251670016" behindDoc="0" locked="0" layoutInCell="1" allowOverlap="1" wp14:anchorId="77F35C49" wp14:editId="52024FD4">
            <wp:simplePos x="0" y="0"/>
            <wp:positionH relativeFrom="column">
              <wp:posOffset>2088564</wp:posOffset>
            </wp:positionH>
            <wp:positionV relativeFrom="paragraph">
              <wp:posOffset>9623</wp:posOffset>
            </wp:positionV>
            <wp:extent cx="1835785" cy="1484630"/>
            <wp:effectExtent l="0" t="0" r="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5785" cy="1484630"/>
                    </a:xfrm>
                    <a:prstGeom prst="rect">
                      <a:avLst/>
                    </a:prstGeom>
                  </pic:spPr>
                </pic:pic>
              </a:graphicData>
            </a:graphic>
          </wp:anchor>
        </w:drawing>
      </w:r>
      <w:r>
        <w:rPr>
          <w:noProof/>
        </w:rPr>
        <w:drawing>
          <wp:anchor distT="0" distB="0" distL="114300" distR="114300" simplePos="0" relativeHeight="251667968" behindDoc="0" locked="0" layoutInCell="1" allowOverlap="1" wp14:anchorId="1081E2DA" wp14:editId="4AA10A71">
            <wp:simplePos x="0" y="0"/>
            <wp:positionH relativeFrom="page">
              <wp:posOffset>259666</wp:posOffset>
            </wp:positionH>
            <wp:positionV relativeFrom="paragraph">
              <wp:posOffset>294347</wp:posOffset>
            </wp:positionV>
            <wp:extent cx="1828800" cy="141224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828800" cy="1412240"/>
                    </a:xfrm>
                    <a:prstGeom prst="rect">
                      <a:avLst/>
                    </a:prstGeom>
                  </pic:spPr>
                </pic:pic>
              </a:graphicData>
            </a:graphic>
          </wp:anchor>
        </w:drawing>
      </w:r>
    </w:p>
    <w:p w14:paraId="6646EE30" w14:textId="77777777" w:rsidR="000D65A8" w:rsidRDefault="000D65A8"/>
    <w:p w14:paraId="3DE0D900" w14:textId="77777777" w:rsidR="00FF3A2F" w:rsidRDefault="00FF3A2F"/>
    <w:p w14:paraId="549C3677" w14:textId="77777777" w:rsidR="00FF3A2F" w:rsidRDefault="00FF3A2F"/>
    <w:p w14:paraId="112EEC25" w14:textId="77777777" w:rsidR="00FF3A2F" w:rsidRDefault="00FF3A2F"/>
    <w:p w14:paraId="5AFE27B7" w14:textId="77777777" w:rsidR="00FF3A2F" w:rsidRDefault="00FF3A2F"/>
    <w:p w14:paraId="236D0652" w14:textId="21564975" w:rsidR="00FF3A2F" w:rsidRDefault="000D65A8">
      <w:r>
        <w:rPr>
          <w:noProof/>
        </w:rPr>
        <mc:AlternateContent>
          <mc:Choice Requires="wps">
            <w:drawing>
              <wp:anchor distT="45720" distB="45720" distL="114300" distR="114300" simplePos="0" relativeHeight="251673088" behindDoc="0" locked="0" layoutInCell="1" allowOverlap="1" wp14:anchorId="2BA92DB4" wp14:editId="5C369364">
                <wp:simplePos x="0" y="0"/>
                <wp:positionH relativeFrom="margin">
                  <wp:posOffset>4360545</wp:posOffset>
                </wp:positionH>
                <wp:positionV relativeFrom="paragraph">
                  <wp:posOffset>51435</wp:posOffset>
                </wp:positionV>
                <wp:extent cx="2046605" cy="745490"/>
                <wp:effectExtent l="0" t="0" r="10795" b="1651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745490"/>
                        </a:xfrm>
                        <a:prstGeom prst="rect">
                          <a:avLst/>
                        </a:prstGeom>
                        <a:solidFill>
                          <a:srgbClr val="FFFFFF"/>
                        </a:solidFill>
                        <a:ln w="9525">
                          <a:solidFill>
                            <a:srgbClr val="000000"/>
                          </a:solidFill>
                          <a:miter lim="800000"/>
                          <a:headEnd/>
                          <a:tailEnd/>
                        </a:ln>
                      </wps:spPr>
                      <wps:txbx>
                        <w:txbxContent>
                          <w:p w14:paraId="6CE53327" w14:textId="7C14BB55"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Each component of the mixture produces a peak. The </w:t>
                            </w:r>
                            <w:r w:rsidRPr="000D65A8">
                              <w:rPr>
                                <w:rFonts w:ascii="Arial Narrow" w:hAnsi="Arial Narrow"/>
                                <w:b/>
                                <w:bCs/>
                                <w:sz w:val="20"/>
                                <w:szCs w:val="20"/>
                              </w:rPr>
                              <w:t>retention time</w:t>
                            </w:r>
                            <w:r>
                              <w:rPr>
                                <w:rFonts w:ascii="Arial Narrow" w:hAnsi="Arial Narrow"/>
                                <w:sz w:val="20"/>
                                <w:szCs w:val="20"/>
                              </w:rPr>
                              <w:t xml:space="preserve"> of the peak can help identify the component.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92DB4" id="_x0000_s1031" type="#_x0000_t202" style="position:absolute;margin-left:343.35pt;margin-top:4.05pt;width:161.15pt;height:58.7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">
                <v:textbox>
                  <w:txbxContent>
                    <w:p w14:paraId="6CE53327" w14:textId="7C14BB55"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Each component of the mixture produces a peak. The </w:t>
                      </w:r>
                      <w:r w:rsidRPr="000D65A8">
                        <w:rPr>
                          <w:rFonts w:ascii="Arial Narrow" w:hAnsi="Arial Narrow"/>
                          <w:b/>
                          <w:bCs/>
                          <w:sz w:val="20"/>
                          <w:szCs w:val="20"/>
                        </w:rPr>
                        <w:t>retention time</w:t>
                      </w:r>
                      <w:r>
                        <w:rPr>
                          <w:rFonts w:ascii="Arial Narrow" w:hAnsi="Arial Narrow"/>
                          <w:sz w:val="20"/>
                          <w:szCs w:val="20"/>
                        </w:rPr>
                        <w:t xml:space="preserve"> of the peak can help identify the component. </w:t>
                      </w:r>
                    </w:p>
                  </w:txbxContent>
                </v:textbox>
                <w10:wrap type="square" anchorx="margin"/>
              </v:shape>
            </w:pict>
          </mc:Fallback>
        </mc:AlternateContent>
      </w:r>
      <w:r>
        <w:rPr>
          <w:noProof/>
        </w:rPr>
        <mc:AlternateContent>
          <mc:Choice Requires="wps">
            <w:drawing>
              <wp:anchor distT="45720" distB="45720" distL="114300" distR="114300" simplePos="0" relativeHeight="251672064" behindDoc="0" locked="0" layoutInCell="1" allowOverlap="1" wp14:anchorId="44FF6F4C" wp14:editId="252D76E2">
                <wp:simplePos x="0" y="0"/>
                <wp:positionH relativeFrom="margin">
                  <wp:posOffset>2065117</wp:posOffset>
                </wp:positionH>
                <wp:positionV relativeFrom="paragraph">
                  <wp:posOffset>172036</wp:posOffset>
                </wp:positionV>
                <wp:extent cx="1729740" cy="745490"/>
                <wp:effectExtent l="0" t="0" r="22860" b="1651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745490"/>
                        </a:xfrm>
                        <a:prstGeom prst="rect">
                          <a:avLst/>
                        </a:prstGeom>
                        <a:solidFill>
                          <a:srgbClr val="FFFFFF"/>
                        </a:solidFill>
                        <a:ln w="9525">
                          <a:solidFill>
                            <a:srgbClr val="000000"/>
                          </a:solidFill>
                          <a:miter lim="800000"/>
                          <a:headEnd/>
                          <a:tailEnd/>
                        </a:ln>
                      </wps:spPr>
                      <wps:txbx>
                        <w:txbxContent>
                          <w:p w14:paraId="09362A71" w14:textId="00C6FD04"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Each component goes into a different tube as it emerges from the column.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F6F4C" id="_x0000_s1032" type="#_x0000_t202" style="position:absolute;margin-left:162.6pt;margin-top:13.55pt;width:136.2pt;height:58.7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">
                <v:textbox>
                  <w:txbxContent>
                    <w:p w14:paraId="09362A71" w14:textId="00C6FD04" w:rsidR="005F0454" w:rsidRPr="000D65A8" w:rsidRDefault="005F0454" w:rsidP="000D65A8">
                      <w:pPr>
                        <w:spacing w:after="0"/>
                        <w:rPr>
                          <w:rFonts w:ascii="Arial Narrow" w:hAnsi="Arial Narrow"/>
                          <w:sz w:val="20"/>
                          <w:szCs w:val="20"/>
                        </w:rPr>
                      </w:pPr>
                      <w:r>
                        <w:rPr>
                          <w:rFonts w:ascii="Arial Narrow" w:hAnsi="Arial Narrow"/>
                          <w:sz w:val="20"/>
                          <w:szCs w:val="20"/>
                        </w:rPr>
                        <w:t xml:space="preserve">Each component goes into a different tube as it emerges from the column. </w:t>
                      </w:r>
                    </w:p>
                  </w:txbxContent>
                </v:textbox>
                <w10:wrap type="square" anchorx="margin"/>
              </v:shape>
            </w:pict>
          </mc:Fallback>
        </mc:AlternateContent>
      </w:r>
      <w:r>
        <w:rPr>
          <w:noProof/>
        </w:rPr>
        <mc:AlternateContent>
          <mc:Choice Requires="wps">
            <w:drawing>
              <wp:anchor distT="45720" distB="45720" distL="114300" distR="114300" simplePos="0" relativeHeight="251671040" behindDoc="0" locked="0" layoutInCell="1" allowOverlap="1" wp14:anchorId="69993662" wp14:editId="3DBD608B">
                <wp:simplePos x="0" y="0"/>
                <wp:positionH relativeFrom="margin">
                  <wp:posOffset>-112542</wp:posOffset>
                </wp:positionH>
                <wp:positionV relativeFrom="paragraph">
                  <wp:posOffset>209794</wp:posOffset>
                </wp:positionV>
                <wp:extent cx="1729740" cy="745490"/>
                <wp:effectExtent l="0" t="0" r="22860" b="1651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745490"/>
                        </a:xfrm>
                        <a:prstGeom prst="rect">
                          <a:avLst/>
                        </a:prstGeom>
                        <a:solidFill>
                          <a:srgbClr val="FFFFFF"/>
                        </a:solidFill>
                        <a:ln w="9525">
                          <a:solidFill>
                            <a:srgbClr val="000000"/>
                          </a:solidFill>
                          <a:miter lim="800000"/>
                          <a:headEnd/>
                          <a:tailEnd/>
                        </a:ln>
                      </wps:spPr>
                      <wps:txbx>
                        <w:txbxContent>
                          <w:p w14:paraId="4AD261A9" w14:textId="1DC7A8C9"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HPLC column</w:t>
                            </w:r>
                            <w:r>
                              <w:rPr>
                                <w:rFonts w:ascii="Arial Narrow" w:hAnsi="Arial Narrow"/>
                                <w:sz w:val="20"/>
                                <w:szCs w:val="20"/>
                              </w:rPr>
                              <w:t xml:space="preserve">. The components from the plant will separate in this column as they travel at different speeds.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93662" id="_x0000_s1033" type="#_x0000_t202" style="position:absolute;margin-left:-8.85pt;margin-top:16.5pt;width:136.2pt;height:58.7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">
                <v:textbox>
                  <w:txbxContent>
                    <w:p w14:paraId="4AD261A9" w14:textId="1DC7A8C9" w:rsidR="005F0454" w:rsidRPr="000D65A8" w:rsidRDefault="005F0454" w:rsidP="000D65A8">
                      <w:pPr>
                        <w:spacing w:after="0"/>
                        <w:rPr>
                          <w:rFonts w:ascii="Arial Narrow" w:hAnsi="Arial Narrow"/>
                          <w:sz w:val="20"/>
                          <w:szCs w:val="20"/>
                        </w:rPr>
                      </w:pPr>
                      <w:r w:rsidRPr="000D65A8">
                        <w:rPr>
                          <w:rFonts w:ascii="Arial Narrow" w:hAnsi="Arial Narrow"/>
                          <w:b/>
                          <w:bCs/>
                          <w:sz w:val="20"/>
                          <w:szCs w:val="20"/>
                        </w:rPr>
                        <w:t>HPLC column</w:t>
                      </w:r>
                      <w:r>
                        <w:rPr>
                          <w:rFonts w:ascii="Arial Narrow" w:hAnsi="Arial Narrow"/>
                          <w:sz w:val="20"/>
                          <w:szCs w:val="20"/>
                        </w:rPr>
                        <w:t xml:space="preserve">. The components from the plant will separate in this column as they travel at different speeds. </w:t>
                      </w:r>
                    </w:p>
                  </w:txbxContent>
                </v:textbox>
                <w10:wrap type="square" anchorx="margin"/>
              </v:shape>
            </w:pict>
          </mc:Fallback>
        </mc:AlternateContent>
      </w:r>
    </w:p>
    <w:p w14:paraId="745E37BB" w14:textId="3F7A5038" w:rsidR="00FF3A2F" w:rsidRDefault="00FF3A2F"/>
    <w:p w14:paraId="6DEC7917" w14:textId="48B6A149" w:rsidR="001A095F" w:rsidRDefault="001A095F"/>
    <w:p w14:paraId="40D9C494" w14:textId="77777777" w:rsidR="007E72F1" w:rsidRDefault="007E72F1"/>
    <w:p w14:paraId="6CCC8D64" w14:textId="77777777" w:rsidR="00961266" w:rsidRDefault="00961266" w:rsidP="001A095F">
      <w:pPr>
        <w:spacing w:after="0"/>
        <w:rPr>
          <w:b/>
          <w:bCs/>
          <w:sz w:val="28"/>
          <w:szCs w:val="28"/>
          <w:u w:val="single"/>
        </w:rPr>
      </w:pPr>
    </w:p>
    <w:p w14:paraId="49054475" w14:textId="214B9CD6" w:rsidR="001A095F" w:rsidRPr="00BA53FC" w:rsidRDefault="007A3E30" w:rsidP="001A095F">
      <w:pPr>
        <w:spacing w:after="0"/>
        <w:rPr>
          <w:b/>
          <w:bCs/>
          <w:sz w:val="28"/>
          <w:szCs w:val="28"/>
          <w:u w:val="single"/>
        </w:rPr>
      </w:pPr>
      <w:r w:rsidRPr="00BA53FC">
        <w:rPr>
          <w:b/>
          <w:bCs/>
          <w:noProof/>
          <w:sz w:val="28"/>
          <w:szCs w:val="28"/>
          <w:u w:val="single"/>
        </w:rPr>
        <w:lastRenderedPageBreak/>
        <w:drawing>
          <wp:anchor distT="0" distB="0" distL="114300" distR="114300" simplePos="0" relativeHeight="251612672" behindDoc="0" locked="0" layoutInCell="1" allowOverlap="1" wp14:anchorId="50EF2F07" wp14:editId="25BCC137">
            <wp:simplePos x="0" y="0"/>
            <wp:positionH relativeFrom="margin">
              <wp:posOffset>4010367</wp:posOffset>
            </wp:positionH>
            <wp:positionV relativeFrom="paragraph">
              <wp:posOffset>-24814</wp:posOffset>
            </wp:positionV>
            <wp:extent cx="2245837" cy="201930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45837" cy="20193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F0966" w:rsidRPr="00BA53FC">
        <w:rPr>
          <w:b/>
          <w:bCs/>
          <w:sz w:val="28"/>
          <w:szCs w:val="28"/>
          <w:u w:val="single"/>
        </w:rPr>
        <w:t>Uncha</w:t>
      </w:r>
      <w:proofErr w:type="spellEnd"/>
      <w:r w:rsidR="00AF0966" w:rsidRPr="00BA53FC">
        <w:rPr>
          <w:b/>
          <w:bCs/>
          <w:sz w:val="28"/>
          <w:szCs w:val="28"/>
          <w:u w:val="single"/>
        </w:rPr>
        <w:t xml:space="preserve"> leaves: anti-inflammatory</w:t>
      </w:r>
    </w:p>
    <w:p w14:paraId="6A200D46" w14:textId="77777777" w:rsidR="001A095F" w:rsidRDefault="001A095F" w:rsidP="001A095F">
      <w:pPr>
        <w:spacing w:after="0"/>
      </w:pPr>
    </w:p>
    <w:p w14:paraId="6AAA2F49" w14:textId="77777777" w:rsidR="001A095F" w:rsidRDefault="001A095F" w:rsidP="001A095F">
      <w:pPr>
        <w:spacing w:after="0"/>
      </w:pPr>
      <w:r>
        <w:t xml:space="preserve">The homelands of the </w:t>
      </w:r>
      <w:proofErr w:type="spellStart"/>
      <w:r>
        <w:t>Kuuku</w:t>
      </w:r>
      <w:proofErr w:type="spellEnd"/>
      <w:r>
        <w:t xml:space="preserve"> </w:t>
      </w:r>
      <w:proofErr w:type="spellStart"/>
      <w:r>
        <w:t>l’yu</w:t>
      </w:r>
      <w:proofErr w:type="spellEnd"/>
      <w:r>
        <w:t xml:space="preserve"> peoples lie in Australia’s</w:t>
      </w:r>
    </w:p>
    <w:p w14:paraId="1DE50333" w14:textId="77777777" w:rsidR="001A095F" w:rsidRDefault="001A095F" w:rsidP="001A095F">
      <w:pPr>
        <w:spacing w:after="0"/>
      </w:pPr>
      <w:r>
        <w:t>far north in the Cape York peninsula. This region is also</w:t>
      </w:r>
    </w:p>
    <w:p w14:paraId="75B882C8" w14:textId="77777777" w:rsidR="001A095F" w:rsidRDefault="001A095F" w:rsidP="001A095F">
      <w:pPr>
        <w:spacing w:after="0"/>
      </w:pPr>
      <w:r>
        <w:t xml:space="preserve">home to the </w:t>
      </w:r>
      <w:proofErr w:type="spellStart"/>
      <w:r>
        <w:t>uncha</w:t>
      </w:r>
      <w:proofErr w:type="spellEnd"/>
      <w:r>
        <w:t xml:space="preserve"> plant (</w:t>
      </w:r>
      <w:proofErr w:type="spellStart"/>
      <w:r w:rsidRPr="00571799">
        <w:rPr>
          <w:i/>
          <w:iCs/>
        </w:rPr>
        <w:t>Dod</w:t>
      </w:r>
      <w:r>
        <w:rPr>
          <w:i/>
          <w:iCs/>
        </w:rPr>
        <w:t>o</w:t>
      </w:r>
      <w:r w:rsidRPr="00571799">
        <w:rPr>
          <w:i/>
          <w:iCs/>
        </w:rPr>
        <w:t>naea</w:t>
      </w:r>
      <w:proofErr w:type="spellEnd"/>
      <w:r w:rsidRPr="00571799">
        <w:rPr>
          <w:i/>
          <w:iCs/>
        </w:rPr>
        <w:t xml:space="preserve"> </w:t>
      </w:r>
      <w:proofErr w:type="spellStart"/>
      <w:r w:rsidRPr="00571799">
        <w:rPr>
          <w:i/>
          <w:iCs/>
        </w:rPr>
        <w:t>polyandra</w:t>
      </w:r>
      <w:proofErr w:type="spellEnd"/>
      <w:r>
        <w:t xml:space="preserve">). The </w:t>
      </w:r>
      <w:proofErr w:type="spellStart"/>
      <w:r>
        <w:t>Kuuku</w:t>
      </w:r>
      <w:proofErr w:type="spellEnd"/>
      <w:r>
        <w:t xml:space="preserve"> </w:t>
      </w:r>
      <w:proofErr w:type="spellStart"/>
      <w:r>
        <w:t>l’yu</w:t>
      </w:r>
      <w:proofErr w:type="spellEnd"/>
    </w:p>
    <w:p w14:paraId="427E28E5" w14:textId="77777777" w:rsidR="001A095F" w:rsidRDefault="001A095F" w:rsidP="001A095F">
      <w:pPr>
        <w:spacing w:after="0"/>
      </w:pPr>
      <w:r>
        <w:t xml:space="preserve">people have long known that a toothache can be soothed by </w:t>
      </w:r>
    </w:p>
    <w:p w14:paraId="7CF3A4F1" w14:textId="77777777" w:rsidR="001A095F" w:rsidRDefault="001A095F" w:rsidP="001A095F">
      <w:pPr>
        <w:spacing w:after="0"/>
      </w:pPr>
      <w:r w:rsidRPr="009C26DA">
        <w:t xml:space="preserve">applying the leaf and stem </w:t>
      </w:r>
      <w:r>
        <w:t>of this plant on the gums.</w:t>
      </w:r>
    </w:p>
    <w:p w14:paraId="2A0BA3E5" w14:textId="77777777" w:rsidR="001A095F" w:rsidRDefault="001A095F" w:rsidP="001A095F">
      <w:pPr>
        <w:spacing w:after="0"/>
      </w:pPr>
    </w:p>
    <w:p w14:paraId="1B9B42DD" w14:textId="77777777" w:rsidR="001A095F" w:rsidRDefault="001A095F" w:rsidP="001A095F">
      <w:pPr>
        <w:spacing w:after="0"/>
      </w:pPr>
      <w:r>
        <w:t>In a unique partnership a research team from the University</w:t>
      </w:r>
    </w:p>
    <w:p w14:paraId="2E60D461" w14:textId="77777777" w:rsidR="001A095F" w:rsidRDefault="001A095F" w:rsidP="001A095F">
      <w:pPr>
        <w:spacing w:after="0"/>
      </w:pPr>
      <w:r>
        <w:t>of South Australia, led by Dr Susan Semple, has been partnering</w:t>
      </w:r>
    </w:p>
    <w:p w14:paraId="53C05AA3" w14:textId="77777777" w:rsidR="001A095F" w:rsidRDefault="001A095F" w:rsidP="001A095F">
      <w:pPr>
        <w:spacing w:after="0"/>
      </w:pPr>
      <w:r>
        <w:t xml:space="preserve">with the </w:t>
      </w:r>
      <w:proofErr w:type="spellStart"/>
      <w:r>
        <w:t>Chuulangun</w:t>
      </w:r>
      <w:proofErr w:type="spellEnd"/>
      <w:r>
        <w:t xml:space="preserve"> Aboriginal Corporation and the Traditional</w:t>
      </w:r>
    </w:p>
    <w:p w14:paraId="15621169" w14:textId="4BE571A1" w:rsidR="001A095F" w:rsidRPr="009C26DA" w:rsidRDefault="00D10E5C" w:rsidP="001A095F">
      <w:pPr>
        <w:spacing w:after="0"/>
      </w:pPr>
      <w:r>
        <w:rPr>
          <w:noProof/>
        </w:rPr>
        <w:drawing>
          <wp:anchor distT="0" distB="0" distL="114300" distR="114300" simplePos="0" relativeHeight="251611648" behindDoc="0" locked="0" layoutInCell="1" allowOverlap="1" wp14:anchorId="7A2363F7" wp14:editId="3DC0BA6D">
            <wp:simplePos x="0" y="0"/>
            <wp:positionH relativeFrom="column">
              <wp:posOffset>2628900</wp:posOffset>
            </wp:positionH>
            <wp:positionV relativeFrom="paragraph">
              <wp:posOffset>894715</wp:posOffset>
            </wp:positionV>
            <wp:extent cx="2794000" cy="1997180"/>
            <wp:effectExtent l="0" t="0" r="635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4000" cy="1997180"/>
                    </a:xfrm>
                    <a:prstGeom prst="rect">
                      <a:avLst/>
                    </a:prstGeom>
                  </pic:spPr>
                </pic:pic>
              </a:graphicData>
            </a:graphic>
            <wp14:sizeRelH relativeFrom="margin">
              <wp14:pctWidth>0</wp14:pctWidth>
            </wp14:sizeRelH>
            <wp14:sizeRelV relativeFrom="margin">
              <wp14:pctHeight>0</wp14:pctHeight>
            </wp14:sizeRelV>
          </wp:anchor>
        </w:drawing>
      </w:r>
      <w:r w:rsidR="001A095F">
        <w:t xml:space="preserve">Custodians of the region to investigate the efficacy of the active agents of the </w:t>
      </w:r>
      <w:proofErr w:type="spellStart"/>
      <w:r w:rsidR="001A095F">
        <w:t>uncha</w:t>
      </w:r>
      <w:proofErr w:type="spellEnd"/>
      <w:r w:rsidR="001A095F">
        <w:t xml:space="preserve"> plant.</w:t>
      </w:r>
      <w:r w:rsidR="001A095F" w:rsidRPr="009C26DA">
        <w:t xml:space="preserve"> University-based researchers learnt from </w:t>
      </w:r>
      <w:proofErr w:type="spellStart"/>
      <w:r w:rsidR="001A095F" w:rsidRPr="009C26DA">
        <w:t>Kuuku</w:t>
      </w:r>
      <w:proofErr w:type="spellEnd"/>
      <w:r w:rsidR="001A095F" w:rsidRPr="009C26DA">
        <w:t xml:space="preserve"> </w:t>
      </w:r>
      <w:proofErr w:type="spellStart"/>
      <w:r w:rsidR="001A095F" w:rsidRPr="009C26DA">
        <w:t>I’yu</w:t>
      </w:r>
      <w:proofErr w:type="spellEnd"/>
      <w:r w:rsidR="001A095F" w:rsidRPr="009C26DA">
        <w:t xml:space="preserve"> Traditional Custodians about the way  the plant was used to relieve pain and inflammation in the mouth, as well as how and where to harvest the plant material. The University team investigated the chemistry of the plant to identify the active ingredients.</w:t>
      </w:r>
    </w:p>
    <w:p w14:paraId="6E4295B9" w14:textId="7BFA4992" w:rsidR="001A095F" w:rsidRDefault="001A095F" w:rsidP="001A095F">
      <w:pPr>
        <w:spacing w:after="0"/>
      </w:pPr>
    </w:p>
    <w:p w14:paraId="0B76DD56" w14:textId="46E81845" w:rsidR="001A095F" w:rsidRDefault="001A095F" w:rsidP="001A095F">
      <w:pPr>
        <w:spacing w:after="0"/>
      </w:pPr>
    </w:p>
    <w:p w14:paraId="6A15DAEC" w14:textId="797B0A2F" w:rsidR="001A095F" w:rsidRDefault="005B13DC" w:rsidP="001A095F">
      <w:pPr>
        <w:spacing w:after="0"/>
      </w:pPr>
      <w:r>
        <w:rPr>
          <w:noProof/>
        </w:rPr>
        <w:drawing>
          <wp:inline distT="0" distB="0" distL="0" distR="0" wp14:anchorId="0042B3B9" wp14:editId="19F5836C">
            <wp:extent cx="2484860" cy="1447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08000" cy="1461282"/>
                    </a:xfrm>
                    <a:prstGeom prst="rect">
                      <a:avLst/>
                    </a:prstGeom>
                  </pic:spPr>
                </pic:pic>
              </a:graphicData>
            </a:graphic>
          </wp:inline>
        </w:drawing>
      </w:r>
    </w:p>
    <w:p w14:paraId="637C6FCA" w14:textId="77777777" w:rsidR="001A095F" w:rsidRDefault="001A095F" w:rsidP="001A095F">
      <w:pPr>
        <w:spacing w:after="0"/>
      </w:pPr>
    </w:p>
    <w:p w14:paraId="37D99357" w14:textId="020AE7A0" w:rsidR="001A095F" w:rsidRPr="00AF0966" w:rsidRDefault="001A095F" w:rsidP="001A095F">
      <w:pPr>
        <w:spacing w:after="0"/>
      </w:pPr>
      <w:r>
        <w:t xml:space="preserve"> </w:t>
      </w:r>
      <w:proofErr w:type="spellStart"/>
      <w:r w:rsidR="00AF0966">
        <w:t>Uncha</w:t>
      </w:r>
      <w:proofErr w:type="spellEnd"/>
      <w:r w:rsidR="00AF0966">
        <w:t xml:space="preserve">: </w:t>
      </w:r>
      <w:r>
        <w:t xml:space="preserve"> </w:t>
      </w:r>
      <w:proofErr w:type="spellStart"/>
      <w:r w:rsidRPr="00571799">
        <w:rPr>
          <w:i/>
          <w:iCs/>
        </w:rPr>
        <w:t>Dod</w:t>
      </w:r>
      <w:r>
        <w:rPr>
          <w:i/>
          <w:iCs/>
        </w:rPr>
        <w:t>o</w:t>
      </w:r>
      <w:r w:rsidRPr="00571799">
        <w:rPr>
          <w:i/>
          <w:iCs/>
        </w:rPr>
        <w:t>naea</w:t>
      </w:r>
      <w:proofErr w:type="spellEnd"/>
      <w:r w:rsidRPr="00571799">
        <w:rPr>
          <w:i/>
          <w:iCs/>
        </w:rPr>
        <w:t xml:space="preserve"> </w:t>
      </w:r>
      <w:proofErr w:type="spellStart"/>
      <w:r w:rsidRPr="00571799">
        <w:rPr>
          <w:i/>
          <w:iCs/>
        </w:rPr>
        <w:t>polyandra</w:t>
      </w:r>
      <w:proofErr w:type="spellEnd"/>
      <w:r w:rsidR="00AF0966">
        <w:t xml:space="preserve">                                     David Claudie and Dr Susan Semple</w:t>
      </w:r>
    </w:p>
    <w:p w14:paraId="30F64D38" w14:textId="77777777" w:rsidR="001A095F" w:rsidRDefault="001A095F" w:rsidP="001A095F">
      <w:pPr>
        <w:spacing w:after="0"/>
      </w:pPr>
    </w:p>
    <w:p w14:paraId="73FD244C" w14:textId="4369E777" w:rsidR="001A095F" w:rsidRDefault="001A095F" w:rsidP="001A095F">
      <w:pPr>
        <w:spacing w:after="0"/>
      </w:pPr>
      <w:r>
        <w:t>The investigation over several years has involved extracting the active ingredients, using a polar ethanol/water blend as a solvent. Using various forms of chromatography, the University team has been able to isolate two types of active ingredients:</w:t>
      </w:r>
    </w:p>
    <w:p w14:paraId="50E1926D" w14:textId="77777777" w:rsidR="00AF0966" w:rsidRDefault="00AF0966" w:rsidP="001A095F">
      <w:pPr>
        <w:spacing w:after="0"/>
      </w:pPr>
    </w:p>
    <w:p w14:paraId="6DCDBF29" w14:textId="34EB2F78" w:rsidR="00AF0966" w:rsidRDefault="00AF0966" w:rsidP="00AF0966">
      <w:pPr>
        <w:spacing w:after="0"/>
      </w:pPr>
      <w:r w:rsidRPr="00820E56">
        <w:rPr>
          <w:b/>
          <w:bCs/>
        </w:rPr>
        <w:t xml:space="preserve">1.    </w:t>
      </w:r>
      <w:r w:rsidR="001A095F" w:rsidRPr="00820E56">
        <w:rPr>
          <w:b/>
          <w:bCs/>
        </w:rPr>
        <w:t>Clerodanes</w:t>
      </w:r>
      <w:r w:rsidR="001A095F">
        <w:t xml:space="preserve">: Four clerodanes have been isolated from the plant, two of these clearly having </w:t>
      </w:r>
    </w:p>
    <w:p w14:paraId="151C66FB" w14:textId="77777777" w:rsidR="00AF0966" w:rsidRDefault="00AF0966" w:rsidP="00AF0966">
      <w:pPr>
        <w:spacing w:after="0"/>
      </w:pPr>
      <w:r>
        <w:t xml:space="preserve">        </w:t>
      </w:r>
      <w:r w:rsidR="001A095F">
        <w:t xml:space="preserve">anti-inflammatory activity. The structure of each diterpenoid is complex and required a full </w:t>
      </w:r>
    </w:p>
    <w:p w14:paraId="54332BDC" w14:textId="77777777" w:rsidR="00AF0966" w:rsidRDefault="00AF0966" w:rsidP="00AF0966">
      <w:pPr>
        <w:spacing w:after="0"/>
      </w:pPr>
      <w:r>
        <w:t xml:space="preserve">        </w:t>
      </w:r>
      <w:r w:rsidR="001A095F">
        <w:t xml:space="preserve">array of infrared spectroscopy, mass spectroscopy and NMR to determine the functional groups </w:t>
      </w:r>
    </w:p>
    <w:p w14:paraId="5AF6FCD3" w14:textId="77777777" w:rsidR="00AF0966" w:rsidRDefault="00AF0966" w:rsidP="00AF0966">
      <w:pPr>
        <w:spacing w:after="0"/>
      </w:pPr>
      <w:r>
        <w:t xml:space="preserve">        </w:t>
      </w:r>
      <w:r w:rsidR="001A095F">
        <w:t xml:space="preserve">present and their arrangement. The structure of the most common one is shown </w:t>
      </w:r>
      <w:r>
        <w:t xml:space="preserve">below </w:t>
      </w:r>
      <w:r w:rsidR="001A095F">
        <w:t xml:space="preserve">and it </w:t>
      </w:r>
    </w:p>
    <w:p w14:paraId="0F6694AE" w14:textId="77777777" w:rsidR="00AF0966" w:rsidRDefault="00AF0966" w:rsidP="00AF0966">
      <w:pPr>
        <w:spacing w:after="0"/>
      </w:pPr>
      <w:r>
        <w:t xml:space="preserve">        </w:t>
      </w:r>
      <w:r w:rsidR="001A095F">
        <w:t xml:space="preserve">was given the name polyandric acid A. Terpenoids are common in plants but they are rarely </w:t>
      </w:r>
    </w:p>
    <w:p w14:paraId="34415B4C" w14:textId="77777777" w:rsidR="00AF0966" w:rsidRDefault="00AF0966" w:rsidP="00AF0966">
      <w:pPr>
        <w:spacing w:after="0"/>
      </w:pPr>
      <w:r>
        <w:t xml:space="preserve">        </w:t>
      </w:r>
      <w:r w:rsidR="001A095F">
        <w:t>found to be anti-inflammatories,</w:t>
      </w:r>
      <w:r>
        <w:t xml:space="preserve"> </w:t>
      </w:r>
      <w:r w:rsidR="001A095F">
        <w:t xml:space="preserve">so the isolation of this molecule has significant medical </w:t>
      </w:r>
    </w:p>
    <w:p w14:paraId="6323577A" w14:textId="3D88E729" w:rsidR="001A095F" w:rsidRDefault="00AF0966" w:rsidP="00AF0966">
      <w:pPr>
        <w:spacing w:after="0"/>
      </w:pPr>
      <w:r>
        <w:rPr>
          <w:noProof/>
        </w:rPr>
        <w:drawing>
          <wp:anchor distT="0" distB="0" distL="114300" distR="114300" simplePos="0" relativeHeight="251621888" behindDoc="0" locked="0" layoutInCell="1" allowOverlap="1" wp14:anchorId="5E60D8A8" wp14:editId="72ECB6DE">
            <wp:simplePos x="0" y="0"/>
            <wp:positionH relativeFrom="column">
              <wp:posOffset>3511550</wp:posOffset>
            </wp:positionH>
            <wp:positionV relativeFrom="paragraph">
              <wp:posOffset>33020</wp:posOffset>
            </wp:positionV>
            <wp:extent cx="2040503" cy="15621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040503" cy="156210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1A095F">
        <w:t>potential.</w:t>
      </w:r>
    </w:p>
    <w:p w14:paraId="5E908756" w14:textId="7435BC61" w:rsidR="001A095F" w:rsidRDefault="001A095F" w:rsidP="001A095F">
      <w:pPr>
        <w:pStyle w:val="ListParagraph"/>
        <w:spacing w:after="0"/>
      </w:pPr>
    </w:p>
    <w:p w14:paraId="4C88B9F1" w14:textId="149190E8" w:rsidR="00AF0966" w:rsidRDefault="00AF0966" w:rsidP="00AF0966">
      <w:pPr>
        <w:spacing w:after="0"/>
      </w:pPr>
      <w:r>
        <w:t xml:space="preserve">Experiments with mice have shown the </w:t>
      </w:r>
    </w:p>
    <w:p w14:paraId="441AE4ED" w14:textId="4536A3E2" w:rsidR="00AF0966" w:rsidRDefault="00AF0966" w:rsidP="00AF0966">
      <w:pPr>
        <w:spacing w:after="0"/>
      </w:pPr>
      <w:r>
        <w:t>effectiveness of polyandric acid A on reducing</w:t>
      </w:r>
    </w:p>
    <w:p w14:paraId="5C39EBA4" w14:textId="453FDA8F" w:rsidR="00AF0966" w:rsidRDefault="00AF0966" w:rsidP="00AF0966">
      <w:pPr>
        <w:spacing w:after="0"/>
      </w:pPr>
      <w:r>
        <w:t>inflammation in the ear of the mouse.</w:t>
      </w:r>
    </w:p>
    <w:p w14:paraId="5035C1B9" w14:textId="76D2457C" w:rsidR="00AF0966" w:rsidRDefault="0076629B" w:rsidP="0076629B">
      <w:pPr>
        <w:spacing w:after="0"/>
      </w:pPr>
      <w:r>
        <w:t>Researchers have trialled administering the acid</w:t>
      </w:r>
    </w:p>
    <w:p w14:paraId="7BC09D41" w14:textId="70AC3CDB" w:rsidR="0076629B" w:rsidRDefault="0076629B" w:rsidP="0076629B">
      <w:pPr>
        <w:spacing w:after="0"/>
      </w:pPr>
      <w:r>
        <w:t xml:space="preserve">as an </w:t>
      </w:r>
      <w:proofErr w:type="spellStart"/>
      <w:r>
        <w:t>emulsive</w:t>
      </w:r>
      <w:proofErr w:type="spellEnd"/>
      <w:r>
        <w:t xml:space="preserve"> cream. The cream has been shown to</w:t>
      </w:r>
    </w:p>
    <w:p w14:paraId="4C1A303B" w14:textId="154E8CC8" w:rsidR="0076629B" w:rsidRDefault="0076629B" w:rsidP="0076629B">
      <w:pPr>
        <w:spacing w:after="0"/>
      </w:pPr>
      <w:r>
        <w:t>be effective on psoriasis and dermatitis.</w:t>
      </w:r>
    </w:p>
    <w:p w14:paraId="67A8E081" w14:textId="54B9B31E" w:rsidR="00AF0966" w:rsidRDefault="00AF0966" w:rsidP="0076629B">
      <w:pPr>
        <w:spacing w:after="0"/>
      </w:pPr>
    </w:p>
    <w:p w14:paraId="73196235" w14:textId="2FD98311" w:rsidR="00AF0966" w:rsidRDefault="00AF0966" w:rsidP="001A095F">
      <w:pPr>
        <w:pStyle w:val="ListParagraph"/>
        <w:spacing w:after="0"/>
      </w:pPr>
    </w:p>
    <w:p w14:paraId="4685E7BC" w14:textId="3ADE2FAD" w:rsidR="00AF0966" w:rsidRDefault="00AF0966" w:rsidP="001A095F">
      <w:pPr>
        <w:pStyle w:val="ListParagraph"/>
        <w:spacing w:after="0"/>
      </w:pPr>
      <w:r>
        <w:rPr>
          <w:noProof/>
        </w:rPr>
        <w:lastRenderedPageBreak/>
        <w:drawing>
          <wp:inline distT="0" distB="0" distL="0" distR="0" wp14:anchorId="24B2B011" wp14:editId="76195317">
            <wp:extent cx="4292600" cy="1233659"/>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56559" cy="1252040"/>
                    </a:xfrm>
                    <a:prstGeom prst="rect">
                      <a:avLst/>
                    </a:prstGeom>
                  </pic:spPr>
                </pic:pic>
              </a:graphicData>
            </a:graphic>
          </wp:inline>
        </w:drawing>
      </w:r>
    </w:p>
    <w:p w14:paraId="6F99A385" w14:textId="56F8C7B3" w:rsidR="0076629B" w:rsidRDefault="0076629B" w:rsidP="0076629B">
      <w:pPr>
        <w:spacing w:after="0"/>
      </w:pPr>
      <w:r>
        <w:t>The quoted results of the emulsion tests are copied below:</w:t>
      </w:r>
    </w:p>
    <w:p w14:paraId="2111FE16" w14:textId="4A4D6696" w:rsidR="0076629B" w:rsidRDefault="0076629B" w:rsidP="0076629B">
      <w:pPr>
        <w:spacing w:after="0"/>
      </w:pPr>
    </w:p>
    <w:p w14:paraId="42402D78" w14:textId="2B5FE197" w:rsidR="0076629B" w:rsidRPr="00165182" w:rsidRDefault="0076629B" w:rsidP="0076629B">
      <w:pPr>
        <w:pStyle w:val="NormalWeb"/>
        <w:shd w:val="clear" w:color="auto" w:fill="FFFFFF"/>
        <w:rPr>
          <w:color w:val="212121"/>
        </w:rPr>
      </w:pPr>
      <w:r w:rsidRPr="007636BA">
        <w:rPr>
          <w:rStyle w:val="Strong"/>
          <w:color w:val="212121"/>
        </w:rPr>
        <w:t>Results: </w:t>
      </w:r>
      <w:r w:rsidRPr="007636BA">
        <w:rPr>
          <w:color w:val="212121"/>
        </w:rPr>
        <w:t>The prototype resin cream was a chartreuse-coloured homogenous semisolid preparation that was readily spreadable upon contact with skin with no sensation of tackiness, residual greasiness, or irritation. The optimized cream showed no phase separation after 30 min centrifugation at 825 g. In the TPA-induced inflammation model, the resin formulation significantly reduced ear thickness and interleukin-1 beta levels in mouse ear tissue. The 5% w/w resin cream formulation showed no irritancy in a 3D human skin model.</w:t>
      </w:r>
    </w:p>
    <w:p w14:paraId="39D1E581" w14:textId="77777777" w:rsidR="0076629B" w:rsidRPr="00B42A25" w:rsidRDefault="0076629B" w:rsidP="0076629B">
      <w:pPr>
        <w:pStyle w:val="ListParagraph"/>
        <w:spacing w:after="0"/>
        <w:rPr>
          <w:color w:val="FF0000"/>
        </w:rPr>
      </w:pPr>
    </w:p>
    <w:p w14:paraId="41C47D16" w14:textId="77777777" w:rsidR="00820E56" w:rsidRDefault="00820E56" w:rsidP="00820E56">
      <w:pPr>
        <w:spacing w:after="0"/>
      </w:pPr>
      <w:r w:rsidRPr="00820E56">
        <w:rPr>
          <w:b/>
          <w:bCs/>
        </w:rPr>
        <w:t xml:space="preserve">2.     </w:t>
      </w:r>
      <w:r w:rsidR="0076629B" w:rsidRPr="00820E56">
        <w:rPr>
          <w:b/>
          <w:bCs/>
        </w:rPr>
        <w:t>Several flavonoids including a kaempferol</w:t>
      </w:r>
      <w:r w:rsidR="0076629B" w:rsidRPr="009C26DA">
        <w:t xml:space="preserve"> derivative (pictured) which had previously been </w:t>
      </w:r>
      <w:r>
        <w:t xml:space="preserve"> </w:t>
      </w:r>
    </w:p>
    <w:p w14:paraId="445E5907" w14:textId="0A9F8715" w:rsidR="0076629B" w:rsidRPr="009C26DA" w:rsidRDefault="00820E56" w:rsidP="00820E56">
      <w:pPr>
        <w:spacing w:after="0"/>
      </w:pPr>
      <w:r>
        <w:t xml:space="preserve">        </w:t>
      </w:r>
      <w:r w:rsidR="0076629B" w:rsidRPr="009C26DA">
        <w:t>isolated from some other plant species and shown to have anti-inflammatory effects.</w:t>
      </w:r>
    </w:p>
    <w:p w14:paraId="0E293E32" w14:textId="1CBC1B41" w:rsidR="00820E56" w:rsidRDefault="0076629B" w:rsidP="00820E56">
      <w:pPr>
        <w:pStyle w:val="ListParagraph"/>
        <w:spacing w:after="0"/>
      </w:pPr>
      <w:r w:rsidRPr="009C26DA">
        <w:object w:dxaOrig="2991" w:dyaOrig="1541" w14:anchorId="000ACF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5pt;height:76.95pt" o:ole="">
            <v:imagedata r:id="rId35" o:title=""/>
          </v:shape>
          <o:OLEObject Type="Embed" ProgID="ChemDraw.Document.6.0" ShapeID="_x0000_i1025" DrawAspect="Content" ObjectID="_1728624511" r:id="rId36"/>
        </w:object>
      </w:r>
    </w:p>
    <w:p w14:paraId="3D1D6460" w14:textId="196B54E9" w:rsidR="0076629B" w:rsidRDefault="00820E56" w:rsidP="0076629B">
      <w:pPr>
        <w:spacing w:after="0"/>
      </w:pPr>
      <w:r>
        <w:t xml:space="preserve">Kaempferol is a natural flavour found in a wide variety of plants and vegetables such as tea, kale, </w:t>
      </w:r>
      <w:proofErr w:type="gramStart"/>
      <w:r>
        <w:t>spinach</w:t>
      </w:r>
      <w:proofErr w:type="gramEnd"/>
      <w:r>
        <w:t xml:space="preserve"> and beans. It is a yellow, crystalline solid with a melting point around 280 C. It can be extracted from plants with hot ethanol. Its flavour is bitter.</w:t>
      </w:r>
    </w:p>
    <w:p w14:paraId="4A7D86E9" w14:textId="77777777" w:rsidR="0076629B" w:rsidRDefault="0076629B" w:rsidP="0076629B">
      <w:pPr>
        <w:spacing w:after="0"/>
      </w:pPr>
    </w:p>
    <w:p w14:paraId="4CAD716F" w14:textId="31D0CB2B" w:rsidR="0076629B" w:rsidRDefault="00820E56" w:rsidP="0076629B">
      <w:pPr>
        <w:spacing w:after="0"/>
      </w:pPr>
      <w:r>
        <w:t>For a skin lotion, the researchers have not chosen to separate the active ingredients. It has been found that the efficacy of the cream is more effective if all active ingredients from the plant are retained. This makes the prospect of producing a commercial product far more viable.</w:t>
      </w:r>
    </w:p>
    <w:p w14:paraId="0D3B0DD9" w14:textId="77777777" w:rsidR="007636BA" w:rsidRDefault="007636BA" w:rsidP="007636BA">
      <w:pPr>
        <w:pStyle w:val="NormalWeb"/>
        <w:shd w:val="clear" w:color="auto" w:fill="FFFFFF"/>
        <w:spacing w:before="0" w:beforeAutospacing="0" w:after="0" w:afterAutospacing="0"/>
        <w:rPr>
          <w:rFonts w:ascii="Segoe UI" w:hAnsi="Segoe UI" w:cs="Segoe UI"/>
          <w:color w:val="212121"/>
        </w:rPr>
      </w:pPr>
    </w:p>
    <w:p w14:paraId="43947F8A" w14:textId="77777777" w:rsidR="00FF3A2F" w:rsidRDefault="00FF3A2F" w:rsidP="007636BA">
      <w:pPr>
        <w:pStyle w:val="NormalWeb"/>
        <w:shd w:val="clear" w:color="auto" w:fill="FFFFFF"/>
        <w:spacing w:before="0" w:beforeAutospacing="0" w:after="0" w:afterAutospacing="0"/>
        <w:rPr>
          <w:b/>
          <w:bCs/>
          <w:color w:val="212121"/>
        </w:rPr>
      </w:pPr>
    </w:p>
    <w:p w14:paraId="5FD985C1" w14:textId="77777777" w:rsidR="00FF3A2F" w:rsidRDefault="00FF3A2F" w:rsidP="007636BA">
      <w:pPr>
        <w:pStyle w:val="NormalWeb"/>
        <w:shd w:val="clear" w:color="auto" w:fill="FFFFFF"/>
        <w:spacing w:before="0" w:beforeAutospacing="0" w:after="0" w:afterAutospacing="0"/>
        <w:rPr>
          <w:b/>
          <w:bCs/>
          <w:color w:val="212121"/>
        </w:rPr>
      </w:pPr>
    </w:p>
    <w:p w14:paraId="401DA5BF" w14:textId="77777777" w:rsidR="00FF3A2F" w:rsidRDefault="00FF3A2F" w:rsidP="007636BA">
      <w:pPr>
        <w:pStyle w:val="NormalWeb"/>
        <w:shd w:val="clear" w:color="auto" w:fill="FFFFFF"/>
        <w:spacing w:before="0" w:beforeAutospacing="0" w:after="0" w:afterAutospacing="0"/>
        <w:rPr>
          <w:b/>
          <w:bCs/>
          <w:color w:val="212121"/>
        </w:rPr>
      </w:pPr>
    </w:p>
    <w:p w14:paraId="735425D9" w14:textId="77777777" w:rsidR="00FF3A2F" w:rsidRDefault="00FF3A2F" w:rsidP="007636BA">
      <w:pPr>
        <w:pStyle w:val="NormalWeb"/>
        <w:shd w:val="clear" w:color="auto" w:fill="FFFFFF"/>
        <w:spacing w:before="0" w:beforeAutospacing="0" w:after="0" w:afterAutospacing="0"/>
        <w:rPr>
          <w:b/>
          <w:bCs/>
          <w:color w:val="212121"/>
        </w:rPr>
      </w:pPr>
    </w:p>
    <w:p w14:paraId="00C66AE7" w14:textId="77777777" w:rsidR="00FF3A2F" w:rsidRDefault="00FF3A2F" w:rsidP="007636BA">
      <w:pPr>
        <w:pStyle w:val="NormalWeb"/>
        <w:shd w:val="clear" w:color="auto" w:fill="FFFFFF"/>
        <w:spacing w:before="0" w:beforeAutospacing="0" w:after="0" w:afterAutospacing="0"/>
        <w:rPr>
          <w:b/>
          <w:bCs/>
          <w:color w:val="212121"/>
        </w:rPr>
      </w:pPr>
    </w:p>
    <w:p w14:paraId="312F466A" w14:textId="77777777" w:rsidR="00FF3A2F" w:rsidRDefault="00FF3A2F" w:rsidP="007636BA">
      <w:pPr>
        <w:pStyle w:val="NormalWeb"/>
        <w:shd w:val="clear" w:color="auto" w:fill="FFFFFF"/>
        <w:spacing w:before="0" w:beforeAutospacing="0" w:after="0" w:afterAutospacing="0"/>
        <w:rPr>
          <w:b/>
          <w:bCs/>
          <w:color w:val="212121"/>
        </w:rPr>
      </w:pPr>
    </w:p>
    <w:p w14:paraId="7694D1A2" w14:textId="77777777" w:rsidR="00FF3A2F" w:rsidRDefault="00FF3A2F" w:rsidP="007636BA">
      <w:pPr>
        <w:pStyle w:val="NormalWeb"/>
        <w:shd w:val="clear" w:color="auto" w:fill="FFFFFF"/>
        <w:spacing w:before="0" w:beforeAutospacing="0" w:after="0" w:afterAutospacing="0"/>
        <w:rPr>
          <w:b/>
          <w:bCs/>
          <w:color w:val="212121"/>
        </w:rPr>
      </w:pPr>
    </w:p>
    <w:p w14:paraId="646BFB52" w14:textId="77777777" w:rsidR="00FF3A2F" w:rsidRDefault="00FF3A2F" w:rsidP="007636BA">
      <w:pPr>
        <w:pStyle w:val="NormalWeb"/>
        <w:shd w:val="clear" w:color="auto" w:fill="FFFFFF"/>
        <w:spacing w:before="0" w:beforeAutospacing="0" w:after="0" w:afterAutospacing="0"/>
        <w:rPr>
          <w:b/>
          <w:bCs/>
          <w:color w:val="212121"/>
        </w:rPr>
      </w:pPr>
    </w:p>
    <w:p w14:paraId="0544D404" w14:textId="77777777" w:rsidR="00FF3A2F" w:rsidRDefault="00FF3A2F" w:rsidP="007636BA">
      <w:pPr>
        <w:pStyle w:val="NormalWeb"/>
        <w:shd w:val="clear" w:color="auto" w:fill="FFFFFF"/>
        <w:spacing w:before="0" w:beforeAutospacing="0" w:after="0" w:afterAutospacing="0"/>
        <w:rPr>
          <w:b/>
          <w:bCs/>
          <w:color w:val="212121"/>
        </w:rPr>
      </w:pPr>
    </w:p>
    <w:p w14:paraId="09205D86" w14:textId="77777777" w:rsidR="00FF3A2F" w:rsidRDefault="00FF3A2F" w:rsidP="007636BA">
      <w:pPr>
        <w:pStyle w:val="NormalWeb"/>
        <w:shd w:val="clear" w:color="auto" w:fill="FFFFFF"/>
        <w:spacing w:before="0" w:beforeAutospacing="0" w:after="0" w:afterAutospacing="0"/>
        <w:rPr>
          <w:b/>
          <w:bCs/>
          <w:color w:val="212121"/>
        </w:rPr>
      </w:pPr>
    </w:p>
    <w:p w14:paraId="44E02729" w14:textId="34392BE9" w:rsidR="00FF3A2F" w:rsidRDefault="00FF3A2F" w:rsidP="007636BA">
      <w:pPr>
        <w:pStyle w:val="NormalWeb"/>
        <w:shd w:val="clear" w:color="auto" w:fill="FFFFFF"/>
        <w:spacing w:before="0" w:beforeAutospacing="0" w:after="0" w:afterAutospacing="0"/>
        <w:rPr>
          <w:b/>
          <w:bCs/>
          <w:color w:val="212121"/>
        </w:rPr>
      </w:pPr>
    </w:p>
    <w:p w14:paraId="10565E9E" w14:textId="5C788620" w:rsidR="007A3E30" w:rsidRDefault="007A3E30" w:rsidP="007636BA">
      <w:pPr>
        <w:pStyle w:val="NormalWeb"/>
        <w:shd w:val="clear" w:color="auto" w:fill="FFFFFF"/>
        <w:spacing w:before="0" w:beforeAutospacing="0" w:after="0" w:afterAutospacing="0"/>
        <w:rPr>
          <w:b/>
          <w:bCs/>
          <w:color w:val="212121"/>
        </w:rPr>
      </w:pPr>
    </w:p>
    <w:p w14:paraId="16BE5258" w14:textId="1E69AFD8" w:rsidR="007A3E30" w:rsidRDefault="007A3E30" w:rsidP="007636BA">
      <w:pPr>
        <w:pStyle w:val="NormalWeb"/>
        <w:shd w:val="clear" w:color="auto" w:fill="FFFFFF"/>
        <w:spacing w:before="0" w:beforeAutospacing="0" w:after="0" w:afterAutospacing="0"/>
        <w:rPr>
          <w:b/>
          <w:bCs/>
          <w:color w:val="212121"/>
        </w:rPr>
      </w:pPr>
    </w:p>
    <w:p w14:paraId="578BBBF2" w14:textId="26B621E2" w:rsidR="007A3E30" w:rsidRDefault="007A3E30" w:rsidP="007636BA">
      <w:pPr>
        <w:pStyle w:val="NormalWeb"/>
        <w:shd w:val="clear" w:color="auto" w:fill="FFFFFF"/>
        <w:spacing w:before="0" w:beforeAutospacing="0" w:after="0" w:afterAutospacing="0"/>
        <w:rPr>
          <w:b/>
          <w:bCs/>
          <w:color w:val="212121"/>
        </w:rPr>
      </w:pPr>
    </w:p>
    <w:p w14:paraId="343EB551" w14:textId="64BEB293" w:rsidR="007A3E30" w:rsidRDefault="007A3E30" w:rsidP="007636BA">
      <w:pPr>
        <w:pStyle w:val="NormalWeb"/>
        <w:shd w:val="clear" w:color="auto" w:fill="FFFFFF"/>
        <w:spacing w:before="0" w:beforeAutospacing="0" w:after="0" w:afterAutospacing="0"/>
        <w:rPr>
          <w:b/>
          <w:bCs/>
          <w:color w:val="212121"/>
        </w:rPr>
      </w:pPr>
    </w:p>
    <w:p w14:paraId="02D59C8E" w14:textId="57E39D52" w:rsidR="007A3E30" w:rsidRDefault="007A3E30" w:rsidP="007636BA">
      <w:pPr>
        <w:pStyle w:val="NormalWeb"/>
        <w:shd w:val="clear" w:color="auto" w:fill="FFFFFF"/>
        <w:spacing w:before="0" w:beforeAutospacing="0" w:after="0" w:afterAutospacing="0"/>
        <w:rPr>
          <w:b/>
          <w:bCs/>
          <w:color w:val="212121"/>
        </w:rPr>
      </w:pPr>
    </w:p>
    <w:p w14:paraId="5217334C" w14:textId="5F17D9A7" w:rsidR="007A3E30" w:rsidRDefault="007A3E30" w:rsidP="007636BA">
      <w:pPr>
        <w:pStyle w:val="NormalWeb"/>
        <w:shd w:val="clear" w:color="auto" w:fill="FFFFFF"/>
        <w:spacing w:before="0" w:beforeAutospacing="0" w:after="0" w:afterAutospacing="0"/>
        <w:rPr>
          <w:b/>
          <w:bCs/>
          <w:color w:val="212121"/>
        </w:rPr>
      </w:pPr>
    </w:p>
    <w:p w14:paraId="3105BCDA" w14:textId="442AC139" w:rsidR="007A3E30" w:rsidRDefault="007A3E30" w:rsidP="007636BA">
      <w:pPr>
        <w:pStyle w:val="NormalWeb"/>
        <w:shd w:val="clear" w:color="auto" w:fill="FFFFFF"/>
        <w:spacing w:before="0" w:beforeAutospacing="0" w:after="0" w:afterAutospacing="0"/>
        <w:rPr>
          <w:b/>
          <w:bCs/>
          <w:color w:val="212121"/>
        </w:rPr>
      </w:pPr>
    </w:p>
    <w:p w14:paraId="3743933B" w14:textId="36740B03" w:rsidR="007A3E30" w:rsidRDefault="007A3E30" w:rsidP="007636BA">
      <w:pPr>
        <w:pStyle w:val="NormalWeb"/>
        <w:shd w:val="clear" w:color="auto" w:fill="FFFFFF"/>
        <w:spacing w:before="0" w:beforeAutospacing="0" w:after="0" w:afterAutospacing="0"/>
        <w:rPr>
          <w:b/>
          <w:bCs/>
          <w:color w:val="212121"/>
        </w:rPr>
      </w:pPr>
    </w:p>
    <w:p w14:paraId="6E0B31C4" w14:textId="77777777" w:rsidR="00FF3A2F" w:rsidRDefault="00FF3A2F" w:rsidP="007636BA">
      <w:pPr>
        <w:pStyle w:val="NormalWeb"/>
        <w:shd w:val="clear" w:color="auto" w:fill="FFFFFF"/>
        <w:spacing w:before="0" w:beforeAutospacing="0" w:after="0" w:afterAutospacing="0"/>
        <w:rPr>
          <w:b/>
          <w:bCs/>
          <w:color w:val="212121"/>
        </w:rPr>
      </w:pPr>
    </w:p>
    <w:p w14:paraId="021523CB" w14:textId="3E8120F1" w:rsidR="0076629B" w:rsidRPr="00BA53FC" w:rsidRDefault="00800CD3" w:rsidP="007636BA">
      <w:pPr>
        <w:pStyle w:val="NormalWeb"/>
        <w:shd w:val="clear" w:color="auto" w:fill="FFFFFF"/>
        <w:spacing w:before="0" w:beforeAutospacing="0" w:after="0" w:afterAutospacing="0"/>
        <w:rPr>
          <w:b/>
          <w:bCs/>
          <w:color w:val="212121"/>
          <w:sz w:val="28"/>
          <w:szCs w:val="28"/>
          <w:u w:val="single"/>
        </w:rPr>
      </w:pPr>
      <w:r w:rsidRPr="00BA53FC">
        <w:rPr>
          <w:b/>
          <w:bCs/>
          <w:color w:val="212121"/>
          <w:sz w:val="28"/>
          <w:szCs w:val="28"/>
          <w:u w:val="single"/>
        </w:rPr>
        <w:lastRenderedPageBreak/>
        <w:t>Cycads</w:t>
      </w:r>
    </w:p>
    <w:p w14:paraId="692251C2" w14:textId="75ACA42F" w:rsidR="007636BA" w:rsidRPr="007636BA" w:rsidRDefault="007636BA" w:rsidP="007636BA">
      <w:pPr>
        <w:pStyle w:val="NormalWeb"/>
        <w:shd w:val="clear" w:color="auto" w:fill="FFFFFF"/>
        <w:spacing w:before="0" w:beforeAutospacing="0" w:after="0" w:afterAutospacing="0"/>
        <w:rPr>
          <w:color w:val="212121"/>
        </w:rPr>
      </w:pPr>
      <w:r w:rsidRPr="007636BA">
        <w:rPr>
          <w:color w:val="212121"/>
        </w:rPr>
        <w:t xml:space="preserve">The nuts </w:t>
      </w:r>
      <w:r>
        <w:rPr>
          <w:color w:val="212121"/>
        </w:rPr>
        <w:t>of the cycad tree (sago palm) shown below are a rich source of carbohydrates. They are also quite toxic. Latrobe University researchers have been investigating how Indigenous peoples from the Atherton Tablelands have been able to safely consume these nuts whereas they have made other people violently ill.</w:t>
      </w:r>
    </w:p>
    <w:p w14:paraId="0CC72C8D" w14:textId="04BF63D8" w:rsidR="00800CD3" w:rsidRDefault="007636BA" w:rsidP="0076629B">
      <w:pPr>
        <w:pStyle w:val="NormalWeb"/>
        <w:shd w:val="clear" w:color="auto" w:fill="FFFFFF"/>
        <w:rPr>
          <w:rFonts w:asciiTheme="minorHAnsi" w:eastAsiaTheme="minorHAnsi" w:hAnsiTheme="minorHAnsi" w:cstheme="minorBidi"/>
          <w:noProof/>
          <w:sz w:val="22"/>
          <w:szCs w:val="22"/>
          <w:lang w:eastAsia="en-US"/>
        </w:rPr>
      </w:pPr>
      <w:r w:rsidRPr="00800CD3">
        <w:rPr>
          <w:rFonts w:ascii="Segoe UI" w:hAnsi="Segoe UI" w:cs="Segoe UI"/>
          <w:noProof/>
          <w:color w:val="212121"/>
        </w:rPr>
        <w:drawing>
          <wp:anchor distT="0" distB="0" distL="114300" distR="114300" simplePos="0" relativeHeight="251624960" behindDoc="0" locked="0" layoutInCell="1" allowOverlap="1" wp14:anchorId="7AF9B95B" wp14:editId="67241CA8">
            <wp:simplePos x="0" y="0"/>
            <wp:positionH relativeFrom="margin">
              <wp:posOffset>3820160</wp:posOffset>
            </wp:positionH>
            <wp:positionV relativeFrom="paragraph">
              <wp:posOffset>261620</wp:posOffset>
            </wp:positionV>
            <wp:extent cx="1968500" cy="2193134"/>
            <wp:effectExtent l="0" t="0" r="0" b="0"/>
            <wp:wrapNone/>
            <wp:docPr id="24" name="Picture 2">
              <a:extLst xmlns:a="http://schemas.openxmlformats.org/drawingml/2006/main">
                <a:ext uri="{FF2B5EF4-FFF2-40B4-BE49-F238E27FC236}">
                  <a16:creationId xmlns:a16="http://schemas.microsoft.com/office/drawing/2014/main" id="{C89FC95D-71E7-4E75-9BF8-BA5FABDD3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89FC95D-71E7-4E75-9BF8-BA5FABDD328A}"/>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1968500" cy="2193134"/>
                    </a:xfrm>
                    <a:prstGeom prst="rect">
                      <a:avLst/>
                    </a:prstGeom>
                  </pic:spPr>
                </pic:pic>
              </a:graphicData>
            </a:graphic>
            <wp14:sizeRelH relativeFrom="margin">
              <wp14:pctWidth>0</wp14:pctWidth>
            </wp14:sizeRelH>
            <wp14:sizeRelV relativeFrom="margin">
              <wp14:pctHeight>0</wp14:pctHeight>
            </wp14:sizeRelV>
          </wp:anchor>
        </w:drawing>
      </w:r>
      <w:r w:rsidRPr="00800CD3">
        <w:rPr>
          <w:rFonts w:ascii="Segoe UI" w:hAnsi="Segoe UI" w:cs="Segoe UI"/>
          <w:noProof/>
          <w:color w:val="212121"/>
        </w:rPr>
        <w:drawing>
          <wp:anchor distT="0" distB="0" distL="114300" distR="114300" simplePos="0" relativeHeight="251625984" behindDoc="0" locked="0" layoutInCell="1" allowOverlap="1" wp14:anchorId="081E30AE" wp14:editId="6F6C3830">
            <wp:simplePos x="0" y="0"/>
            <wp:positionH relativeFrom="margin">
              <wp:posOffset>-325120</wp:posOffset>
            </wp:positionH>
            <wp:positionV relativeFrom="paragraph">
              <wp:posOffset>198120</wp:posOffset>
            </wp:positionV>
            <wp:extent cx="3022600" cy="3435350"/>
            <wp:effectExtent l="0" t="0" r="6350" b="0"/>
            <wp:wrapNone/>
            <wp:docPr id="22" name="Picture 1">
              <a:extLst xmlns:a="http://schemas.openxmlformats.org/drawingml/2006/main">
                <a:ext uri="{FF2B5EF4-FFF2-40B4-BE49-F238E27FC236}">
                  <a16:creationId xmlns:a16="http://schemas.microsoft.com/office/drawing/2014/main" id="{2B31E46E-1E75-4662-9EF6-F35EA6728238}"/>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B31E46E-1E75-4662-9EF6-F35EA6728238}"/>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3022600" cy="3435350"/>
                    </a:xfrm>
                    <a:prstGeom prst="rect">
                      <a:avLst/>
                    </a:prstGeom>
                  </pic:spPr>
                </pic:pic>
              </a:graphicData>
            </a:graphic>
          </wp:anchor>
        </w:drawing>
      </w:r>
      <w:r w:rsidR="00800CD3" w:rsidRPr="00800CD3">
        <w:rPr>
          <w:rFonts w:asciiTheme="minorHAnsi" w:eastAsiaTheme="minorHAnsi" w:hAnsiTheme="minorHAnsi" w:cstheme="minorBidi"/>
          <w:noProof/>
          <w:sz w:val="22"/>
          <w:szCs w:val="22"/>
          <w:lang w:eastAsia="en-US"/>
        </w:rPr>
        <w:t xml:space="preserve"> </w:t>
      </w:r>
    </w:p>
    <w:p w14:paraId="56B9321B" w14:textId="66CCC32D"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11FAE095" w14:textId="4651019D"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212FE0BD" w14:textId="4CF5817D"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19C53C82" w14:textId="5878846F"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58EEA768" w14:textId="50175135"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4DF7B0E5" w14:textId="61A5E04D" w:rsidR="00800CD3" w:rsidRDefault="007636BA" w:rsidP="0076629B">
      <w:pPr>
        <w:pStyle w:val="NormalWeb"/>
        <w:shd w:val="clear" w:color="auto" w:fill="FFFFFF"/>
        <w:rPr>
          <w:rFonts w:asciiTheme="minorHAnsi" w:eastAsiaTheme="minorHAnsi" w:hAnsiTheme="minorHAnsi" w:cstheme="minorBidi"/>
          <w:noProof/>
          <w:sz w:val="22"/>
          <w:szCs w:val="22"/>
          <w:lang w:eastAsia="en-US"/>
        </w:rPr>
      </w:pPr>
      <w:r>
        <w:rPr>
          <w:rFonts w:asciiTheme="minorHAnsi" w:eastAsiaTheme="minorHAnsi" w:hAnsiTheme="minorHAnsi" w:cstheme="minorBidi"/>
          <w:noProof/>
          <w:sz w:val="22"/>
          <w:szCs w:val="22"/>
          <w:lang w:eastAsia="en-US"/>
        </w:rPr>
        <w:t xml:space="preserve">                                                                                               </w:t>
      </w:r>
    </w:p>
    <w:p w14:paraId="5FD95521" w14:textId="33D10804" w:rsidR="00800CD3" w:rsidRDefault="007636BA" w:rsidP="0076629B">
      <w:pPr>
        <w:pStyle w:val="NormalWeb"/>
        <w:shd w:val="clear" w:color="auto" w:fill="FFFFFF"/>
        <w:rPr>
          <w:rFonts w:asciiTheme="minorHAnsi" w:eastAsiaTheme="minorHAnsi" w:hAnsiTheme="minorHAnsi" w:cstheme="minorBidi"/>
          <w:noProof/>
          <w:sz w:val="22"/>
          <w:szCs w:val="22"/>
          <w:lang w:eastAsia="en-US"/>
        </w:rPr>
      </w:pPr>
      <w:r w:rsidRPr="00800CD3">
        <w:rPr>
          <w:rFonts w:ascii="Segoe UI" w:hAnsi="Segoe UI" w:cs="Segoe UI"/>
          <w:noProof/>
          <w:color w:val="212121"/>
        </w:rPr>
        <w:drawing>
          <wp:anchor distT="0" distB="0" distL="114300" distR="114300" simplePos="0" relativeHeight="251623936" behindDoc="0" locked="0" layoutInCell="1" allowOverlap="1" wp14:anchorId="19427F70" wp14:editId="1D1FC70E">
            <wp:simplePos x="0" y="0"/>
            <wp:positionH relativeFrom="column">
              <wp:posOffset>3765550</wp:posOffset>
            </wp:positionH>
            <wp:positionV relativeFrom="paragraph">
              <wp:posOffset>267970</wp:posOffset>
            </wp:positionV>
            <wp:extent cx="2222500" cy="1593850"/>
            <wp:effectExtent l="0" t="0" r="6350" b="6350"/>
            <wp:wrapNone/>
            <wp:docPr id="23" name="Picture 1">
              <a:extLst xmlns:a="http://schemas.openxmlformats.org/drawingml/2006/main">
                <a:ext uri="{FF2B5EF4-FFF2-40B4-BE49-F238E27FC236}">
                  <a16:creationId xmlns:a16="http://schemas.microsoft.com/office/drawing/2014/main" id="{1C421163-21B5-4F27-858E-C68A82839CF3}"/>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C421163-21B5-4F27-858E-C68A82839CF3}"/>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2500" cy="1593850"/>
                    </a:xfrm>
                    <a:prstGeom prst="rect">
                      <a:avLst/>
                    </a:prstGeom>
                  </pic:spPr>
                </pic:pic>
              </a:graphicData>
            </a:graphic>
          </wp:anchor>
        </w:drawing>
      </w:r>
      <w:r>
        <w:rPr>
          <w:rFonts w:asciiTheme="minorHAnsi" w:eastAsiaTheme="minorHAnsi" w:hAnsiTheme="minorHAnsi" w:cstheme="minorBidi"/>
          <w:noProof/>
          <w:sz w:val="22"/>
          <w:szCs w:val="22"/>
          <w:lang w:eastAsia="en-US"/>
        </w:rPr>
        <w:t xml:space="preserve">                                                                                                                   Above: cycad tree. Below: cycad nut</w:t>
      </w:r>
    </w:p>
    <w:p w14:paraId="36C24053" w14:textId="3EE657CB" w:rsidR="00800CD3" w:rsidRDefault="00800CD3" w:rsidP="0076629B">
      <w:pPr>
        <w:pStyle w:val="NormalWeb"/>
        <w:shd w:val="clear" w:color="auto" w:fill="FFFFFF"/>
        <w:rPr>
          <w:rFonts w:asciiTheme="minorHAnsi" w:eastAsiaTheme="minorHAnsi" w:hAnsiTheme="minorHAnsi" w:cstheme="minorBidi"/>
          <w:noProof/>
          <w:sz w:val="22"/>
          <w:szCs w:val="22"/>
          <w:lang w:eastAsia="en-US"/>
        </w:rPr>
      </w:pPr>
    </w:p>
    <w:p w14:paraId="5A75B888" w14:textId="34721BF0" w:rsidR="00800CD3" w:rsidRDefault="00165182" w:rsidP="0076629B">
      <w:pPr>
        <w:pStyle w:val="NormalWeb"/>
        <w:shd w:val="clear" w:color="auto" w:fill="FFFFFF"/>
        <w:rPr>
          <w:rFonts w:asciiTheme="minorHAnsi" w:eastAsiaTheme="minorHAnsi" w:hAnsiTheme="minorHAnsi" w:cstheme="minorBidi"/>
          <w:noProof/>
          <w:sz w:val="22"/>
          <w:szCs w:val="22"/>
          <w:lang w:eastAsia="en-US"/>
        </w:rPr>
      </w:pPr>
      <w:r>
        <w:rPr>
          <w:noProof/>
        </w:rPr>
        <w:drawing>
          <wp:anchor distT="0" distB="0" distL="114300" distR="114300" simplePos="0" relativeHeight="251629056" behindDoc="0" locked="0" layoutInCell="1" allowOverlap="1" wp14:anchorId="1EAC2CBD" wp14:editId="57029039">
            <wp:simplePos x="0" y="0"/>
            <wp:positionH relativeFrom="margin">
              <wp:posOffset>100330</wp:posOffset>
            </wp:positionH>
            <wp:positionV relativeFrom="paragraph">
              <wp:posOffset>318770</wp:posOffset>
            </wp:positionV>
            <wp:extent cx="2381250" cy="1148102"/>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81250" cy="1148102"/>
                    </a:xfrm>
                    <a:prstGeom prst="rect">
                      <a:avLst/>
                    </a:prstGeom>
                  </pic:spPr>
                </pic:pic>
              </a:graphicData>
            </a:graphic>
            <wp14:sizeRelH relativeFrom="margin">
              <wp14:pctWidth>0</wp14:pctWidth>
            </wp14:sizeRelH>
            <wp14:sizeRelV relativeFrom="margin">
              <wp14:pctHeight>0</wp14:pctHeight>
            </wp14:sizeRelV>
          </wp:anchor>
        </w:drawing>
      </w:r>
    </w:p>
    <w:p w14:paraId="4E362F92" w14:textId="79CD354D" w:rsidR="00800CD3" w:rsidRDefault="00800CD3" w:rsidP="0076629B">
      <w:pPr>
        <w:pStyle w:val="NormalWeb"/>
        <w:shd w:val="clear" w:color="auto" w:fill="FFFFFF"/>
        <w:rPr>
          <w:rFonts w:ascii="Segoe UI" w:hAnsi="Segoe UI" w:cs="Segoe UI"/>
          <w:color w:val="212121"/>
        </w:rPr>
      </w:pPr>
    </w:p>
    <w:p w14:paraId="030F373D" w14:textId="673CBD48" w:rsidR="00800CD3" w:rsidRDefault="00800CD3" w:rsidP="0076629B">
      <w:pPr>
        <w:pStyle w:val="NormalWeb"/>
        <w:shd w:val="clear" w:color="auto" w:fill="FFFFFF"/>
        <w:rPr>
          <w:rFonts w:ascii="Segoe UI" w:hAnsi="Segoe UI" w:cs="Segoe UI"/>
          <w:color w:val="212121"/>
        </w:rPr>
      </w:pPr>
    </w:p>
    <w:p w14:paraId="68778E90" w14:textId="758C556B" w:rsidR="00800CD3" w:rsidRDefault="00800CD3" w:rsidP="0076629B">
      <w:pPr>
        <w:pStyle w:val="NormalWeb"/>
        <w:shd w:val="clear" w:color="auto" w:fill="FFFFFF"/>
        <w:rPr>
          <w:rFonts w:ascii="Segoe UI" w:hAnsi="Segoe UI" w:cs="Segoe UI"/>
          <w:color w:val="212121"/>
        </w:rPr>
      </w:pPr>
    </w:p>
    <w:p w14:paraId="5B123FBB" w14:textId="18A69BC2" w:rsidR="007636BA" w:rsidRPr="00165182" w:rsidRDefault="007636BA" w:rsidP="0076629B">
      <w:pPr>
        <w:pStyle w:val="NormalWeb"/>
        <w:shd w:val="clear" w:color="auto" w:fill="FFFFFF"/>
        <w:rPr>
          <w:color w:val="212121"/>
        </w:rPr>
      </w:pPr>
      <w:r>
        <w:rPr>
          <w:color w:val="212121"/>
        </w:rPr>
        <w:t xml:space="preserve">Cycad nuts contain a poison, </w:t>
      </w:r>
      <w:r w:rsidRPr="009C6AA3">
        <w:rPr>
          <w:b/>
          <w:bCs/>
          <w:color w:val="212121"/>
        </w:rPr>
        <w:t>cycasin</w:t>
      </w:r>
      <w:r>
        <w:rPr>
          <w:color w:val="212121"/>
        </w:rPr>
        <w:t>, the structure of which is shown below. It is easy to see how plants can synthesise this molecule as the left side of the structure is a glucose molecule. It is thought that cycasin is a plant defence against herbivores, the unpleasant taste deterring animals from wanting to consume the nuts. The cycasin is spread throughout the plant but the highest concentrations are in the seeds. The tree also contains several other toxic substances.</w:t>
      </w:r>
    </w:p>
    <w:p w14:paraId="65A62F3B" w14:textId="7AFAFC66" w:rsidR="007636BA" w:rsidRDefault="007636BA" w:rsidP="0076629B">
      <w:pPr>
        <w:pStyle w:val="NormalWeb"/>
        <w:shd w:val="clear" w:color="auto" w:fill="FFFFFF"/>
        <w:rPr>
          <w:color w:val="212121"/>
        </w:rPr>
      </w:pPr>
      <w:r>
        <w:rPr>
          <w:color w:val="212121"/>
        </w:rPr>
        <w:t xml:space="preserve">Early symptoms of cycasin poisoning are vomiting, nausea, abdominal </w:t>
      </w:r>
      <w:proofErr w:type="gramStart"/>
      <w:r>
        <w:rPr>
          <w:color w:val="212121"/>
        </w:rPr>
        <w:t>pain</w:t>
      </w:r>
      <w:proofErr w:type="gramEnd"/>
      <w:r>
        <w:rPr>
          <w:color w:val="212121"/>
        </w:rPr>
        <w:t xml:space="preserve"> and diarrhea. Cattle eating the raw nuts develop a neurological syndrome known as </w:t>
      </w:r>
      <w:r w:rsidRPr="009C6AA3">
        <w:rPr>
          <w:b/>
          <w:bCs/>
          <w:color w:val="212121"/>
        </w:rPr>
        <w:t>zamia staggers</w:t>
      </w:r>
      <w:r>
        <w:rPr>
          <w:color w:val="212121"/>
        </w:rPr>
        <w:t>. This leads to a gradual deterioration of muscle and balance control. The disease is fatal.</w:t>
      </w:r>
    </w:p>
    <w:p w14:paraId="10D629E4" w14:textId="3225104C" w:rsidR="003D3D8F" w:rsidRDefault="0039187C" w:rsidP="0076629B">
      <w:pPr>
        <w:pStyle w:val="NormalWeb"/>
        <w:shd w:val="clear" w:color="auto" w:fill="FFFFFF"/>
        <w:rPr>
          <w:color w:val="212121"/>
        </w:rPr>
      </w:pPr>
      <w:r w:rsidRPr="0039187C">
        <w:rPr>
          <w:rFonts w:ascii="Arial Narrow" w:hAnsi="Arial Narrow"/>
          <w:b/>
          <w:bCs/>
          <w:noProof/>
          <w:color w:val="212121"/>
          <w:sz w:val="20"/>
          <w:szCs w:val="20"/>
        </w:rPr>
        <w:lastRenderedPageBreak/>
        <mc:AlternateContent>
          <mc:Choice Requires="wps">
            <w:drawing>
              <wp:anchor distT="45720" distB="45720" distL="114300" distR="114300" simplePos="0" relativeHeight="251641344" behindDoc="0" locked="0" layoutInCell="1" allowOverlap="1" wp14:anchorId="2CF6F315" wp14:editId="64191E9D">
                <wp:simplePos x="0" y="0"/>
                <wp:positionH relativeFrom="column">
                  <wp:posOffset>4254500</wp:posOffset>
                </wp:positionH>
                <wp:positionV relativeFrom="paragraph">
                  <wp:posOffset>1727200</wp:posOffset>
                </wp:positionV>
                <wp:extent cx="742950" cy="273050"/>
                <wp:effectExtent l="0" t="0" r="19050" b="127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73050"/>
                        </a:xfrm>
                        <a:prstGeom prst="rect">
                          <a:avLst/>
                        </a:prstGeom>
                        <a:solidFill>
                          <a:srgbClr val="FFFFFF"/>
                        </a:solidFill>
                        <a:ln w="9525">
                          <a:solidFill>
                            <a:schemeClr val="bg1"/>
                          </a:solidFill>
                          <a:miter lim="800000"/>
                          <a:headEnd/>
                          <a:tailEnd/>
                        </a:ln>
                      </wps:spPr>
                      <wps:txbx>
                        <w:txbxContent>
                          <w:p w14:paraId="09F9FB81" w14:textId="1FC710C8" w:rsidR="005F0454" w:rsidRPr="0039187C" w:rsidRDefault="005F0454">
                            <w:pPr>
                              <w:rPr>
                                <w:sz w:val="16"/>
                                <w:szCs w:val="16"/>
                              </w:rPr>
                            </w:pPr>
                            <w:r w:rsidRPr="0039187C">
                              <w:rPr>
                                <w:rFonts w:ascii="Arial Narrow" w:hAnsi="Arial Narrow"/>
                                <w:b/>
                                <w:bCs/>
                                <w:color w:val="212121"/>
                                <w:sz w:val="16"/>
                                <w:szCs w:val="16"/>
                              </w:rPr>
                              <w:t>formaldehyde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6F315" id="_x0000_s1034" type="#_x0000_t202" style="position:absolute;margin-left:335pt;margin-top:136pt;width:58.5pt;height:21.5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" strokecolor="white [3212]">
                <v:textbox>
                  <w:txbxContent>
                    <w:p w14:paraId="09F9FB81" w14:textId="1FC710C8" w:rsidR="005F0454" w:rsidRPr="0039187C" w:rsidRDefault="005F0454">
                      <w:pPr>
                        <w:rPr>
                          <w:sz w:val="16"/>
                          <w:szCs w:val="16"/>
                        </w:rPr>
                      </w:pPr>
                      <w:r w:rsidRPr="0039187C">
                        <w:rPr>
                          <w:rFonts w:ascii="Arial Narrow" w:hAnsi="Arial Narrow"/>
                          <w:b/>
                          <w:bCs/>
                          <w:color w:val="212121"/>
                          <w:sz w:val="16"/>
                          <w:szCs w:val="16"/>
                        </w:rPr>
                        <w:t>formaldehyde</w:t>
                      </w:r>
                    </w:p>
                  </w:txbxContent>
                </v:textbox>
              </v:shape>
            </w:pict>
          </mc:Fallback>
        </mc:AlternateContent>
      </w:r>
      <w:r w:rsidR="009C6AA3">
        <w:rPr>
          <w:noProof/>
        </w:rPr>
        <w:drawing>
          <wp:inline distT="0" distB="0" distL="0" distR="0" wp14:anchorId="4FDE0AC0" wp14:editId="5B5F0BCE">
            <wp:extent cx="5731510" cy="200279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2002790"/>
                    </a:xfrm>
                    <a:prstGeom prst="rect">
                      <a:avLst/>
                    </a:prstGeom>
                  </pic:spPr>
                </pic:pic>
              </a:graphicData>
            </a:graphic>
          </wp:inline>
        </w:drawing>
      </w:r>
      <w:r w:rsidR="003D3D8F">
        <w:rPr>
          <w:color w:val="212121"/>
        </w:rPr>
        <w:t xml:space="preserve">It is not the cycasin itself that causes the problems, it is the products of its hydrolysis in the stomach. The initial reaction forms glucose and </w:t>
      </w:r>
      <w:proofErr w:type="spellStart"/>
      <w:r w:rsidR="003D3D8F">
        <w:rPr>
          <w:color w:val="212121"/>
        </w:rPr>
        <w:t>methylazoxymethanol</w:t>
      </w:r>
      <w:proofErr w:type="spellEnd"/>
      <w:r w:rsidR="003D3D8F">
        <w:rPr>
          <w:color w:val="212121"/>
        </w:rPr>
        <w:t xml:space="preserve"> (MAM) and it is the MAM and its reactions that produce toxins. It decomposes readily to </w:t>
      </w:r>
      <w:proofErr w:type="spellStart"/>
      <w:r w:rsidR="003D3D8F">
        <w:rPr>
          <w:color w:val="212121"/>
        </w:rPr>
        <w:t>methyldiazonium</w:t>
      </w:r>
      <w:proofErr w:type="spellEnd"/>
      <w:r w:rsidR="003D3D8F">
        <w:rPr>
          <w:color w:val="212121"/>
        </w:rPr>
        <w:t xml:space="preserve"> and </w:t>
      </w:r>
      <w:proofErr w:type="spellStart"/>
      <w:r w:rsidR="003D3D8F">
        <w:rPr>
          <w:color w:val="212121"/>
        </w:rPr>
        <w:t>formaldehye</w:t>
      </w:r>
      <w:proofErr w:type="spellEnd"/>
      <w:r w:rsidR="003D3D8F">
        <w:rPr>
          <w:color w:val="212121"/>
        </w:rPr>
        <w:t xml:space="preserve">. Formaldehyde is carcinogenic and the </w:t>
      </w:r>
      <w:proofErr w:type="spellStart"/>
      <w:r w:rsidR="003D3D8F">
        <w:rPr>
          <w:color w:val="212121"/>
        </w:rPr>
        <w:t>methyldiazonium</w:t>
      </w:r>
      <w:proofErr w:type="spellEnd"/>
      <w:r w:rsidR="003D3D8F">
        <w:rPr>
          <w:color w:val="212121"/>
        </w:rPr>
        <w:t xml:space="preserve"> causes many unwanted reactions.</w:t>
      </w:r>
    </w:p>
    <w:p w14:paraId="5A2006C0" w14:textId="36DA48A3" w:rsidR="00E37BC4" w:rsidRDefault="003D3D8F" w:rsidP="0076629B">
      <w:pPr>
        <w:pStyle w:val="NormalWeb"/>
        <w:shd w:val="clear" w:color="auto" w:fill="FFFFFF"/>
        <w:rPr>
          <w:color w:val="212121"/>
        </w:rPr>
      </w:pPr>
      <w:r>
        <w:rPr>
          <w:color w:val="212121"/>
        </w:rPr>
        <w:t xml:space="preserve">So, how is it that Aboriginal peoples from North Queensland were able to consume these nuts? They hydrolysed the cycasin before consuming it. They ground the nuts to a powder that was placed in a dilly bag and the dillybag left soaking in the creek. The grinding increased the surface area of the starch powder, increasing the rate of hydrolysis. The arm temperatures of North Queensland water supplies also increased the reaction rate. Most of the toxic products are soluble whereas starch is only slightly </w:t>
      </w:r>
      <w:proofErr w:type="gramStart"/>
      <w:r>
        <w:rPr>
          <w:color w:val="212121"/>
        </w:rPr>
        <w:t>soluble</w:t>
      </w:r>
      <w:proofErr w:type="gramEnd"/>
      <w:r>
        <w:rPr>
          <w:color w:val="212121"/>
        </w:rPr>
        <w:t xml:space="preserve"> so the toxins were leached from the starch.</w:t>
      </w:r>
    </w:p>
    <w:p w14:paraId="58E13B21" w14:textId="3B197A6D" w:rsidR="00DC77C5" w:rsidRPr="00BA53FC" w:rsidRDefault="004F6F10" w:rsidP="0076629B">
      <w:pPr>
        <w:pStyle w:val="NormalWeb"/>
        <w:shd w:val="clear" w:color="auto" w:fill="FFFFFF"/>
        <w:rPr>
          <w:b/>
          <w:bCs/>
          <w:color w:val="212121"/>
          <w:u w:val="single"/>
        </w:rPr>
      </w:pPr>
      <w:proofErr w:type="spellStart"/>
      <w:r w:rsidRPr="00BA53FC">
        <w:rPr>
          <w:b/>
          <w:bCs/>
          <w:color w:val="212121"/>
          <w:u w:val="single"/>
        </w:rPr>
        <w:t>Bayoo</w:t>
      </w:r>
      <w:proofErr w:type="spellEnd"/>
      <w:r w:rsidRPr="00BA53FC">
        <w:rPr>
          <w:b/>
          <w:bCs/>
          <w:color w:val="212121"/>
          <w:u w:val="single"/>
        </w:rPr>
        <w:t xml:space="preserve"> fruit: </w:t>
      </w:r>
      <w:r w:rsidRPr="00BA53FC">
        <w:rPr>
          <w:b/>
          <w:bCs/>
          <w:i/>
          <w:iCs/>
          <w:color w:val="212121"/>
          <w:u w:val="single"/>
        </w:rPr>
        <w:t>Macrozamia</w:t>
      </w:r>
    </w:p>
    <w:p w14:paraId="108C8FFE" w14:textId="571E01D1" w:rsidR="004F6F10" w:rsidRDefault="002E6E15" w:rsidP="0076629B">
      <w:pPr>
        <w:pStyle w:val="NormalWeb"/>
        <w:shd w:val="clear" w:color="auto" w:fill="FFFFFF"/>
        <w:rPr>
          <w:color w:val="212121"/>
        </w:rPr>
      </w:pPr>
      <w:r>
        <w:rPr>
          <w:noProof/>
        </w:rPr>
        <w:drawing>
          <wp:anchor distT="0" distB="0" distL="114300" distR="114300" simplePos="0" relativeHeight="251643392" behindDoc="0" locked="0" layoutInCell="1" allowOverlap="1" wp14:anchorId="7E4F9D06" wp14:editId="65B9EC0F">
            <wp:simplePos x="0" y="0"/>
            <wp:positionH relativeFrom="column">
              <wp:posOffset>3185454</wp:posOffset>
            </wp:positionH>
            <wp:positionV relativeFrom="paragraph">
              <wp:posOffset>778021</wp:posOffset>
            </wp:positionV>
            <wp:extent cx="2832100" cy="2208704"/>
            <wp:effectExtent l="0" t="0" r="6350" b="12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2100" cy="22087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440" behindDoc="0" locked="0" layoutInCell="1" allowOverlap="1" wp14:anchorId="39FF8062" wp14:editId="650737F7">
            <wp:simplePos x="0" y="0"/>
            <wp:positionH relativeFrom="margin">
              <wp:align>left</wp:align>
            </wp:positionH>
            <wp:positionV relativeFrom="paragraph">
              <wp:posOffset>797853</wp:posOffset>
            </wp:positionV>
            <wp:extent cx="3069156" cy="2146300"/>
            <wp:effectExtent l="0" t="0" r="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69156" cy="2146300"/>
                    </a:xfrm>
                    <a:prstGeom prst="rect">
                      <a:avLst/>
                    </a:prstGeom>
                  </pic:spPr>
                </pic:pic>
              </a:graphicData>
            </a:graphic>
          </wp:anchor>
        </w:drawing>
      </w:r>
      <w:r w:rsidR="004F6F10">
        <w:rPr>
          <w:color w:val="212121"/>
        </w:rPr>
        <w:t xml:space="preserve">While in Eastern Australia indigenous peoples were eating the nuts of the cycad palm, in the South Western corner of the country the Noongar people were eating the fatty flesh (known as the </w:t>
      </w:r>
      <w:proofErr w:type="spellStart"/>
      <w:r w:rsidR="004F6F10">
        <w:rPr>
          <w:color w:val="212121"/>
        </w:rPr>
        <w:t>sarcotesta</w:t>
      </w:r>
      <w:proofErr w:type="spellEnd"/>
      <w:r w:rsidR="004F6F10">
        <w:rPr>
          <w:color w:val="212121"/>
        </w:rPr>
        <w:t>) from around the seed of a similar nut from the Macrozamia tree.  The name for this fleshy, oily coating was bayou (several local variations to the spelling and pronunciations.)</w:t>
      </w:r>
    </w:p>
    <w:p w14:paraId="13095A63" w14:textId="5821D5CE" w:rsidR="004F6F10" w:rsidRDefault="004F6F10" w:rsidP="0076629B">
      <w:pPr>
        <w:pStyle w:val="NormalWeb"/>
        <w:shd w:val="clear" w:color="auto" w:fill="FFFFFF"/>
        <w:rPr>
          <w:color w:val="212121"/>
        </w:rPr>
      </w:pPr>
      <w:r>
        <w:rPr>
          <w:rFonts w:ascii="Helvetica" w:hAnsi="Helvetica" w:cs="Helvetica"/>
          <w:color w:val="333333"/>
          <w:sz w:val="21"/>
          <w:szCs w:val="21"/>
        </w:rPr>
        <w:t xml:space="preserve"> </w:t>
      </w:r>
    </w:p>
    <w:p w14:paraId="0DCD66BB" w14:textId="70FEE83C" w:rsidR="004F6F10" w:rsidRDefault="004F6F10" w:rsidP="0076629B">
      <w:pPr>
        <w:pStyle w:val="NormalWeb"/>
        <w:shd w:val="clear" w:color="auto" w:fill="FFFFFF"/>
        <w:rPr>
          <w:color w:val="212121"/>
        </w:rPr>
      </w:pPr>
    </w:p>
    <w:p w14:paraId="7E2034FD" w14:textId="627EE5D3" w:rsidR="004F6F10" w:rsidRDefault="004F6F10" w:rsidP="002E6E15">
      <w:pPr>
        <w:pStyle w:val="NormalWeb"/>
        <w:shd w:val="clear" w:color="auto" w:fill="FFFFFF"/>
        <w:rPr>
          <w:color w:val="212121"/>
        </w:rPr>
      </w:pPr>
    </w:p>
    <w:p w14:paraId="3943BF72" w14:textId="7714528D" w:rsidR="004F6F10" w:rsidRDefault="004F6F10" w:rsidP="0076629B">
      <w:pPr>
        <w:pStyle w:val="NormalWeb"/>
        <w:shd w:val="clear" w:color="auto" w:fill="FFFFFF"/>
        <w:rPr>
          <w:color w:val="212121"/>
        </w:rPr>
      </w:pPr>
    </w:p>
    <w:p w14:paraId="61AFD8C4" w14:textId="321BC69F" w:rsidR="004F6F10" w:rsidRDefault="004F6F10" w:rsidP="0076629B">
      <w:pPr>
        <w:pStyle w:val="NormalWeb"/>
        <w:shd w:val="clear" w:color="auto" w:fill="FFFFFF"/>
        <w:rPr>
          <w:color w:val="212121"/>
        </w:rPr>
      </w:pPr>
    </w:p>
    <w:p w14:paraId="18F3834A" w14:textId="51006FE5" w:rsidR="004F6F10" w:rsidRDefault="004F6F10" w:rsidP="0076629B">
      <w:pPr>
        <w:pStyle w:val="NormalWeb"/>
        <w:shd w:val="clear" w:color="auto" w:fill="FFFFFF"/>
        <w:rPr>
          <w:color w:val="212121"/>
        </w:rPr>
      </w:pPr>
    </w:p>
    <w:p w14:paraId="570D3E8A" w14:textId="38D8D0AF" w:rsidR="00FF3A2F" w:rsidRDefault="004F6F10" w:rsidP="0076629B">
      <w:pPr>
        <w:pStyle w:val="NormalWeb"/>
        <w:shd w:val="clear" w:color="auto" w:fill="FFFFFF"/>
        <w:rPr>
          <w:color w:val="212121"/>
        </w:rPr>
      </w:pPr>
      <w:r>
        <w:rPr>
          <w:color w:val="212121"/>
        </w:rPr>
        <w:t>Early white settlers gave mixed feedback as to the after-effects of this food, as the passages below show!</w:t>
      </w:r>
    </w:p>
    <w:p w14:paraId="70CA8E0E" w14:textId="0EC882C2" w:rsidR="00FF3A2F" w:rsidRPr="00FF3A2F" w:rsidRDefault="00F94B03" w:rsidP="0076629B">
      <w:pPr>
        <w:pStyle w:val="NormalWeb"/>
        <w:shd w:val="clear" w:color="auto" w:fill="FFFFFF"/>
        <w:rPr>
          <w:rFonts w:ascii="Arial Narrow" w:hAnsi="Arial Narrow"/>
          <w:color w:val="212121"/>
          <w:sz w:val="20"/>
          <w:szCs w:val="20"/>
        </w:rPr>
      </w:pPr>
      <w:hyperlink r:id="rId44" w:history="1">
        <w:r w:rsidR="00FF3A2F" w:rsidRPr="00FF3A2F">
          <w:rPr>
            <w:rStyle w:val="Hyperlink"/>
            <w:rFonts w:ascii="Arial Narrow" w:hAnsi="Arial Narrow"/>
            <w:sz w:val="20"/>
            <w:szCs w:val="20"/>
          </w:rPr>
          <w:t>https://anthropologyfromtheshed.com/project/the-ancient-practice-of-macrozamia-pit-processing-in-southwestern-australia/</w:t>
        </w:r>
      </w:hyperlink>
    </w:p>
    <w:p w14:paraId="3DB6C204" w14:textId="273DE222" w:rsidR="004F6F10" w:rsidRDefault="004F6F10" w:rsidP="0076629B">
      <w:pPr>
        <w:pStyle w:val="NormalWeb"/>
        <w:shd w:val="clear" w:color="auto" w:fill="FFFFFF"/>
        <w:rPr>
          <w:color w:val="212121"/>
        </w:rPr>
      </w:pPr>
      <w:r>
        <w:rPr>
          <w:noProof/>
        </w:rPr>
        <w:lastRenderedPageBreak/>
        <w:drawing>
          <wp:inline distT="0" distB="0" distL="0" distR="0" wp14:anchorId="0C18F232" wp14:editId="4F4B0CA9">
            <wp:extent cx="5731510" cy="268605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2686050"/>
                    </a:xfrm>
                    <a:prstGeom prst="rect">
                      <a:avLst/>
                    </a:prstGeom>
                  </pic:spPr>
                </pic:pic>
              </a:graphicData>
            </a:graphic>
          </wp:inline>
        </w:drawing>
      </w:r>
    </w:p>
    <w:p w14:paraId="45E7C9BC" w14:textId="2A2C8D80" w:rsidR="004F6F10" w:rsidRDefault="004F6F10" w:rsidP="007A3E30">
      <w:pPr>
        <w:pStyle w:val="NormalWeb"/>
        <w:shd w:val="clear" w:color="auto" w:fill="FFFFFF"/>
        <w:rPr>
          <w:color w:val="212121"/>
        </w:rPr>
      </w:pPr>
      <w:r>
        <w:rPr>
          <w:color w:val="212121"/>
        </w:rPr>
        <w:t xml:space="preserve">There is still conjecture as to whether it was the toxins from the seed, rather than the </w:t>
      </w:r>
      <w:proofErr w:type="spellStart"/>
      <w:r>
        <w:rPr>
          <w:color w:val="212121"/>
        </w:rPr>
        <w:t>bayo</w:t>
      </w:r>
      <w:r w:rsidR="002E6E15">
        <w:rPr>
          <w:color w:val="212121"/>
        </w:rPr>
        <w:t>o</w:t>
      </w:r>
      <w:proofErr w:type="spellEnd"/>
      <w:r>
        <w:rPr>
          <w:color w:val="212121"/>
        </w:rPr>
        <w:t xml:space="preserve"> that caused the illness, or whether it was just a reaction to large quantities of the very oily flesh. This flesh contained high levels of fat-soluble vitamins such as Vitamin A and D. The Noongar people probably had developed specialised stomach adaptations in their gut biomes to help them digest such foods.</w:t>
      </w:r>
    </w:p>
    <w:p w14:paraId="3F89935F" w14:textId="1BE76BD2" w:rsidR="007A3E30" w:rsidRDefault="007A3E30" w:rsidP="007A3E30">
      <w:pPr>
        <w:pStyle w:val="NormalWeb"/>
        <w:shd w:val="clear" w:color="auto" w:fill="FFFFFF"/>
        <w:rPr>
          <w:color w:val="212121"/>
        </w:rPr>
      </w:pPr>
    </w:p>
    <w:p w14:paraId="182015A2" w14:textId="6F87F5DE" w:rsidR="007A3E30" w:rsidRDefault="007A3E30" w:rsidP="007A3E30">
      <w:pPr>
        <w:pStyle w:val="NormalWeb"/>
        <w:shd w:val="clear" w:color="auto" w:fill="FFFFFF"/>
        <w:rPr>
          <w:color w:val="212121"/>
        </w:rPr>
      </w:pPr>
      <w:r>
        <w:rPr>
          <w:noProof/>
        </w:rPr>
        <w:drawing>
          <wp:anchor distT="0" distB="0" distL="114300" distR="114300" simplePos="0" relativeHeight="251646464" behindDoc="0" locked="0" layoutInCell="1" allowOverlap="1" wp14:anchorId="4C407E1C" wp14:editId="60FAE71B">
            <wp:simplePos x="0" y="0"/>
            <wp:positionH relativeFrom="column">
              <wp:posOffset>2294304</wp:posOffset>
            </wp:positionH>
            <wp:positionV relativeFrom="paragraph">
              <wp:posOffset>-12749</wp:posOffset>
            </wp:positionV>
            <wp:extent cx="3206750" cy="2152281"/>
            <wp:effectExtent l="0" t="0" r="0"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6750" cy="2152281"/>
                    </a:xfrm>
                    <a:prstGeom prst="rect">
                      <a:avLst/>
                    </a:prstGeom>
                  </pic:spPr>
                </pic:pic>
              </a:graphicData>
            </a:graphic>
          </wp:anchor>
        </w:drawing>
      </w:r>
    </w:p>
    <w:p w14:paraId="1A9C5390" w14:textId="36D6F60C" w:rsidR="004F6F10" w:rsidRDefault="004F6F10" w:rsidP="0076629B">
      <w:pPr>
        <w:pStyle w:val="NormalWeb"/>
        <w:shd w:val="clear" w:color="auto" w:fill="FFFFFF"/>
        <w:rPr>
          <w:color w:val="212121"/>
        </w:rPr>
      </w:pPr>
    </w:p>
    <w:p w14:paraId="6FAA02EC" w14:textId="174A5DF5" w:rsidR="004F6F10" w:rsidRDefault="004F6F10" w:rsidP="0076629B">
      <w:pPr>
        <w:pStyle w:val="NormalWeb"/>
        <w:shd w:val="clear" w:color="auto" w:fill="FFFFFF"/>
        <w:rPr>
          <w:color w:val="212121"/>
        </w:rPr>
      </w:pPr>
    </w:p>
    <w:p w14:paraId="1B032B17" w14:textId="6398D5D7" w:rsidR="004F6F10" w:rsidRDefault="004F6F10" w:rsidP="0076629B">
      <w:pPr>
        <w:pStyle w:val="NormalWeb"/>
        <w:shd w:val="clear" w:color="auto" w:fill="FFFFFF"/>
        <w:rPr>
          <w:color w:val="212121"/>
        </w:rPr>
      </w:pPr>
    </w:p>
    <w:p w14:paraId="795073B1" w14:textId="1E733E4C" w:rsidR="004F6F10" w:rsidRDefault="004F6F10" w:rsidP="0076629B">
      <w:pPr>
        <w:pStyle w:val="NormalWeb"/>
        <w:shd w:val="clear" w:color="auto" w:fill="FFFFFF"/>
        <w:rPr>
          <w:color w:val="212121"/>
        </w:rPr>
      </w:pPr>
    </w:p>
    <w:p w14:paraId="462999CA" w14:textId="44FDAC5B" w:rsidR="004F6F10" w:rsidRDefault="004F6F10" w:rsidP="0076629B">
      <w:pPr>
        <w:pStyle w:val="NormalWeb"/>
        <w:shd w:val="clear" w:color="auto" w:fill="FFFFFF"/>
        <w:rPr>
          <w:color w:val="212121"/>
        </w:rPr>
      </w:pPr>
    </w:p>
    <w:p w14:paraId="52C9EDF5" w14:textId="77777777" w:rsidR="004F6F10" w:rsidRDefault="004F6F10" w:rsidP="0076629B">
      <w:pPr>
        <w:pStyle w:val="NormalWeb"/>
        <w:shd w:val="clear" w:color="auto" w:fill="FFFFFF"/>
        <w:rPr>
          <w:color w:val="212121"/>
        </w:rPr>
      </w:pPr>
    </w:p>
    <w:p w14:paraId="2C856CC1" w14:textId="3D27DDB2" w:rsidR="004F6F10" w:rsidRDefault="004F6F10" w:rsidP="0076629B">
      <w:pPr>
        <w:pStyle w:val="NormalWeb"/>
        <w:shd w:val="clear" w:color="auto" w:fill="FFFFFF"/>
        <w:rPr>
          <w:color w:val="212121"/>
        </w:rPr>
      </w:pPr>
      <w:r>
        <w:rPr>
          <w:color w:val="212121"/>
        </w:rPr>
        <w:t>Archaeological evidence shows the Noongar people evolved a form of anaerobic fermentation as long as 13000 years ago, some of the earliest recorded examples of food fermentation – the process is described below</w:t>
      </w:r>
    </w:p>
    <w:p w14:paraId="755D3742" w14:textId="3D4D0E90" w:rsidR="00DC77C5" w:rsidRPr="00FF3A2F" w:rsidRDefault="004F6F10" w:rsidP="0076629B">
      <w:pPr>
        <w:pStyle w:val="NormalWeb"/>
        <w:shd w:val="clear" w:color="auto" w:fill="FFFFFF"/>
        <w:rPr>
          <w:rFonts w:ascii="Helvetica" w:hAnsi="Helvetica" w:cs="Helvetica"/>
          <w:color w:val="800000"/>
          <w:shd w:val="clear" w:color="auto" w:fill="FFFFFF"/>
        </w:rPr>
      </w:pPr>
      <w:r>
        <w:rPr>
          <w:rFonts w:ascii="Helvetica" w:hAnsi="Helvetica" w:cs="Helvetica"/>
          <w:color w:val="800000"/>
          <w:shd w:val="clear" w:color="auto" w:fill="FFFFFF"/>
        </w:rPr>
        <w:t>The native women collect the nuts from the palms [</w:t>
      </w:r>
      <w:r>
        <w:rPr>
          <w:rStyle w:val="Emphasis"/>
          <w:rFonts w:ascii="Helvetica" w:hAnsi="Helvetica" w:cs="Helvetica"/>
          <w:color w:val="800000"/>
          <w:shd w:val="clear" w:color="auto" w:fill="FFFFFF"/>
        </w:rPr>
        <w:t>Macrozamia</w:t>
      </w:r>
      <w:r>
        <w:rPr>
          <w:rFonts w:ascii="Helvetica" w:hAnsi="Helvetica" w:cs="Helvetica"/>
          <w:color w:val="800000"/>
          <w:shd w:val="clear" w:color="auto" w:fill="FFFFFF"/>
        </w:rPr>
        <w:t xml:space="preserve">] in the month of </w:t>
      </w:r>
      <w:proofErr w:type="gramStart"/>
      <w:r>
        <w:rPr>
          <w:rFonts w:ascii="Helvetica" w:hAnsi="Helvetica" w:cs="Helvetica"/>
          <w:color w:val="800000"/>
          <w:shd w:val="clear" w:color="auto" w:fill="FFFFFF"/>
        </w:rPr>
        <w:t>March, and</w:t>
      </w:r>
      <w:proofErr w:type="gramEnd"/>
      <w:r>
        <w:rPr>
          <w:rFonts w:ascii="Helvetica" w:hAnsi="Helvetica" w:cs="Helvetica"/>
          <w:color w:val="800000"/>
          <w:shd w:val="clear" w:color="auto" w:fill="FFFFFF"/>
        </w:rPr>
        <w:t xml:space="preserve"> having placed them in some shallow pool of water, they leave them to soak for several days.  When they have ascertained that the by-</w:t>
      </w:r>
      <w:proofErr w:type="spellStart"/>
      <w:r>
        <w:rPr>
          <w:rFonts w:ascii="Helvetica" w:hAnsi="Helvetica" w:cs="Helvetica"/>
          <w:color w:val="800000"/>
          <w:shd w:val="clear" w:color="auto" w:fill="FFFFFF"/>
        </w:rPr>
        <w:t>yu</w:t>
      </w:r>
      <w:proofErr w:type="spellEnd"/>
      <w:r>
        <w:rPr>
          <w:rFonts w:ascii="Helvetica" w:hAnsi="Helvetica" w:cs="Helvetica"/>
          <w:color w:val="800000"/>
          <w:shd w:val="clear" w:color="auto" w:fill="FFFFFF"/>
        </w:rPr>
        <w:t xml:space="preserve"> has been immersed in water for a sufficient time, they dig, in a dry sandy place, holes which they call </w:t>
      </w:r>
      <w:r>
        <w:rPr>
          <w:rStyle w:val="Emphasis"/>
          <w:rFonts w:ascii="Helvetica" w:hAnsi="Helvetica" w:cs="Helvetica"/>
          <w:color w:val="800000"/>
          <w:shd w:val="clear" w:color="auto" w:fill="FFFFFF"/>
        </w:rPr>
        <w:t>mor-dak</w:t>
      </w:r>
      <w:r>
        <w:rPr>
          <w:rFonts w:ascii="Helvetica" w:hAnsi="Helvetica" w:cs="Helvetica"/>
          <w:color w:val="800000"/>
          <w:shd w:val="clear" w:color="auto" w:fill="FFFFFF"/>
        </w:rPr>
        <w:t>; these holes are about the depth that a person’s arms can reach, and one foot in diameter; they line them with rushes, and fill them up with the nuts, over which they sprinkle a little sand, and then cover the holes nicely over with the tops of the grass-tree; in about a fortnight the pulp which encases the nut becomes quite dry, and it is then fit to eat, but if eaten before that it produces the effects already described. The natives eat this pulp both raw [that is, processed but not roasted] and roasted; in the latter state they taste quite as well as a chestnut.’ (Grey 1841, Vol 2: 296)</w:t>
      </w:r>
    </w:p>
    <w:p w14:paraId="4344A4FB" w14:textId="77777777" w:rsidR="007A3E30" w:rsidRDefault="007A3E30" w:rsidP="007A3E30">
      <w:pPr>
        <w:pStyle w:val="NormalWeb"/>
        <w:shd w:val="clear" w:color="auto" w:fill="FFFFFF"/>
        <w:rPr>
          <w:b/>
          <w:bCs/>
          <w:color w:val="212121"/>
        </w:rPr>
      </w:pPr>
    </w:p>
    <w:p w14:paraId="0F60789F" w14:textId="40D8410F" w:rsidR="00DC77C5" w:rsidRPr="00BA53FC" w:rsidRDefault="00DC77C5" w:rsidP="007A3E30">
      <w:pPr>
        <w:pStyle w:val="NormalWeb"/>
        <w:shd w:val="clear" w:color="auto" w:fill="FFFFFF"/>
        <w:rPr>
          <w:b/>
          <w:bCs/>
          <w:color w:val="212121"/>
          <w:sz w:val="28"/>
          <w:szCs w:val="28"/>
          <w:u w:val="single"/>
        </w:rPr>
      </w:pPr>
      <w:r w:rsidRPr="00BA53FC">
        <w:rPr>
          <w:b/>
          <w:bCs/>
          <w:color w:val="212121"/>
          <w:sz w:val="28"/>
          <w:szCs w:val="28"/>
          <w:u w:val="single"/>
        </w:rPr>
        <w:lastRenderedPageBreak/>
        <w:t>Indigenous fishing poisons</w:t>
      </w:r>
    </w:p>
    <w:p w14:paraId="03001BA5" w14:textId="77777777" w:rsidR="00DC77C5" w:rsidRDefault="00DC77C5" w:rsidP="00DC77C5">
      <w:pPr>
        <w:pStyle w:val="NormalWeb"/>
        <w:shd w:val="clear" w:color="auto" w:fill="FFFFFF"/>
        <w:rPr>
          <w:color w:val="212121"/>
        </w:rPr>
      </w:pPr>
      <w:r>
        <w:rPr>
          <w:color w:val="212121"/>
        </w:rPr>
        <w:t>There are many recorded examples of Australian and Torres Strait Island peoples using chemicals from plants to poison fish. Two quite different examples are provided below:</w:t>
      </w:r>
    </w:p>
    <w:p w14:paraId="36313F0A" w14:textId="77777777" w:rsidR="00DC77C5" w:rsidRDefault="00DC77C5" w:rsidP="00DC77C5">
      <w:pPr>
        <w:pStyle w:val="NormalWeb"/>
        <w:shd w:val="clear" w:color="auto" w:fill="FFFFFF"/>
        <w:rPr>
          <w:color w:val="212121"/>
        </w:rPr>
      </w:pPr>
      <w:r>
        <w:rPr>
          <w:noProof/>
        </w:rPr>
        <w:drawing>
          <wp:inline distT="0" distB="0" distL="0" distR="0" wp14:anchorId="3F260CC8" wp14:editId="31C52D5F">
            <wp:extent cx="5731510" cy="223012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2230120"/>
                    </a:xfrm>
                    <a:prstGeom prst="rect">
                      <a:avLst/>
                    </a:prstGeom>
                  </pic:spPr>
                </pic:pic>
              </a:graphicData>
            </a:graphic>
          </wp:inline>
        </w:drawing>
      </w:r>
    </w:p>
    <w:p w14:paraId="1A4C4206" w14:textId="77777777" w:rsidR="00DC77C5" w:rsidRPr="00CD060A" w:rsidRDefault="00DC77C5" w:rsidP="00DC77C5">
      <w:pPr>
        <w:pStyle w:val="NormalWeb"/>
        <w:shd w:val="clear" w:color="auto" w:fill="FFFFFF"/>
        <w:rPr>
          <w:b/>
          <w:bCs/>
          <w:color w:val="212121"/>
        </w:rPr>
      </w:pPr>
      <w:r w:rsidRPr="00CD060A">
        <w:rPr>
          <w:b/>
          <w:bCs/>
          <w:noProof/>
        </w:rPr>
        <w:drawing>
          <wp:anchor distT="0" distB="0" distL="114300" distR="114300" simplePos="0" relativeHeight="251634176" behindDoc="0" locked="0" layoutInCell="1" allowOverlap="1" wp14:anchorId="746A71BF" wp14:editId="39626679">
            <wp:simplePos x="0" y="0"/>
            <wp:positionH relativeFrom="column">
              <wp:posOffset>3797300</wp:posOffset>
            </wp:positionH>
            <wp:positionV relativeFrom="paragraph">
              <wp:posOffset>152400</wp:posOffset>
            </wp:positionV>
            <wp:extent cx="1397000" cy="2222129"/>
            <wp:effectExtent l="0" t="0" r="0" b="698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97000" cy="2222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60A">
        <w:rPr>
          <w:b/>
          <w:bCs/>
          <w:noProof/>
        </w:rPr>
        <w:drawing>
          <wp:anchor distT="0" distB="0" distL="114300" distR="114300" simplePos="0" relativeHeight="251633152" behindDoc="0" locked="0" layoutInCell="1" allowOverlap="1" wp14:anchorId="708EA930" wp14:editId="21C26326">
            <wp:simplePos x="0" y="0"/>
            <wp:positionH relativeFrom="column">
              <wp:posOffset>2222500</wp:posOffset>
            </wp:positionH>
            <wp:positionV relativeFrom="paragraph">
              <wp:posOffset>146050</wp:posOffset>
            </wp:positionV>
            <wp:extent cx="1473200" cy="2179884"/>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3200" cy="2179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60A">
        <w:rPr>
          <w:b/>
          <w:bCs/>
          <w:color w:val="212121"/>
        </w:rPr>
        <w:t>Poison sources</w:t>
      </w:r>
    </w:p>
    <w:p w14:paraId="7A8D8D0F" w14:textId="77777777" w:rsidR="00DC77C5" w:rsidRDefault="00DC77C5" w:rsidP="00DC77C5">
      <w:pPr>
        <w:pStyle w:val="NormalWeb"/>
        <w:shd w:val="clear" w:color="auto" w:fill="FFFFFF"/>
        <w:rPr>
          <w:color w:val="212121"/>
        </w:rPr>
      </w:pPr>
      <w:r>
        <w:rPr>
          <w:noProof/>
        </w:rPr>
        <w:drawing>
          <wp:inline distT="0" distB="0" distL="0" distR="0" wp14:anchorId="36EE2CEA" wp14:editId="6A3DE07A">
            <wp:extent cx="2105319" cy="1936750"/>
            <wp:effectExtent l="0" t="0" r="952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17778" cy="1948211"/>
                    </a:xfrm>
                    <a:prstGeom prst="rect">
                      <a:avLst/>
                    </a:prstGeom>
                  </pic:spPr>
                </pic:pic>
              </a:graphicData>
            </a:graphic>
          </wp:inline>
        </w:drawing>
      </w:r>
    </w:p>
    <w:p w14:paraId="23697116" w14:textId="77777777" w:rsidR="00DC77C5" w:rsidRDefault="00DC77C5" w:rsidP="00DC77C5">
      <w:pPr>
        <w:pStyle w:val="NormalWeb"/>
        <w:shd w:val="clear" w:color="auto" w:fill="FFFFFF"/>
        <w:spacing w:before="0" w:beforeAutospacing="0" w:after="0" w:afterAutospacing="0"/>
        <w:rPr>
          <w:i/>
          <w:iCs/>
        </w:rPr>
      </w:pPr>
      <w:r>
        <w:rPr>
          <w:b/>
          <w:bCs/>
          <w:i/>
          <w:iCs/>
        </w:rPr>
        <w:t xml:space="preserve">      Velvet wattle                                        </w:t>
      </w:r>
      <w:r w:rsidRPr="009B1BB4">
        <w:rPr>
          <w:b/>
          <w:bCs/>
          <w:i/>
          <w:iCs/>
        </w:rPr>
        <w:t>Fish Poison Wattle</w:t>
      </w:r>
      <w:r w:rsidRPr="009B1BB4">
        <w:rPr>
          <w:i/>
          <w:iCs/>
        </w:rPr>
        <w:t> </w:t>
      </w:r>
      <w:r>
        <w:rPr>
          <w:b/>
          <w:bCs/>
          <w:i/>
          <w:iCs/>
        </w:rPr>
        <w:t xml:space="preserve">    </w:t>
      </w:r>
      <w:r w:rsidRPr="009B1BB4">
        <w:rPr>
          <w:b/>
          <w:bCs/>
          <w:i/>
          <w:iCs/>
        </w:rPr>
        <w:t>Fish Poison Tree seedpod</w:t>
      </w:r>
      <w:r w:rsidRPr="009B1BB4">
        <w:rPr>
          <w:i/>
          <w:iCs/>
        </w:rPr>
        <w:t> </w:t>
      </w:r>
      <w:r>
        <w:rPr>
          <w:i/>
          <w:iCs/>
        </w:rPr>
        <w:t xml:space="preserve"> </w:t>
      </w:r>
    </w:p>
    <w:p w14:paraId="1F241D8E" w14:textId="77777777" w:rsidR="00DC77C5" w:rsidRDefault="00DC77C5" w:rsidP="00DC77C5">
      <w:pPr>
        <w:pStyle w:val="NormalWeb"/>
        <w:shd w:val="clear" w:color="auto" w:fill="FFFFFF"/>
        <w:spacing w:before="0" w:beforeAutospacing="0" w:after="0" w:afterAutospacing="0"/>
        <w:rPr>
          <w:color w:val="212121"/>
        </w:rPr>
      </w:pPr>
      <w:r>
        <w:rPr>
          <w:i/>
          <w:iCs/>
        </w:rPr>
        <w:t xml:space="preserve">                                                                </w:t>
      </w:r>
      <w:r w:rsidRPr="009B1BB4">
        <w:rPr>
          <w:i/>
          <w:iCs/>
        </w:rPr>
        <w:t xml:space="preserve">(Acacia </w:t>
      </w:r>
      <w:proofErr w:type="spellStart"/>
      <w:r w:rsidRPr="009B1BB4">
        <w:rPr>
          <w:i/>
          <w:iCs/>
        </w:rPr>
        <w:t>holosericea</w:t>
      </w:r>
      <w:proofErr w:type="spellEnd"/>
      <w:r w:rsidRPr="009B1BB4">
        <w:rPr>
          <w:i/>
          <w:iCs/>
        </w:rPr>
        <w:t>)</w:t>
      </w:r>
      <w:r>
        <w:rPr>
          <w:i/>
          <w:iCs/>
        </w:rPr>
        <w:t xml:space="preserve">           </w:t>
      </w:r>
      <w:r w:rsidRPr="009B1BB4">
        <w:rPr>
          <w:i/>
          <w:iCs/>
        </w:rPr>
        <w:t xml:space="preserve">(Acacia </w:t>
      </w:r>
      <w:proofErr w:type="spellStart"/>
      <w:r w:rsidRPr="009B1BB4">
        <w:rPr>
          <w:i/>
          <w:iCs/>
        </w:rPr>
        <w:t>ditricha</w:t>
      </w:r>
      <w:proofErr w:type="spellEnd"/>
      <w:r w:rsidRPr="009B1BB4">
        <w:rPr>
          <w:i/>
          <w:iCs/>
        </w:rPr>
        <w:t>)</w:t>
      </w:r>
    </w:p>
    <w:p w14:paraId="478E8BC7" w14:textId="77777777" w:rsidR="00DC77C5" w:rsidRDefault="00DC77C5" w:rsidP="00DC77C5">
      <w:pPr>
        <w:pStyle w:val="NormalWeb"/>
        <w:shd w:val="clear" w:color="auto" w:fill="FFFFFF"/>
        <w:rPr>
          <w:color w:val="212121"/>
        </w:rPr>
      </w:pPr>
      <w:r>
        <w:rPr>
          <w:noProof/>
        </w:rPr>
        <w:drawing>
          <wp:anchor distT="0" distB="0" distL="114300" distR="114300" simplePos="0" relativeHeight="251632128" behindDoc="0" locked="0" layoutInCell="1" allowOverlap="1" wp14:anchorId="62D98F7F" wp14:editId="41F6525C">
            <wp:simplePos x="0" y="0"/>
            <wp:positionH relativeFrom="margin">
              <wp:align>left</wp:align>
            </wp:positionH>
            <wp:positionV relativeFrom="paragraph">
              <wp:posOffset>218440</wp:posOffset>
            </wp:positionV>
            <wp:extent cx="5795514" cy="27686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553" t="1" r="1390" b="17797"/>
                    <a:stretch/>
                  </pic:blipFill>
                  <pic:spPr bwMode="auto">
                    <a:xfrm>
                      <a:off x="0" y="0"/>
                      <a:ext cx="5795514" cy="276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53E2A" w14:textId="77777777" w:rsidR="00DC77C5" w:rsidRDefault="00DC77C5" w:rsidP="00DC77C5">
      <w:pPr>
        <w:pStyle w:val="NormalWeb"/>
        <w:shd w:val="clear" w:color="auto" w:fill="FFFFFF"/>
        <w:rPr>
          <w:color w:val="212121"/>
        </w:rPr>
      </w:pPr>
    </w:p>
    <w:p w14:paraId="727EA82C" w14:textId="77777777" w:rsidR="00DC77C5" w:rsidRDefault="00DC77C5" w:rsidP="00DC77C5">
      <w:pPr>
        <w:pStyle w:val="NormalWeb"/>
        <w:shd w:val="clear" w:color="auto" w:fill="FFFFFF"/>
        <w:rPr>
          <w:color w:val="212121"/>
        </w:rPr>
      </w:pPr>
      <w:r>
        <w:rPr>
          <w:b/>
          <w:bCs/>
          <w:i/>
          <w:iCs/>
        </w:rPr>
        <w:t xml:space="preserve"> </w:t>
      </w:r>
    </w:p>
    <w:p w14:paraId="000694CD" w14:textId="77777777" w:rsidR="00DC77C5" w:rsidRDefault="00DC77C5" w:rsidP="00DC77C5">
      <w:pPr>
        <w:pStyle w:val="NormalWeb"/>
        <w:shd w:val="clear" w:color="auto" w:fill="FFFFFF"/>
        <w:rPr>
          <w:color w:val="212121"/>
        </w:rPr>
      </w:pPr>
    </w:p>
    <w:p w14:paraId="178736D8" w14:textId="77777777" w:rsidR="00DC77C5" w:rsidRDefault="00DC77C5" w:rsidP="00DC77C5">
      <w:pPr>
        <w:pStyle w:val="NormalWeb"/>
        <w:shd w:val="clear" w:color="auto" w:fill="FFFFFF"/>
        <w:rPr>
          <w:color w:val="212121"/>
        </w:rPr>
      </w:pPr>
    </w:p>
    <w:p w14:paraId="394FC30E" w14:textId="77777777" w:rsidR="00DC77C5" w:rsidRDefault="00DC77C5" w:rsidP="00DC77C5">
      <w:pPr>
        <w:pStyle w:val="NormalWeb"/>
        <w:shd w:val="clear" w:color="auto" w:fill="FFFFFF"/>
        <w:rPr>
          <w:color w:val="212121"/>
        </w:rPr>
      </w:pPr>
    </w:p>
    <w:p w14:paraId="43FAB543" w14:textId="77777777" w:rsidR="00DC77C5" w:rsidRDefault="00DC77C5" w:rsidP="00DC77C5">
      <w:pPr>
        <w:pStyle w:val="NormalWeb"/>
        <w:shd w:val="clear" w:color="auto" w:fill="FFFFFF"/>
        <w:rPr>
          <w:color w:val="212121"/>
        </w:rPr>
      </w:pPr>
    </w:p>
    <w:p w14:paraId="0408B66B" w14:textId="77777777" w:rsidR="00DC77C5" w:rsidRDefault="00DC77C5" w:rsidP="00DC77C5">
      <w:pPr>
        <w:pStyle w:val="NormalWeb"/>
        <w:shd w:val="clear" w:color="auto" w:fill="FFFFFF"/>
        <w:rPr>
          <w:color w:val="212121"/>
        </w:rPr>
      </w:pPr>
      <w:r>
        <w:rPr>
          <w:color w:val="212121"/>
        </w:rPr>
        <w:t>There are two mechanisms for this successful fishing practice.</w:t>
      </w:r>
    </w:p>
    <w:p w14:paraId="5D4AC9A3" w14:textId="77777777" w:rsidR="00DC77C5" w:rsidRDefault="00DC77C5" w:rsidP="00DC77C5">
      <w:pPr>
        <w:spacing w:before="100" w:beforeAutospacing="1" w:after="100" w:afterAutospacing="1" w:line="240" w:lineRule="auto"/>
        <w:rPr>
          <w:rFonts w:ascii="Times New Roman" w:eastAsia="Times New Roman" w:hAnsi="Times New Roman" w:cs="Times New Roman"/>
          <w:color w:val="000000"/>
          <w:sz w:val="24"/>
          <w:szCs w:val="24"/>
          <w:lang w:eastAsia="en-AU"/>
        </w:rPr>
      </w:pPr>
      <w:r>
        <w:rPr>
          <w:color w:val="212121"/>
        </w:rPr>
        <w:lastRenderedPageBreak/>
        <w:t xml:space="preserve">1.    Saponins (soaps). Plants that have an ability to make a soapy lather when crushed. They contain natural detergents that destroy the cells in gill membranes. Fish are very sensitive to soaps and </w:t>
      </w:r>
      <w:proofErr w:type="gramStart"/>
      <w:r>
        <w:rPr>
          <w:color w:val="212121"/>
        </w:rPr>
        <w:t>detergents,</w:t>
      </w:r>
      <w:proofErr w:type="gramEnd"/>
      <w:r>
        <w:rPr>
          <w:color w:val="212121"/>
        </w:rPr>
        <w:t xml:space="preserve"> these plants are just a good source of natural soaps. Saponins act on the respiratory organs of the fish without affecting their edibility. </w:t>
      </w:r>
      <w:r w:rsidRPr="009B1BB4">
        <w:rPr>
          <w:rFonts w:ascii="Times New Roman" w:eastAsia="Times New Roman" w:hAnsi="Times New Roman" w:cs="Times New Roman"/>
          <w:color w:val="000000"/>
          <w:sz w:val="24"/>
          <w:szCs w:val="24"/>
          <w:lang w:eastAsia="en-AU"/>
        </w:rPr>
        <w:t xml:space="preserve">Saponins normally break down in the digestive system and must enter the bloodstream to be toxic, but fish take in saponins directly into their bloodstream through their gills. The toxin acts on the respiratory organs of the fish without affecting their edibility. Saponins also cause the breakdown of red blood cells that help the toxin to spread quickly. Even though the effects of the poison are powerful, they are not usually fatal. Fish that are washed away into untainted water </w:t>
      </w:r>
      <w:proofErr w:type="gramStart"/>
      <w:r w:rsidRPr="009B1BB4">
        <w:rPr>
          <w:rFonts w:ascii="Times New Roman" w:eastAsia="Times New Roman" w:hAnsi="Times New Roman" w:cs="Times New Roman"/>
          <w:color w:val="000000"/>
          <w:sz w:val="24"/>
          <w:szCs w:val="24"/>
          <w:lang w:eastAsia="en-AU"/>
        </w:rPr>
        <w:t>revive, and</w:t>
      </w:r>
      <w:proofErr w:type="gramEnd"/>
      <w:r w:rsidRPr="009B1BB4">
        <w:rPr>
          <w:rFonts w:ascii="Times New Roman" w:eastAsia="Times New Roman" w:hAnsi="Times New Roman" w:cs="Times New Roman"/>
          <w:color w:val="000000"/>
          <w:sz w:val="24"/>
          <w:szCs w:val="24"/>
          <w:lang w:eastAsia="en-AU"/>
        </w:rPr>
        <w:t xml:space="preserve"> can return to their pre-toxic condition. Because of this, the fishermen would have to gather the stunned fish quickly as they floated to the surface.</w:t>
      </w:r>
    </w:p>
    <w:p w14:paraId="192656D9" w14:textId="77777777" w:rsidR="00DC77C5" w:rsidRPr="00DC77C5" w:rsidRDefault="00DC77C5" w:rsidP="00DC77C5">
      <w:pPr>
        <w:spacing w:before="100" w:beforeAutospacing="1" w:after="100" w:afterAutospacing="1" w:line="240" w:lineRule="auto"/>
        <w:rPr>
          <w:rFonts w:ascii="Times New Roman" w:eastAsia="Times New Roman" w:hAnsi="Times New Roman" w:cs="Times New Roman"/>
          <w:color w:val="000000"/>
          <w:sz w:val="24"/>
          <w:szCs w:val="24"/>
          <w:lang w:eastAsia="en-AU"/>
        </w:rPr>
      </w:pPr>
      <w:r w:rsidRPr="009B1BB4">
        <w:rPr>
          <w:rFonts w:ascii="Times New Roman" w:eastAsia="Times New Roman" w:hAnsi="Times New Roman" w:cs="Times New Roman"/>
          <w:color w:val="000000"/>
          <w:sz w:val="24"/>
          <w:szCs w:val="24"/>
          <w:lang w:eastAsia="en-AU"/>
        </w:rPr>
        <w:t>Saponins have been used in modern times in the manufacture of fire extinguisher foam, toothpaste, shampoos, liquid soaps, and cosmetics and to increase the foaming of beer and soft drinks.</w:t>
      </w:r>
    </w:p>
    <w:p w14:paraId="6EDE7422" w14:textId="77777777" w:rsidR="00DC77C5" w:rsidRDefault="00DC77C5" w:rsidP="00DC77C5">
      <w:pPr>
        <w:pStyle w:val="NormalWeb"/>
        <w:shd w:val="clear" w:color="auto" w:fill="FFFFFF"/>
        <w:rPr>
          <w:color w:val="212121"/>
        </w:rPr>
      </w:pPr>
      <w:r>
        <w:rPr>
          <w:noProof/>
        </w:rPr>
        <w:drawing>
          <wp:anchor distT="0" distB="0" distL="114300" distR="114300" simplePos="0" relativeHeight="251636224" behindDoc="0" locked="0" layoutInCell="1" allowOverlap="1" wp14:anchorId="1E40A49B" wp14:editId="59506A89">
            <wp:simplePos x="0" y="0"/>
            <wp:positionH relativeFrom="column">
              <wp:posOffset>2889250</wp:posOffset>
            </wp:positionH>
            <wp:positionV relativeFrom="paragraph">
              <wp:posOffset>111125</wp:posOffset>
            </wp:positionV>
            <wp:extent cx="3130523" cy="1593850"/>
            <wp:effectExtent l="0" t="0" r="0" b="63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150698" cy="1604122"/>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4BBD0DB" wp14:editId="53CE7D6D">
            <wp:extent cx="3029186" cy="1714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49993"/>
                    <a:stretch/>
                  </pic:blipFill>
                  <pic:spPr bwMode="auto">
                    <a:xfrm>
                      <a:off x="0" y="0"/>
                      <a:ext cx="3050468" cy="1726545"/>
                    </a:xfrm>
                    <a:prstGeom prst="rect">
                      <a:avLst/>
                    </a:prstGeom>
                    <a:ln>
                      <a:noFill/>
                    </a:ln>
                    <a:extLst>
                      <a:ext uri="{53640926-AAD7-44D8-BBD7-CCE9431645EC}">
                        <a14:shadowObscured xmlns:a14="http://schemas.microsoft.com/office/drawing/2010/main"/>
                      </a:ext>
                    </a:extLst>
                  </pic:spPr>
                </pic:pic>
              </a:graphicData>
            </a:graphic>
          </wp:inline>
        </w:drawing>
      </w:r>
    </w:p>
    <w:p w14:paraId="671A2A1F" w14:textId="77777777" w:rsidR="00DC77C5" w:rsidRDefault="00DC77C5" w:rsidP="00DC77C5">
      <w:pPr>
        <w:pStyle w:val="NormalWeb"/>
        <w:shd w:val="clear" w:color="auto" w:fill="FFFFFF"/>
        <w:rPr>
          <w:color w:val="212121"/>
        </w:rPr>
      </w:pPr>
    </w:p>
    <w:p w14:paraId="71CEC525" w14:textId="77777777" w:rsidR="00DC77C5" w:rsidRDefault="00DC77C5" w:rsidP="00DC77C5">
      <w:pPr>
        <w:pStyle w:val="NormalWeb"/>
        <w:shd w:val="clear" w:color="auto" w:fill="FFFFFF"/>
        <w:spacing w:before="0" w:beforeAutospacing="0" w:after="0" w:afterAutospacing="0"/>
        <w:rPr>
          <w:color w:val="212121"/>
        </w:rPr>
      </w:pPr>
      <w:r>
        <w:rPr>
          <w:noProof/>
        </w:rPr>
        <w:drawing>
          <wp:anchor distT="0" distB="0" distL="114300" distR="114300" simplePos="0" relativeHeight="251637248" behindDoc="0" locked="0" layoutInCell="1" allowOverlap="1" wp14:anchorId="6C8CA9BE" wp14:editId="7D13E494">
            <wp:simplePos x="0" y="0"/>
            <wp:positionH relativeFrom="margin">
              <wp:align>right</wp:align>
            </wp:positionH>
            <wp:positionV relativeFrom="paragraph">
              <wp:posOffset>260350</wp:posOffset>
            </wp:positionV>
            <wp:extent cx="1479550" cy="2566566"/>
            <wp:effectExtent l="0" t="0" r="6350"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479550" cy="2566566"/>
                    </a:xfrm>
                    <a:prstGeom prst="rect">
                      <a:avLst/>
                    </a:prstGeom>
                  </pic:spPr>
                </pic:pic>
              </a:graphicData>
            </a:graphic>
          </wp:anchor>
        </w:drawing>
      </w:r>
      <w:r>
        <w:rPr>
          <w:color w:val="212121"/>
        </w:rPr>
        <w:t xml:space="preserve">2.    </w:t>
      </w:r>
      <w:proofErr w:type="spellStart"/>
      <w:r>
        <w:rPr>
          <w:color w:val="212121"/>
        </w:rPr>
        <w:t>Rotenones</w:t>
      </w:r>
      <w:proofErr w:type="spellEnd"/>
      <w:r>
        <w:rPr>
          <w:color w:val="212121"/>
        </w:rPr>
        <w:t xml:space="preserve">. Fish are very sensitive to </w:t>
      </w:r>
      <w:proofErr w:type="spellStart"/>
      <w:r>
        <w:rPr>
          <w:color w:val="212121"/>
        </w:rPr>
        <w:t>rotenones</w:t>
      </w:r>
      <w:proofErr w:type="spellEnd"/>
      <w:r>
        <w:rPr>
          <w:color w:val="212121"/>
        </w:rPr>
        <w:t xml:space="preserve"> – they interfere with the ability of the fish to use oxygen. </w:t>
      </w:r>
      <w:proofErr w:type="spellStart"/>
      <w:r>
        <w:rPr>
          <w:color w:val="212121"/>
        </w:rPr>
        <w:t>Rotenones</w:t>
      </w:r>
      <w:proofErr w:type="spellEnd"/>
      <w:r>
        <w:rPr>
          <w:color w:val="212121"/>
        </w:rPr>
        <w:t xml:space="preserve"> are flavonoids and are only toxic to </w:t>
      </w:r>
    </w:p>
    <w:p w14:paraId="246E0D23" w14:textId="77777777" w:rsidR="00DC77C5" w:rsidRDefault="00DC77C5" w:rsidP="00DC77C5">
      <w:pPr>
        <w:pStyle w:val="NormalWeb"/>
        <w:shd w:val="clear" w:color="auto" w:fill="FFFFFF"/>
        <w:spacing w:before="0" w:beforeAutospacing="0" w:after="0" w:afterAutospacing="0"/>
        <w:rPr>
          <w:color w:val="212121"/>
        </w:rPr>
      </w:pPr>
      <w:r>
        <w:rPr>
          <w:color w:val="212121"/>
        </w:rPr>
        <w:t xml:space="preserve">cold-blooded creatures. </w:t>
      </w:r>
      <w:proofErr w:type="spellStart"/>
      <w:r>
        <w:rPr>
          <w:color w:val="212121"/>
        </w:rPr>
        <w:t>Rotenones</w:t>
      </w:r>
      <w:proofErr w:type="spellEnd"/>
      <w:r>
        <w:rPr>
          <w:color w:val="212121"/>
        </w:rPr>
        <w:t xml:space="preserve"> are used today in insecticides.</w:t>
      </w:r>
    </w:p>
    <w:p w14:paraId="2CFAB263" w14:textId="77777777" w:rsidR="00DC77C5" w:rsidRDefault="00DC77C5" w:rsidP="00DC77C5">
      <w:pPr>
        <w:pStyle w:val="NormalWeb"/>
        <w:shd w:val="clear" w:color="auto" w:fill="FFFFFF"/>
        <w:spacing w:before="0" w:beforeAutospacing="0" w:after="0" w:afterAutospacing="0"/>
        <w:rPr>
          <w:color w:val="212121"/>
        </w:rPr>
      </w:pPr>
    </w:p>
    <w:p w14:paraId="289A3C0F" w14:textId="77777777" w:rsidR="00DC77C5" w:rsidRDefault="00DC77C5" w:rsidP="00DC77C5">
      <w:pPr>
        <w:pStyle w:val="NormalWeb"/>
        <w:shd w:val="clear" w:color="auto" w:fill="FFFFFF"/>
        <w:spacing w:before="0" w:beforeAutospacing="0" w:after="0" w:afterAutospacing="0"/>
        <w:rPr>
          <w:color w:val="212121"/>
        </w:rPr>
      </w:pPr>
      <w:r>
        <w:rPr>
          <w:color w:val="212121"/>
        </w:rPr>
        <w:t>Fishing advice! Mash the appropriate part of the plant, sometimes</w:t>
      </w:r>
    </w:p>
    <w:p w14:paraId="3FFED8DA" w14:textId="77777777" w:rsidR="00DC77C5" w:rsidRDefault="00DC77C5" w:rsidP="00DC77C5">
      <w:pPr>
        <w:pStyle w:val="NormalWeb"/>
        <w:shd w:val="clear" w:color="auto" w:fill="FFFFFF"/>
        <w:spacing w:before="0" w:beforeAutospacing="0" w:after="0" w:afterAutospacing="0"/>
        <w:rPr>
          <w:color w:val="212121"/>
        </w:rPr>
      </w:pPr>
      <w:r>
        <w:rPr>
          <w:color w:val="212121"/>
        </w:rPr>
        <w:t>a seed and other times roots or leaves. Add to a water pool or slow</w:t>
      </w:r>
    </w:p>
    <w:p w14:paraId="2ED1EF06" w14:textId="77777777" w:rsidR="00DC77C5" w:rsidRDefault="00DC77C5" w:rsidP="00DC77C5">
      <w:pPr>
        <w:pStyle w:val="NormalWeb"/>
        <w:shd w:val="clear" w:color="auto" w:fill="FFFFFF"/>
        <w:spacing w:before="0" w:beforeAutospacing="0" w:after="0" w:afterAutospacing="0"/>
        <w:rPr>
          <w:color w:val="212121"/>
        </w:rPr>
      </w:pPr>
      <w:r>
        <w:rPr>
          <w:color w:val="212121"/>
        </w:rPr>
        <w:t>moving creek. Gathering of the stunned fish can be done by hand.</w:t>
      </w:r>
    </w:p>
    <w:p w14:paraId="6042EFC6" w14:textId="77777777" w:rsidR="00DC77C5" w:rsidRDefault="00DC77C5" w:rsidP="00DC77C5">
      <w:pPr>
        <w:pStyle w:val="NormalWeb"/>
        <w:shd w:val="clear" w:color="auto" w:fill="FFFFFF"/>
        <w:spacing w:before="0" w:beforeAutospacing="0" w:after="0" w:afterAutospacing="0"/>
        <w:rPr>
          <w:color w:val="212121"/>
        </w:rPr>
      </w:pPr>
    </w:p>
    <w:p w14:paraId="46CB8C20" w14:textId="2A9CE67C" w:rsidR="00DC77C5" w:rsidRDefault="00DC77C5" w:rsidP="00DC77C5">
      <w:pPr>
        <w:pStyle w:val="NormalWeb"/>
        <w:shd w:val="clear" w:color="auto" w:fill="FFFFFF"/>
        <w:spacing w:before="0" w:beforeAutospacing="0" w:after="0" w:afterAutospacing="0"/>
        <w:rPr>
          <w:color w:val="212121"/>
        </w:rPr>
      </w:pPr>
      <w:r>
        <w:rPr>
          <w:color w:val="212121"/>
        </w:rPr>
        <w:t>Trial and error over many centuries meant most poisons used were</w:t>
      </w:r>
    </w:p>
    <w:p w14:paraId="69AC45D5" w14:textId="6DD93161" w:rsidR="00DC77C5" w:rsidRDefault="00DC77C5" w:rsidP="00DC77C5">
      <w:pPr>
        <w:pStyle w:val="NormalWeb"/>
        <w:shd w:val="clear" w:color="auto" w:fill="FFFFFF"/>
        <w:spacing w:before="0" w:beforeAutospacing="0" w:after="0" w:afterAutospacing="0"/>
        <w:rPr>
          <w:color w:val="212121"/>
        </w:rPr>
      </w:pPr>
      <w:r>
        <w:rPr>
          <w:color w:val="212121"/>
        </w:rPr>
        <w:t>non-toxic to humans, just fish.</w:t>
      </w:r>
    </w:p>
    <w:p w14:paraId="09CB8464" w14:textId="77777777" w:rsidR="00DC77C5" w:rsidRDefault="00DC77C5" w:rsidP="00DC77C5">
      <w:pPr>
        <w:pStyle w:val="NormalWeb"/>
        <w:shd w:val="clear" w:color="auto" w:fill="FFFFFF"/>
        <w:spacing w:before="0" w:beforeAutospacing="0" w:after="0" w:afterAutospacing="0"/>
        <w:rPr>
          <w:color w:val="212121"/>
        </w:rPr>
      </w:pPr>
    </w:p>
    <w:p w14:paraId="5FA29EDB" w14:textId="77777777" w:rsidR="00DC77C5" w:rsidRDefault="00DC77C5" w:rsidP="00DC77C5">
      <w:pPr>
        <w:pStyle w:val="NormalWeb"/>
        <w:shd w:val="clear" w:color="auto" w:fill="FFFFFF"/>
        <w:spacing w:before="0" w:beforeAutospacing="0" w:after="0" w:afterAutospacing="0"/>
        <w:rPr>
          <w:color w:val="212121"/>
        </w:rPr>
      </w:pPr>
    </w:p>
    <w:p w14:paraId="7CB5300A" w14:textId="77777777" w:rsidR="00DC77C5" w:rsidRDefault="00DC77C5" w:rsidP="00DC77C5">
      <w:pPr>
        <w:pStyle w:val="NormalWeb"/>
        <w:shd w:val="clear" w:color="auto" w:fill="FFFFFF"/>
        <w:spacing w:before="0" w:beforeAutospacing="0" w:after="0" w:afterAutospacing="0"/>
        <w:rPr>
          <w:color w:val="212121"/>
        </w:rPr>
      </w:pPr>
    </w:p>
    <w:p w14:paraId="4E00F2D5" w14:textId="77777777" w:rsidR="00DC77C5" w:rsidRDefault="00DC77C5" w:rsidP="00DC77C5">
      <w:pPr>
        <w:pStyle w:val="NormalWeb"/>
        <w:shd w:val="clear" w:color="auto" w:fill="FFFFFF"/>
        <w:rPr>
          <w:color w:val="212121"/>
        </w:rPr>
      </w:pPr>
    </w:p>
    <w:p w14:paraId="1570B152" w14:textId="77777777" w:rsidR="00DC77C5" w:rsidRPr="00DC77C5" w:rsidRDefault="00F94B03" w:rsidP="00DC77C5">
      <w:hyperlink r:id="rId55" w:history="1">
        <w:r w:rsidR="00DC77C5" w:rsidRPr="00294F0A">
          <w:rPr>
            <w:rStyle w:val="Hyperlink"/>
          </w:rPr>
          <w:t>file:///G:/My%20Drive/Indigenous/book/fish.pdf</w:t>
        </w:r>
      </w:hyperlink>
    </w:p>
    <w:p w14:paraId="1F4F4566" w14:textId="77777777" w:rsidR="00DC77C5" w:rsidRDefault="00F94B03" w:rsidP="00DC77C5">
      <w:pPr>
        <w:pStyle w:val="NormalWeb"/>
        <w:shd w:val="clear" w:color="auto" w:fill="FFFFFF"/>
        <w:rPr>
          <w:rFonts w:ascii="Helvetica" w:hAnsi="Helvetica" w:cs="Helvetica"/>
          <w:color w:val="800000"/>
          <w:shd w:val="clear" w:color="auto" w:fill="FFFFFF"/>
        </w:rPr>
      </w:pPr>
      <w:hyperlink r:id="rId56" w:history="1">
        <w:r w:rsidR="00DC77C5" w:rsidRPr="00294F0A">
          <w:rPr>
            <w:rStyle w:val="Hyperlink"/>
            <w:rFonts w:ascii="Helvetica" w:hAnsi="Helvetica" w:cs="Helvetica"/>
            <w:shd w:val="clear" w:color="auto" w:fill="FFFFFF"/>
          </w:rPr>
          <w:t>https://www.youtube.com/watch?v=YnHteM5cMmY</w:t>
        </w:r>
      </w:hyperlink>
    </w:p>
    <w:p w14:paraId="5308C23B" w14:textId="77777777" w:rsidR="007A3E30" w:rsidRDefault="007A3E30" w:rsidP="0076629B">
      <w:pPr>
        <w:pStyle w:val="NormalWeb"/>
        <w:shd w:val="clear" w:color="auto" w:fill="FFFFFF"/>
        <w:rPr>
          <w:b/>
          <w:bCs/>
          <w:color w:val="212121"/>
        </w:rPr>
      </w:pPr>
    </w:p>
    <w:p w14:paraId="13E290E0" w14:textId="77777777" w:rsidR="007A3E30" w:rsidRDefault="007A3E30" w:rsidP="0076629B">
      <w:pPr>
        <w:pStyle w:val="NormalWeb"/>
        <w:shd w:val="clear" w:color="auto" w:fill="FFFFFF"/>
        <w:rPr>
          <w:b/>
          <w:bCs/>
          <w:color w:val="212121"/>
        </w:rPr>
      </w:pPr>
    </w:p>
    <w:p w14:paraId="2E5D91CB" w14:textId="77777777" w:rsidR="007A3E30" w:rsidRDefault="007A3E30" w:rsidP="0076629B">
      <w:pPr>
        <w:pStyle w:val="NormalWeb"/>
        <w:shd w:val="clear" w:color="auto" w:fill="FFFFFF"/>
        <w:rPr>
          <w:b/>
          <w:bCs/>
          <w:color w:val="212121"/>
        </w:rPr>
      </w:pPr>
    </w:p>
    <w:p w14:paraId="390E0F30" w14:textId="77777777" w:rsidR="007A3E30" w:rsidRDefault="007A3E30" w:rsidP="0076629B">
      <w:pPr>
        <w:pStyle w:val="NormalWeb"/>
        <w:shd w:val="clear" w:color="auto" w:fill="FFFFFF"/>
        <w:rPr>
          <w:b/>
          <w:bCs/>
          <w:color w:val="212121"/>
        </w:rPr>
      </w:pPr>
    </w:p>
    <w:p w14:paraId="54FCE804" w14:textId="03539880" w:rsidR="00DC77C5" w:rsidRPr="00BA53FC" w:rsidRDefault="00A17A6E" w:rsidP="0076629B">
      <w:pPr>
        <w:pStyle w:val="NormalWeb"/>
        <w:shd w:val="clear" w:color="auto" w:fill="FFFFFF"/>
        <w:rPr>
          <w:b/>
          <w:bCs/>
          <w:color w:val="212121"/>
          <w:sz w:val="28"/>
          <w:szCs w:val="28"/>
          <w:u w:val="single"/>
        </w:rPr>
      </w:pPr>
      <w:r w:rsidRPr="00BA53FC">
        <w:rPr>
          <w:b/>
          <w:bCs/>
          <w:color w:val="212121"/>
          <w:sz w:val="28"/>
          <w:szCs w:val="28"/>
          <w:u w:val="single"/>
        </w:rPr>
        <w:lastRenderedPageBreak/>
        <w:t xml:space="preserve">Nardoo: </w:t>
      </w:r>
      <w:r w:rsidRPr="00BA53FC">
        <w:rPr>
          <w:rStyle w:val="Emphasis"/>
          <w:rFonts w:ascii="Arial" w:hAnsi="Arial" w:cs="Arial"/>
          <w:color w:val="333333"/>
          <w:sz w:val="28"/>
          <w:szCs w:val="28"/>
          <w:u w:val="single"/>
        </w:rPr>
        <w:t xml:space="preserve">Marsilea </w:t>
      </w:r>
      <w:proofErr w:type="spellStart"/>
      <w:r w:rsidRPr="00BA53FC">
        <w:rPr>
          <w:rStyle w:val="Emphasis"/>
          <w:rFonts w:ascii="Arial" w:hAnsi="Arial" w:cs="Arial"/>
          <w:color w:val="333333"/>
          <w:sz w:val="28"/>
          <w:szCs w:val="28"/>
          <w:u w:val="single"/>
        </w:rPr>
        <w:t>drummondii</w:t>
      </w:r>
      <w:proofErr w:type="spellEnd"/>
      <w:r w:rsidRPr="00BA53FC">
        <w:rPr>
          <w:rStyle w:val="Emphasis"/>
          <w:rFonts w:ascii="Arial" w:hAnsi="Arial" w:cs="Arial"/>
          <w:color w:val="333333"/>
          <w:sz w:val="28"/>
          <w:szCs w:val="28"/>
          <w:u w:val="single"/>
        </w:rPr>
        <w:t>.</w:t>
      </w:r>
    </w:p>
    <w:p w14:paraId="7DF072AF" w14:textId="080D22F4" w:rsidR="00A17A6E" w:rsidRDefault="00A17A6E" w:rsidP="0076629B">
      <w:pPr>
        <w:pStyle w:val="NormalWeb"/>
        <w:shd w:val="clear" w:color="auto" w:fill="FFFFFF"/>
        <w:rPr>
          <w:color w:val="212121"/>
        </w:rPr>
      </w:pPr>
      <w:r>
        <w:rPr>
          <w:color w:val="212121"/>
        </w:rPr>
        <w:t xml:space="preserve">In 1860 Robert Burke, William Wills and John King were starving to death on their return from the Gulf of Carpentaria. While they starved, the local </w:t>
      </w:r>
      <w:proofErr w:type="spellStart"/>
      <w:r>
        <w:rPr>
          <w:color w:val="212121"/>
        </w:rPr>
        <w:t>Yandruwandha</w:t>
      </w:r>
      <w:proofErr w:type="spellEnd"/>
      <w:r>
        <w:rPr>
          <w:color w:val="212121"/>
        </w:rPr>
        <w:t xml:space="preserve"> people were thriving and gave the explorers cakes – made from the crushed seed pods of a clover-like fern called nardoo.</w:t>
      </w:r>
    </w:p>
    <w:p w14:paraId="7B02A5FB" w14:textId="3328C27F" w:rsidR="00A17A6E" w:rsidRDefault="00A17A6E" w:rsidP="0076629B">
      <w:pPr>
        <w:pStyle w:val="NormalWeb"/>
        <w:shd w:val="clear" w:color="auto" w:fill="FFFFFF"/>
        <w:rPr>
          <w:color w:val="212121"/>
        </w:rPr>
      </w:pPr>
      <w:r>
        <w:rPr>
          <w:color w:val="212121"/>
        </w:rPr>
        <w:t>Nardoo plants shoot whenever significant rains come to the inland. Sixty species of the genus Marsilea occur worldwide, with eight found in Australia.</w:t>
      </w:r>
    </w:p>
    <w:p w14:paraId="437C395F" w14:textId="77777777" w:rsidR="004F111D" w:rsidRDefault="00A17A6E" w:rsidP="0076629B">
      <w:pPr>
        <w:pStyle w:val="NormalWeb"/>
        <w:shd w:val="clear" w:color="auto" w:fill="FFFFFF"/>
        <w:rPr>
          <w:color w:val="212121"/>
        </w:rPr>
      </w:pPr>
      <w:r>
        <w:rPr>
          <w:color w:val="212121"/>
        </w:rPr>
        <w:t xml:space="preserve">Burke eventually had a falling out with the locals and drove them away. They tried to make the same cakes as the locals but only got sicker and sicker and both Burke and Wills died about a month later. </w:t>
      </w:r>
    </w:p>
    <w:p w14:paraId="330C8AC8" w14:textId="73184F69" w:rsidR="004F111D" w:rsidRPr="004F111D" w:rsidRDefault="004F111D" w:rsidP="004F111D">
      <w:pPr>
        <w:pStyle w:val="NormalWeb"/>
        <w:spacing w:before="0" w:beforeAutospacing="0" w:after="150" w:afterAutospacing="0"/>
        <w:ind w:left="300"/>
        <w:rPr>
          <w:rFonts w:ascii="Arial" w:hAnsi="Arial" w:cs="Arial"/>
          <w:color w:val="333333"/>
          <w:sz w:val="18"/>
          <w:szCs w:val="18"/>
        </w:rPr>
      </w:pPr>
      <w:r>
        <w:rPr>
          <w:rFonts w:ascii="Arial" w:hAnsi="Arial" w:cs="Arial"/>
          <w:color w:val="333333"/>
          <w:sz w:val="18"/>
          <w:szCs w:val="18"/>
        </w:rPr>
        <w:t>On Wednesday, June 12, 1861 Wills wrote... "King out collecting nardoo. Mr Bourke and I at home, pounding and cleaning. I still feel myself, if anything, weaker in the legs, although the nardoo appears to be more thoroughly digested."</w:t>
      </w:r>
    </w:p>
    <w:p w14:paraId="0CA229D5" w14:textId="62F97355" w:rsidR="00A17A6E" w:rsidRDefault="00A17A6E" w:rsidP="0076629B">
      <w:pPr>
        <w:pStyle w:val="NormalWeb"/>
        <w:shd w:val="clear" w:color="auto" w:fill="FFFFFF"/>
        <w:rPr>
          <w:color w:val="212121"/>
        </w:rPr>
      </w:pPr>
      <w:r>
        <w:rPr>
          <w:color w:val="212121"/>
        </w:rPr>
        <w:t>Another case of indigenous peoples knowing how to prepare a native food that was harmful to other people eating it without appropriate preparation.</w:t>
      </w:r>
      <w:r w:rsidR="004F111D">
        <w:rPr>
          <w:color w:val="212121"/>
        </w:rPr>
        <w:t xml:space="preserve"> Had Burke and Wills roasted the nardoo, they would probably have survived.</w:t>
      </w:r>
    </w:p>
    <w:p w14:paraId="22F0FA25" w14:textId="005BEA15" w:rsidR="00A17A6E" w:rsidRDefault="00A17A6E" w:rsidP="0076629B">
      <w:pPr>
        <w:pStyle w:val="NormalWeb"/>
        <w:shd w:val="clear" w:color="auto" w:fill="FFFFFF"/>
        <w:rPr>
          <w:color w:val="212121"/>
        </w:rPr>
      </w:pPr>
      <w:r>
        <w:rPr>
          <w:noProof/>
        </w:rPr>
        <w:drawing>
          <wp:anchor distT="0" distB="0" distL="114300" distR="114300" simplePos="0" relativeHeight="251638272" behindDoc="0" locked="0" layoutInCell="1" allowOverlap="1" wp14:anchorId="5E6FB647" wp14:editId="7F3507A9">
            <wp:simplePos x="0" y="0"/>
            <wp:positionH relativeFrom="margin">
              <wp:posOffset>2800350</wp:posOffset>
            </wp:positionH>
            <wp:positionV relativeFrom="paragraph">
              <wp:posOffset>30480</wp:posOffset>
            </wp:positionV>
            <wp:extent cx="2959100" cy="1715268"/>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0422" cy="171603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BE6A04A" wp14:editId="156C65FE">
            <wp:extent cx="2590800" cy="21407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93633" cy="2143066"/>
                    </a:xfrm>
                    <a:prstGeom prst="rect">
                      <a:avLst/>
                    </a:prstGeom>
                  </pic:spPr>
                </pic:pic>
              </a:graphicData>
            </a:graphic>
          </wp:inline>
        </w:drawing>
      </w:r>
      <w:r>
        <w:rPr>
          <w:color w:val="212121"/>
        </w:rPr>
        <w:t xml:space="preserve">      Nardoo – floating on the pond – type of fern</w:t>
      </w:r>
    </w:p>
    <w:p w14:paraId="612FD290" w14:textId="1A3D0457" w:rsidR="00A17A6E" w:rsidRDefault="00A17A6E" w:rsidP="0076629B">
      <w:pPr>
        <w:pStyle w:val="NormalWeb"/>
        <w:shd w:val="clear" w:color="auto" w:fill="FFFFFF"/>
        <w:rPr>
          <w:color w:val="212121"/>
        </w:rPr>
      </w:pPr>
      <w:r>
        <w:rPr>
          <w:color w:val="212121"/>
        </w:rPr>
        <w:t xml:space="preserve">Nardoo contains a high concentration of an enzyme named thiaminase, which is toxic to the human body. Thiaminase breaks down the Vitamin B1 in the body. The body cannot break down carbohydrates without Vitamin B1, so Burke and Wills had carbohydrate in their </w:t>
      </w:r>
      <w:proofErr w:type="gramStart"/>
      <w:r>
        <w:rPr>
          <w:color w:val="212121"/>
        </w:rPr>
        <w:t>body</w:t>
      </w:r>
      <w:proofErr w:type="gramEnd"/>
      <w:r>
        <w:rPr>
          <w:color w:val="212121"/>
        </w:rPr>
        <w:t xml:space="preserve"> but their bodies could not process it. </w:t>
      </w:r>
      <w:r w:rsidR="004F111D">
        <w:rPr>
          <w:color w:val="212121"/>
        </w:rPr>
        <w:t xml:space="preserve">Thiamine is needed to produce ATP, a complex molecule that provides the energy required for cells to work. </w:t>
      </w:r>
      <w:r>
        <w:rPr>
          <w:color w:val="212121"/>
        </w:rPr>
        <w:t xml:space="preserve">The </w:t>
      </w:r>
      <w:proofErr w:type="spellStart"/>
      <w:r>
        <w:rPr>
          <w:color w:val="212121"/>
        </w:rPr>
        <w:t>Yandruwandha</w:t>
      </w:r>
      <w:proofErr w:type="spellEnd"/>
      <w:r>
        <w:rPr>
          <w:color w:val="212121"/>
        </w:rPr>
        <w:t xml:space="preserve"> practice of roasting the seeds, then grinding the flour with water and ash was breaking down or leaching the thiaminase from the nardoo. This sequence of steps was a learned practice, not  a stroke of luck.</w:t>
      </w:r>
    </w:p>
    <w:p w14:paraId="31DC3DE5" w14:textId="34D2F36A" w:rsidR="004F111D" w:rsidRDefault="004F111D" w:rsidP="0076629B">
      <w:pPr>
        <w:pStyle w:val="NormalWeb"/>
        <w:shd w:val="clear" w:color="auto" w:fill="FFFFFF"/>
        <w:rPr>
          <w:color w:val="212121"/>
        </w:rPr>
      </w:pPr>
      <w:r>
        <w:rPr>
          <w:color w:val="212121"/>
        </w:rPr>
        <w:t>Nardoo was an important food source for Aboriginal people and there is evidence that it was processed in large volumes with so-called ‘Nardoo Mills’.</w:t>
      </w:r>
    </w:p>
    <w:p w14:paraId="52473D15" w14:textId="1D944F90" w:rsidR="00A17A6E" w:rsidRDefault="00A17A6E" w:rsidP="0076629B">
      <w:pPr>
        <w:pStyle w:val="NormalWeb"/>
        <w:shd w:val="clear" w:color="auto" w:fill="FFFFFF"/>
        <w:rPr>
          <w:color w:val="212121"/>
        </w:rPr>
      </w:pPr>
    </w:p>
    <w:p w14:paraId="5DBD1A7B" w14:textId="3AADD25A" w:rsidR="004F111D" w:rsidRDefault="004F111D" w:rsidP="0076629B">
      <w:pPr>
        <w:pStyle w:val="NormalWeb"/>
        <w:shd w:val="clear" w:color="auto" w:fill="FFFFFF"/>
        <w:rPr>
          <w:color w:val="212121"/>
        </w:rPr>
      </w:pPr>
    </w:p>
    <w:p w14:paraId="396B8F3A" w14:textId="6E627750" w:rsidR="004F111D" w:rsidRDefault="004F111D" w:rsidP="0076629B">
      <w:pPr>
        <w:pStyle w:val="NormalWeb"/>
        <w:shd w:val="clear" w:color="auto" w:fill="FFFFFF"/>
        <w:rPr>
          <w:color w:val="212121"/>
        </w:rPr>
      </w:pPr>
    </w:p>
    <w:p w14:paraId="528830B2" w14:textId="4E4017E7" w:rsidR="004F111D" w:rsidRDefault="004F111D" w:rsidP="0076629B">
      <w:pPr>
        <w:pStyle w:val="NormalWeb"/>
        <w:shd w:val="clear" w:color="auto" w:fill="FFFFFF"/>
        <w:rPr>
          <w:color w:val="212121"/>
        </w:rPr>
      </w:pPr>
      <w:r>
        <w:rPr>
          <w:color w:val="212121"/>
        </w:rPr>
        <w:t>Nardoo grows like a fern, its leaves unfurling as it grows. When it matures, it produces hard, nut-like objects up to 10 mm long, called sporocarp. The sporocarp contain spores in a starchy packing. The sporocarp can become trapped in dry mud and lie dormant for up to 30 years. When it rains, the starch soaks up water and the nut bursts, releasing the spores.</w:t>
      </w:r>
    </w:p>
    <w:p w14:paraId="2987C251" w14:textId="3EA22646" w:rsidR="0039187C" w:rsidRPr="009C60AB" w:rsidRDefault="0039187C" w:rsidP="0076629B">
      <w:pPr>
        <w:pStyle w:val="NormalWeb"/>
        <w:shd w:val="clear" w:color="auto" w:fill="FFFFFF"/>
        <w:rPr>
          <w:b/>
          <w:bCs/>
          <w:color w:val="212121"/>
        </w:rPr>
      </w:pPr>
      <w:r w:rsidRPr="009C60AB">
        <w:rPr>
          <w:b/>
          <w:bCs/>
          <w:color w:val="212121"/>
        </w:rPr>
        <w:lastRenderedPageBreak/>
        <w:t>Japanese study of the African silkworm</w:t>
      </w:r>
    </w:p>
    <w:p w14:paraId="7B399A06" w14:textId="12B7ECF8" w:rsidR="0039187C" w:rsidRDefault="0039187C" w:rsidP="0076629B">
      <w:pPr>
        <w:pStyle w:val="NormalWeb"/>
        <w:shd w:val="clear" w:color="auto" w:fill="FFFFFF"/>
        <w:rPr>
          <w:color w:val="212121"/>
        </w:rPr>
      </w:pPr>
      <w:r>
        <w:rPr>
          <w:color w:val="212121"/>
        </w:rPr>
        <w:t>Some of the chemistry behind the digestion of nardoo was provided by a team of Japanese scientists, studying another food that presented the same issue, the African silkworm. The silkworms are a potential source of valuable protein. The team studied the high levels of thiaminase in the silkworms that was making them a problem in the diet of some locals and not others. The researchers knew of the issue with nardoo, so they focused on heat treatment of the thiaminase.</w:t>
      </w:r>
    </w:p>
    <w:p w14:paraId="1924B6A2" w14:textId="5795AE0B" w:rsidR="0039187C" w:rsidRDefault="0039187C" w:rsidP="0076629B">
      <w:pPr>
        <w:pStyle w:val="NormalWeb"/>
        <w:shd w:val="clear" w:color="auto" w:fill="FFFFFF"/>
        <w:rPr>
          <w:color w:val="212121"/>
        </w:rPr>
      </w:pPr>
      <w:r>
        <w:rPr>
          <w:color w:val="212121"/>
        </w:rPr>
        <w:t>The first graph below shows the impact of temperature on thiaminase activity. You can see that thiaminase is unusually heat resistant, having an optimum operating temperature significantly above that of most enzymes, explaining why roasting was so important.</w:t>
      </w:r>
    </w:p>
    <w:p w14:paraId="428BC0EC" w14:textId="6B3E6F70" w:rsidR="004F111D" w:rsidRDefault="009C60AB" w:rsidP="0076629B">
      <w:pPr>
        <w:pStyle w:val="NormalWeb"/>
        <w:shd w:val="clear" w:color="auto" w:fill="FFFFFF"/>
        <w:rPr>
          <w:color w:val="212121"/>
        </w:rPr>
      </w:pPr>
      <w:r>
        <w:rPr>
          <w:color w:val="212121"/>
        </w:rPr>
        <w:t>The second graph shows two lines – the lower line shows how quickly thiamine levels drop at the optimum temperature. If, however, a thiamine ester substrate is added, the thiaminase is rendered inactive and the thiamine levels hardly drop at all (top line)</w:t>
      </w:r>
    </w:p>
    <w:p w14:paraId="4FF457F4" w14:textId="3623D60F" w:rsidR="004F111D" w:rsidRDefault="009C60AB" w:rsidP="0076629B">
      <w:pPr>
        <w:pStyle w:val="NormalWeb"/>
        <w:shd w:val="clear" w:color="auto" w:fill="FFFFFF"/>
        <w:rPr>
          <w:color w:val="212121"/>
        </w:rPr>
      </w:pPr>
      <w:r>
        <w:rPr>
          <w:noProof/>
        </w:rPr>
        <w:drawing>
          <wp:anchor distT="0" distB="0" distL="114300" distR="114300" simplePos="0" relativeHeight="251640320" behindDoc="0" locked="0" layoutInCell="1" allowOverlap="1" wp14:anchorId="58C0A149" wp14:editId="65D9803A">
            <wp:simplePos x="0" y="0"/>
            <wp:positionH relativeFrom="column">
              <wp:posOffset>3232150</wp:posOffset>
            </wp:positionH>
            <wp:positionV relativeFrom="paragraph">
              <wp:posOffset>32385</wp:posOffset>
            </wp:positionV>
            <wp:extent cx="2133600" cy="1824410"/>
            <wp:effectExtent l="0" t="0" r="0"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33600" cy="1824410"/>
                    </a:xfrm>
                    <a:prstGeom prst="rect">
                      <a:avLst/>
                    </a:prstGeom>
                  </pic:spPr>
                </pic:pic>
              </a:graphicData>
            </a:graphic>
          </wp:anchor>
        </w:drawing>
      </w:r>
      <w:r>
        <w:rPr>
          <w:noProof/>
        </w:rPr>
        <w:drawing>
          <wp:anchor distT="0" distB="0" distL="114300" distR="114300" simplePos="0" relativeHeight="251639296" behindDoc="0" locked="0" layoutInCell="1" allowOverlap="1" wp14:anchorId="37A7A6ED" wp14:editId="3073CF03">
            <wp:simplePos x="0" y="0"/>
            <wp:positionH relativeFrom="column">
              <wp:posOffset>-82550</wp:posOffset>
            </wp:positionH>
            <wp:positionV relativeFrom="paragraph">
              <wp:posOffset>7620</wp:posOffset>
            </wp:positionV>
            <wp:extent cx="2341997" cy="2108200"/>
            <wp:effectExtent l="0" t="0" r="127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1997" cy="2108200"/>
                    </a:xfrm>
                    <a:prstGeom prst="rect">
                      <a:avLst/>
                    </a:prstGeom>
                  </pic:spPr>
                </pic:pic>
              </a:graphicData>
            </a:graphic>
          </wp:anchor>
        </w:drawing>
      </w:r>
    </w:p>
    <w:p w14:paraId="67188363" w14:textId="68696A24" w:rsidR="004F111D" w:rsidRDefault="004F111D" w:rsidP="0076629B">
      <w:pPr>
        <w:pStyle w:val="NormalWeb"/>
        <w:shd w:val="clear" w:color="auto" w:fill="FFFFFF"/>
        <w:rPr>
          <w:color w:val="212121"/>
        </w:rPr>
      </w:pPr>
    </w:p>
    <w:p w14:paraId="16CA6164" w14:textId="39B72CBB" w:rsidR="004F111D" w:rsidRDefault="004F111D" w:rsidP="004F111D">
      <w:pPr>
        <w:pStyle w:val="NormalWeb"/>
        <w:spacing w:before="0" w:beforeAutospacing="0" w:after="150" w:afterAutospacing="0"/>
        <w:ind w:left="300"/>
        <w:rPr>
          <w:rFonts w:ascii="Arial" w:hAnsi="Arial" w:cs="Arial"/>
          <w:color w:val="333333"/>
          <w:sz w:val="18"/>
          <w:szCs w:val="18"/>
        </w:rPr>
      </w:pPr>
    </w:p>
    <w:p w14:paraId="5DF46AEC" w14:textId="356010F9" w:rsidR="00A17A6E" w:rsidRDefault="00A17A6E" w:rsidP="0076629B">
      <w:pPr>
        <w:pStyle w:val="NormalWeb"/>
        <w:shd w:val="clear" w:color="auto" w:fill="FFFFFF"/>
        <w:rPr>
          <w:color w:val="212121"/>
        </w:rPr>
      </w:pPr>
    </w:p>
    <w:p w14:paraId="01AD339C" w14:textId="0CDCDCBB" w:rsidR="004F111D" w:rsidRDefault="004F111D" w:rsidP="0076629B">
      <w:pPr>
        <w:pStyle w:val="NormalWeb"/>
        <w:shd w:val="clear" w:color="auto" w:fill="FFFFFF"/>
        <w:rPr>
          <w:color w:val="212121"/>
        </w:rPr>
      </w:pPr>
    </w:p>
    <w:p w14:paraId="1267B901" w14:textId="0FF7D6A3" w:rsidR="004F111D" w:rsidRDefault="004F111D" w:rsidP="0076629B">
      <w:pPr>
        <w:pStyle w:val="NormalWeb"/>
        <w:shd w:val="clear" w:color="auto" w:fill="FFFFFF"/>
        <w:rPr>
          <w:color w:val="212121"/>
        </w:rPr>
      </w:pPr>
    </w:p>
    <w:p w14:paraId="67C220DE" w14:textId="37568DF7" w:rsidR="004F111D" w:rsidRDefault="004F111D" w:rsidP="0076629B">
      <w:pPr>
        <w:pStyle w:val="NormalWeb"/>
        <w:shd w:val="clear" w:color="auto" w:fill="FFFFFF"/>
        <w:rPr>
          <w:color w:val="212121"/>
        </w:rPr>
      </w:pPr>
    </w:p>
    <w:p w14:paraId="7E2E5E42" w14:textId="56EB264A" w:rsidR="004F111D" w:rsidRDefault="009C60AB" w:rsidP="0076629B">
      <w:pPr>
        <w:pStyle w:val="NormalWeb"/>
        <w:shd w:val="clear" w:color="auto" w:fill="FFFFFF"/>
        <w:rPr>
          <w:color w:val="212121"/>
        </w:rPr>
      </w:pPr>
      <w:r>
        <w:rPr>
          <w:color w:val="212121"/>
        </w:rPr>
        <w:t>Conclusion: If you eat African silkworms, make sure they are cooked at high temperatures</w:t>
      </w:r>
      <w:r w:rsidR="003D7AFC">
        <w:rPr>
          <w:color w:val="212121"/>
        </w:rPr>
        <w:t>!</w:t>
      </w:r>
    </w:p>
    <w:p w14:paraId="739DA6AF" w14:textId="433BC5BE" w:rsidR="00A17A6E" w:rsidRPr="00A17A6E" w:rsidRDefault="009C60AB" w:rsidP="00A17A6E">
      <w:r>
        <w:rPr>
          <w:rFonts w:ascii="Arial" w:hAnsi="Arial" w:cs="Arial"/>
          <w:noProof/>
          <w:color w:val="333333"/>
          <w:sz w:val="18"/>
          <w:szCs w:val="18"/>
        </w:rPr>
        <w:drawing>
          <wp:anchor distT="0" distB="0" distL="114300" distR="114300" simplePos="0" relativeHeight="251642368" behindDoc="0" locked="0" layoutInCell="1" allowOverlap="1" wp14:anchorId="26BF9981" wp14:editId="32B85C4E">
            <wp:simplePos x="0" y="0"/>
            <wp:positionH relativeFrom="column">
              <wp:posOffset>4286250</wp:posOffset>
            </wp:positionH>
            <wp:positionV relativeFrom="paragraph">
              <wp:posOffset>8889</wp:posOffset>
            </wp:positionV>
            <wp:extent cx="1187450" cy="1928219"/>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8616" cy="1930112"/>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2" w:history="1">
        <w:r w:rsidR="00A17A6E" w:rsidRPr="00294F0A">
          <w:rPr>
            <w:rStyle w:val="Hyperlink"/>
          </w:rPr>
          <w:t>https://www.abc.net.au/science/articles/2007/03/08/2041341.htm</w:t>
        </w:r>
      </w:hyperlink>
    </w:p>
    <w:p w14:paraId="4C38B68C" w14:textId="77777777" w:rsidR="00A17A6E" w:rsidRDefault="00F94B03" w:rsidP="00A17A6E">
      <w:hyperlink r:id="rId63" w:history="1">
        <w:r w:rsidR="00A17A6E" w:rsidRPr="00294F0A">
          <w:rPr>
            <w:rStyle w:val="Hyperlink"/>
          </w:rPr>
          <w:t>https://www.bbc.com/news/business-48859333</w:t>
        </w:r>
      </w:hyperlink>
    </w:p>
    <w:p w14:paraId="4C614FA1" w14:textId="77777777" w:rsidR="00A17A6E" w:rsidRDefault="00A17A6E" w:rsidP="0076629B">
      <w:pPr>
        <w:pStyle w:val="NormalWeb"/>
        <w:shd w:val="clear" w:color="auto" w:fill="FFFFFF"/>
        <w:rPr>
          <w:color w:val="212121"/>
        </w:rPr>
      </w:pPr>
    </w:p>
    <w:p w14:paraId="16BD180E" w14:textId="424AC997" w:rsidR="00A17A6E" w:rsidRDefault="009C60AB" w:rsidP="0076629B">
      <w:pPr>
        <w:pStyle w:val="NormalWeb"/>
        <w:shd w:val="clear" w:color="auto" w:fill="FFFFFF"/>
        <w:rPr>
          <w:color w:val="212121"/>
        </w:rPr>
      </w:pPr>
      <w:r>
        <w:rPr>
          <w:color w:val="212121"/>
        </w:rPr>
        <w:t xml:space="preserve">                                                                           nardoo and sporocarps</w:t>
      </w:r>
    </w:p>
    <w:p w14:paraId="0776CEC2" w14:textId="08AFB72A" w:rsidR="00A17A6E" w:rsidRDefault="00A17A6E" w:rsidP="0076629B">
      <w:pPr>
        <w:pStyle w:val="NormalWeb"/>
        <w:shd w:val="clear" w:color="auto" w:fill="FFFFFF"/>
        <w:rPr>
          <w:color w:val="212121"/>
        </w:rPr>
      </w:pPr>
    </w:p>
    <w:p w14:paraId="46FF0AE9" w14:textId="77777777" w:rsidR="007A3E30" w:rsidRDefault="007A3E30" w:rsidP="007A3E30">
      <w:pPr>
        <w:pStyle w:val="NormalWeb"/>
        <w:shd w:val="clear" w:color="auto" w:fill="FFFFFF"/>
        <w:rPr>
          <w:b/>
          <w:bCs/>
          <w:color w:val="212121"/>
        </w:rPr>
      </w:pPr>
    </w:p>
    <w:p w14:paraId="1182F11A" w14:textId="77777777" w:rsidR="007A3E30" w:rsidRDefault="007A3E30" w:rsidP="007A3E30">
      <w:pPr>
        <w:pStyle w:val="NormalWeb"/>
        <w:shd w:val="clear" w:color="auto" w:fill="FFFFFF"/>
        <w:rPr>
          <w:b/>
          <w:bCs/>
          <w:color w:val="212121"/>
        </w:rPr>
      </w:pPr>
    </w:p>
    <w:p w14:paraId="2166E1B4" w14:textId="77777777" w:rsidR="007A3E30" w:rsidRDefault="007A3E30" w:rsidP="007A3E30">
      <w:pPr>
        <w:pStyle w:val="NormalWeb"/>
        <w:shd w:val="clear" w:color="auto" w:fill="FFFFFF"/>
        <w:rPr>
          <w:b/>
          <w:bCs/>
          <w:color w:val="212121"/>
        </w:rPr>
      </w:pPr>
    </w:p>
    <w:p w14:paraId="695F372E" w14:textId="77777777" w:rsidR="007A3E30" w:rsidRDefault="007A3E30" w:rsidP="007A3E30">
      <w:pPr>
        <w:pStyle w:val="NormalWeb"/>
        <w:shd w:val="clear" w:color="auto" w:fill="FFFFFF"/>
        <w:rPr>
          <w:b/>
          <w:bCs/>
          <w:color w:val="212121"/>
        </w:rPr>
      </w:pPr>
    </w:p>
    <w:p w14:paraId="7309DA6D" w14:textId="77777777" w:rsidR="007A3E30" w:rsidRDefault="007A3E30" w:rsidP="007A3E30">
      <w:pPr>
        <w:pStyle w:val="NormalWeb"/>
        <w:shd w:val="clear" w:color="auto" w:fill="FFFFFF"/>
        <w:rPr>
          <w:b/>
          <w:bCs/>
          <w:color w:val="212121"/>
        </w:rPr>
      </w:pPr>
    </w:p>
    <w:p w14:paraId="168E8372" w14:textId="070AFC30" w:rsidR="007A3E30" w:rsidRDefault="007A3E30" w:rsidP="007A3E30">
      <w:pPr>
        <w:pStyle w:val="NormalWeb"/>
        <w:shd w:val="clear" w:color="auto" w:fill="FFFFFF"/>
        <w:rPr>
          <w:b/>
          <w:bCs/>
          <w:color w:val="212121"/>
        </w:rPr>
      </w:pPr>
    </w:p>
    <w:p w14:paraId="4B797B54" w14:textId="14952456" w:rsidR="00B105D6" w:rsidRDefault="003A3357" w:rsidP="007A3E30">
      <w:pPr>
        <w:pStyle w:val="NormalWeb"/>
        <w:shd w:val="clear" w:color="auto" w:fill="FFFFFF"/>
        <w:rPr>
          <w:b/>
          <w:bCs/>
          <w:color w:val="212121"/>
        </w:rPr>
      </w:pPr>
      <w:r w:rsidRPr="00B105D6">
        <w:rPr>
          <w:b/>
          <w:bCs/>
          <w:noProof/>
          <w:color w:val="212121"/>
        </w:rPr>
        <w:lastRenderedPageBreak/>
        <w:drawing>
          <wp:anchor distT="0" distB="0" distL="114300" distR="114300" simplePos="0" relativeHeight="251662336" behindDoc="0" locked="0" layoutInCell="1" allowOverlap="1" wp14:anchorId="506139E5" wp14:editId="7E3046F9">
            <wp:simplePos x="0" y="0"/>
            <wp:positionH relativeFrom="column">
              <wp:posOffset>3505200</wp:posOffset>
            </wp:positionH>
            <wp:positionV relativeFrom="paragraph">
              <wp:posOffset>190500</wp:posOffset>
            </wp:positionV>
            <wp:extent cx="2886075" cy="3086100"/>
            <wp:effectExtent l="0" t="0" r="952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886075" cy="3086100"/>
                    </a:xfrm>
                    <a:prstGeom prst="rect">
                      <a:avLst/>
                    </a:prstGeom>
                  </pic:spPr>
                </pic:pic>
              </a:graphicData>
            </a:graphic>
          </wp:anchor>
        </w:drawing>
      </w:r>
      <w:r w:rsidR="00B105D6">
        <w:rPr>
          <w:b/>
          <w:bCs/>
          <w:color w:val="212121"/>
        </w:rPr>
        <w:t>Rock fuch</w:t>
      </w:r>
      <w:r w:rsidR="0095191D">
        <w:rPr>
          <w:b/>
          <w:bCs/>
          <w:color w:val="212121"/>
        </w:rPr>
        <w:t>s</w:t>
      </w:r>
      <w:r w:rsidR="00B105D6">
        <w:rPr>
          <w:b/>
          <w:bCs/>
          <w:color w:val="212121"/>
        </w:rPr>
        <w:t xml:space="preserve">ia  </w:t>
      </w:r>
      <w:proofErr w:type="spellStart"/>
      <w:r w:rsidR="00B105D6" w:rsidRPr="00B105D6">
        <w:rPr>
          <w:i/>
          <w:iCs/>
          <w:color w:val="212121"/>
        </w:rPr>
        <w:t>eremophila</w:t>
      </w:r>
      <w:proofErr w:type="spellEnd"/>
      <w:r w:rsidR="00B105D6" w:rsidRPr="00B105D6">
        <w:rPr>
          <w:i/>
          <w:iCs/>
          <w:color w:val="212121"/>
        </w:rPr>
        <w:t xml:space="preserve"> </w:t>
      </w:r>
      <w:proofErr w:type="spellStart"/>
      <w:r w:rsidR="00B105D6" w:rsidRPr="00B105D6">
        <w:rPr>
          <w:i/>
          <w:iCs/>
          <w:color w:val="212121"/>
        </w:rPr>
        <w:t>freelingii</w:t>
      </w:r>
      <w:proofErr w:type="spellEnd"/>
    </w:p>
    <w:p w14:paraId="30532749" w14:textId="7B23CC6C" w:rsidR="00B105D6" w:rsidRDefault="00B105D6" w:rsidP="003A3357">
      <w:pPr>
        <w:pStyle w:val="Heading2"/>
        <w:shd w:val="clear" w:color="auto" w:fill="FFFFFF"/>
        <w:spacing w:before="0" w:line="240" w:lineRule="auto"/>
        <w:rPr>
          <w:rFonts w:ascii="Lato" w:hAnsi="Lato"/>
          <w:color w:val="F06D4C"/>
          <w:sz w:val="45"/>
          <w:szCs w:val="45"/>
        </w:rPr>
      </w:pPr>
      <w:r w:rsidRPr="00B105D6">
        <w:rPr>
          <w:rFonts w:ascii="Lato" w:hAnsi="Lato"/>
          <w:color w:val="F06D4C"/>
          <w:sz w:val="45"/>
          <w:szCs w:val="45"/>
        </w:rPr>
        <w:t xml:space="preserve"> </w:t>
      </w:r>
      <w:r>
        <w:rPr>
          <w:rFonts w:ascii="Lato" w:hAnsi="Lato"/>
          <w:color w:val="F06D4C"/>
          <w:sz w:val="45"/>
          <w:szCs w:val="45"/>
        </w:rPr>
        <w:t xml:space="preserve"> </w:t>
      </w:r>
    </w:p>
    <w:p w14:paraId="6D452908" w14:textId="60178A01" w:rsidR="003A3357" w:rsidRDefault="003A3357" w:rsidP="003A3357">
      <w:pPr>
        <w:pStyle w:val="1grg"/>
        <w:spacing w:before="0" w:beforeAutospacing="0" w:after="0" w:afterAutospacing="0"/>
        <w:rPr>
          <w:rFonts w:ascii="Segoe UI" w:hAnsi="Segoe UI" w:cs="Segoe UI"/>
          <w:color w:val="000000"/>
        </w:rPr>
      </w:pPr>
      <w:r>
        <w:rPr>
          <w:rFonts w:ascii="Segoe UI" w:hAnsi="Segoe UI" w:cs="Segoe UI"/>
          <w:color w:val="000000"/>
        </w:rPr>
        <w:t>Rock fuch</w:t>
      </w:r>
      <w:r w:rsidR="0095191D">
        <w:rPr>
          <w:rFonts w:ascii="Segoe UI" w:hAnsi="Segoe UI" w:cs="Segoe UI"/>
          <w:color w:val="000000"/>
        </w:rPr>
        <w:t>s</w:t>
      </w:r>
      <w:r>
        <w:rPr>
          <w:rFonts w:ascii="Segoe UI" w:hAnsi="Segoe UI" w:cs="Segoe UI"/>
          <w:color w:val="000000"/>
        </w:rPr>
        <w:t xml:space="preserve">ia has long been used around Central </w:t>
      </w:r>
    </w:p>
    <w:p w14:paraId="2BC0BB0A" w14:textId="474F7A3F" w:rsidR="003A3357" w:rsidRDefault="003A3357" w:rsidP="003A3357">
      <w:pPr>
        <w:pStyle w:val="1grg"/>
        <w:spacing w:before="0" w:beforeAutospacing="0" w:after="0" w:afterAutospacing="0"/>
        <w:rPr>
          <w:rFonts w:ascii="Segoe UI" w:hAnsi="Segoe UI" w:cs="Segoe UI"/>
          <w:color w:val="000000"/>
        </w:rPr>
      </w:pPr>
      <w:r>
        <w:rPr>
          <w:rFonts w:ascii="Segoe UI" w:hAnsi="Segoe UI" w:cs="Segoe UI"/>
          <w:color w:val="000000"/>
        </w:rPr>
        <w:t>Australia for its healing properties.</w:t>
      </w:r>
    </w:p>
    <w:p w14:paraId="4F11A232" w14:textId="434CAE04" w:rsidR="003A3357" w:rsidRDefault="003A3357" w:rsidP="003A3357">
      <w:pPr>
        <w:pStyle w:val="1grg"/>
        <w:spacing w:before="0" w:beforeAutospacing="0" w:after="0" w:afterAutospacing="0"/>
        <w:rPr>
          <w:rFonts w:ascii="Segoe UI" w:hAnsi="Segoe UI" w:cs="Segoe UI"/>
          <w:color w:val="000000"/>
        </w:rPr>
      </w:pPr>
      <w:r>
        <w:rPr>
          <w:rFonts w:ascii="Segoe UI" w:hAnsi="Segoe UI" w:cs="Segoe UI"/>
          <w:color w:val="000000"/>
        </w:rPr>
        <w:t>The smoke is used to relieve stress and the leaves</w:t>
      </w:r>
    </w:p>
    <w:p w14:paraId="6FBC9FD9" w14:textId="49948700" w:rsidR="003A3357" w:rsidRDefault="003A3357" w:rsidP="003A3357">
      <w:pPr>
        <w:pStyle w:val="1grg"/>
        <w:spacing w:before="0" w:beforeAutospacing="0" w:after="0" w:afterAutospacing="0"/>
        <w:rPr>
          <w:rFonts w:ascii="Segoe UI" w:hAnsi="Segoe UI" w:cs="Segoe UI"/>
          <w:color w:val="000000"/>
        </w:rPr>
      </w:pPr>
      <w:r>
        <w:rPr>
          <w:rFonts w:ascii="Segoe UI" w:hAnsi="Segoe UI" w:cs="Segoe UI"/>
          <w:color w:val="000000"/>
        </w:rPr>
        <w:t>are ground into a paste that heals and relieves</w:t>
      </w:r>
    </w:p>
    <w:p w14:paraId="620BF612" w14:textId="36154EDC" w:rsidR="003A3357" w:rsidRDefault="003A3357" w:rsidP="003A3357">
      <w:pPr>
        <w:pStyle w:val="1grg"/>
        <w:spacing w:before="0" w:beforeAutospacing="0" w:after="0" w:afterAutospacing="0"/>
        <w:rPr>
          <w:rFonts w:ascii="Segoe UI" w:hAnsi="Segoe UI" w:cs="Segoe UI"/>
          <w:color w:val="000000"/>
        </w:rPr>
      </w:pPr>
      <w:r>
        <w:rPr>
          <w:rFonts w:ascii="Segoe UI" w:hAnsi="Segoe UI" w:cs="Segoe UI"/>
          <w:color w:val="000000"/>
        </w:rPr>
        <w:t>skin complaints.</w:t>
      </w:r>
    </w:p>
    <w:p w14:paraId="6A7F29EE" w14:textId="2B7891C3" w:rsidR="0095191D" w:rsidRDefault="0095191D" w:rsidP="003A3357">
      <w:pPr>
        <w:pStyle w:val="1grg"/>
        <w:spacing w:before="0" w:beforeAutospacing="0" w:after="0" w:afterAutospacing="0"/>
        <w:rPr>
          <w:rFonts w:ascii="Segoe UI" w:hAnsi="Segoe UI" w:cs="Segoe UI"/>
          <w:color w:val="000000"/>
        </w:rPr>
      </w:pPr>
    </w:p>
    <w:p w14:paraId="4B7CBACF" w14:textId="2B46DBB9" w:rsidR="0095191D" w:rsidRDefault="0095191D" w:rsidP="003A3357">
      <w:pPr>
        <w:pStyle w:val="1grg"/>
        <w:spacing w:before="0" w:beforeAutospacing="0" w:after="0" w:afterAutospacing="0"/>
        <w:rPr>
          <w:rFonts w:ascii="Segoe UI" w:hAnsi="Segoe UI" w:cs="Segoe UI"/>
          <w:color w:val="000000"/>
        </w:rPr>
      </w:pPr>
      <w:r>
        <w:rPr>
          <w:rFonts w:ascii="Segoe UI" w:hAnsi="Segoe UI" w:cs="Segoe UI"/>
          <w:color w:val="000000"/>
        </w:rPr>
        <w:t xml:space="preserve">Rock fuchsia is one of several plants that is </w:t>
      </w:r>
    </w:p>
    <w:p w14:paraId="6387D0AC" w14:textId="56D645E9" w:rsidR="0095191D" w:rsidRDefault="0095191D" w:rsidP="003A3357">
      <w:pPr>
        <w:pStyle w:val="1grg"/>
        <w:spacing w:before="0" w:beforeAutospacing="0" w:after="0" w:afterAutospacing="0"/>
        <w:rPr>
          <w:rFonts w:ascii="Segoe UI" w:hAnsi="Segoe UI" w:cs="Segoe UI"/>
          <w:color w:val="000000"/>
        </w:rPr>
      </w:pPr>
      <w:r>
        <w:rPr>
          <w:rFonts w:ascii="Segoe UI" w:hAnsi="Segoe UI" w:cs="Segoe UI"/>
          <w:color w:val="000000"/>
        </w:rPr>
        <w:t>collected and packaged for sale at the</w:t>
      </w:r>
    </w:p>
    <w:p w14:paraId="7544E631" w14:textId="5C9C5504" w:rsidR="0095191D" w:rsidRDefault="0095191D" w:rsidP="003A3357">
      <w:pPr>
        <w:pStyle w:val="1grg"/>
        <w:spacing w:before="0" w:beforeAutospacing="0" w:after="0" w:afterAutospacing="0"/>
        <w:rPr>
          <w:rFonts w:ascii="Segoe UI" w:hAnsi="Segoe UI" w:cs="Segoe UI"/>
          <w:color w:val="000000"/>
        </w:rPr>
      </w:pPr>
      <w:proofErr w:type="spellStart"/>
      <w:r>
        <w:rPr>
          <w:rFonts w:ascii="Segoe UI" w:hAnsi="Segoe UI" w:cs="Segoe UI"/>
          <w:color w:val="000000"/>
        </w:rPr>
        <w:t>Akeyulerre</w:t>
      </w:r>
      <w:proofErr w:type="spellEnd"/>
      <w:r>
        <w:rPr>
          <w:rFonts w:ascii="Segoe UI" w:hAnsi="Segoe UI" w:cs="Segoe UI"/>
          <w:color w:val="000000"/>
        </w:rPr>
        <w:t xml:space="preserve"> healing centre in Alice Springs (also</w:t>
      </w:r>
    </w:p>
    <w:p w14:paraId="747655A3" w14:textId="5DF8834C" w:rsidR="0095191D" w:rsidRDefault="0095191D" w:rsidP="003A3357">
      <w:pPr>
        <w:pStyle w:val="1grg"/>
        <w:spacing w:before="0" w:beforeAutospacing="0" w:after="0" w:afterAutospacing="0"/>
        <w:rPr>
          <w:rFonts w:ascii="Segoe UI" w:hAnsi="Segoe UI" w:cs="Segoe UI"/>
          <w:color w:val="000000"/>
        </w:rPr>
      </w:pPr>
      <w:r>
        <w:rPr>
          <w:rFonts w:ascii="Segoe UI" w:hAnsi="Segoe UI" w:cs="Segoe UI"/>
          <w:color w:val="000000"/>
        </w:rPr>
        <w:t>Referred to as Purple House).</w:t>
      </w:r>
    </w:p>
    <w:p w14:paraId="5BAE01FF" w14:textId="3D8F80CF" w:rsidR="0095191D" w:rsidRDefault="0095191D" w:rsidP="003A3357">
      <w:pPr>
        <w:pStyle w:val="1grg"/>
        <w:spacing w:before="0" w:beforeAutospacing="0" w:after="0" w:afterAutospacing="0"/>
        <w:rPr>
          <w:rFonts w:ascii="Segoe UI" w:hAnsi="Segoe UI" w:cs="Segoe UI"/>
          <w:color w:val="000000"/>
        </w:rPr>
      </w:pPr>
    </w:p>
    <w:p w14:paraId="454D51A0" w14:textId="77777777" w:rsidR="0095191D" w:rsidRDefault="0095191D" w:rsidP="003A3357">
      <w:pPr>
        <w:pStyle w:val="1grg"/>
        <w:spacing w:before="0" w:beforeAutospacing="0" w:after="0" w:afterAutospacing="0"/>
        <w:rPr>
          <w:rFonts w:ascii="Segoe UI" w:hAnsi="Segoe UI" w:cs="Segoe UI"/>
          <w:color w:val="000000"/>
        </w:rPr>
      </w:pPr>
    </w:p>
    <w:p w14:paraId="383DEF07" w14:textId="21D1D281" w:rsidR="003A3357" w:rsidRDefault="003A3357" w:rsidP="003A3357">
      <w:pPr>
        <w:pStyle w:val="1grg"/>
        <w:spacing w:before="0" w:beforeAutospacing="0" w:after="0" w:afterAutospacing="0"/>
        <w:rPr>
          <w:rFonts w:ascii="Segoe UI" w:hAnsi="Segoe UI" w:cs="Segoe UI"/>
          <w:color w:val="000000"/>
        </w:rPr>
      </w:pPr>
    </w:p>
    <w:p w14:paraId="098554D1" w14:textId="3A0AEC0D" w:rsidR="0095191D" w:rsidRDefault="0095191D" w:rsidP="003A3357">
      <w:pPr>
        <w:pStyle w:val="1grg"/>
        <w:spacing w:before="0" w:beforeAutospacing="0" w:after="0" w:afterAutospacing="0"/>
        <w:rPr>
          <w:rFonts w:ascii="Segoe UI" w:hAnsi="Segoe UI" w:cs="Segoe UI"/>
          <w:color w:val="000000"/>
        </w:rPr>
      </w:pPr>
      <w:r>
        <w:rPr>
          <w:rFonts w:ascii="Segoe UI" w:hAnsi="Segoe UI" w:cs="Segoe UI"/>
          <w:color w:val="000000"/>
        </w:rPr>
        <w:t>The centre works on many levels, preparing medicines, providing a safe place for indigenous people to practice and enjoy cultural life and as a centre of learning for local communities.</w:t>
      </w:r>
    </w:p>
    <w:p w14:paraId="4961721D" w14:textId="4FA0E256" w:rsidR="003A3357" w:rsidRDefault="00E32CB9" w:rsidP="003A3357">
      <w:pPr>
        <w:pStyle w:val="1grg"/>
        <w:rPr>
          <w:rFonts w:ascii="Segoe UI" w:hAnsi="Segoe UI" w:cs="Segoe UI"/>
          <w:color w:val="000000"/>
        </w:rPr>
      </w:pPr>
      <w:r w:rsidRPr="003A3357">
        <w:rPr>
          <w:noProof/>
        </w:rPr>
        <w:drawing>
          <wp:anchor distT="0" distB="0" distL="114300" distR="114300" simplePos="0" relativeHeight="251665408" behindDoc="0" locked="0" layoutInCell="1" allowOverlap="1" wp14:anchorId="55DA2139" wp14:editId="25B47D81">
            <wp:simplePos x="0" y="0"/>
            <wp:positionH relativeFrom="column">
              <wp:posOffset>2962275</wp:posOffset>
            </wp:positionH>
            <wp:positionV relativeFrom="paragraph">
              <wp:posOffset>654685</wp:posOffset>
            </wp:positionV>
            <wp:extent cx="3370302" cy="2381250"/>
            <wp:effectExtent l="0" t="0" r="1905"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370302" cy="2381250"/>
                    </a:xfrm>
                    <a:prstGeom prst="rect">
                      <a:avLst/>
                    </a:prstGeom>
                  </pic:spPr>
                </pic:pic>
              </a:graphicData>
            </a:graphic>
            <wp14:sizeRelH relativeFrom="margin">
              <wp14:pctWidth>0</wp14:pctWidth>
            </wp14:sizeRelH>
            <wp14:sizeRelV relativeFrom="margin">
              <wp14:pctHeight>0</wp14:pctHeight>
            </wp14:sizeRelV>
          </wp:anchor>
        </w:drawing>
      </w:r>
      <w:r w:rsidR="003A3357">
        <w:rPr>
          <w:rFonts w:ascii="Segoe UI" w:hAnsi="Segoe UI" w:cs="Segoe UI"/>
          <w:color w:val="000000"/>
        </w:rPr>
        <w:t xml:space="preserve">The </w:t>
      </w:r>
      <w:proofErr w:type="spellStart"/>
      <w:r w:rsidR="003A3357">
        <w:rPr>
          <w:rFonts w:ascii="Segoe UI" w:hAnsi="Segoe UI" w:cs="Segoe UI"/>
          <w:color w:val="000000"/>
        </w:rPr>
        <w:t>Akeyulerre</w:t>
      </w:r>
      <w:proofErr w:type="spellEnd"/>
      <w:r w:rsidR="003A3357">
        <w:rPr>
          <w:rFonts w:ascii="Segoe UI" w:hAnsi="Segoe UI" w:cs="Segoe UI"/>
          <w:color w:val="000000"/>
        </w:rPr>
        <w:t xml:space="preserve"> healing centre in Alice Springs was established by Arrernte elders as a place to practice and enjoy their cultural life </w:t>
      </w:r>
      <w:proofErr w:type="gramStart"/>
      <w:r w:rsidR="003A3357">
        <w:rPr>
          <w:rFonts w:ascii="Segoe UI" w:hAnsi="Segoe UI" w:cs="Segoe UI"/>
          <w:color w:val="000000"/>
        </w:rPr>
        <w:t>on a daily basis</w:t>
      </w:r>
      <w:proofErr w:type="gramEnd"/>
      <w:r w:rsidR="003A3357">
        <w:rPr>
          <w:rFonts w:ascii="Segoe UI" w:hAnsi="Segoe UI" w:cs="Segoe UI"/>
          <w:color w:val="000000"/>
        </w:rPr>
        <w:t>.</w:t>
      </w:r>
    </w:p>
    <w:p w14:paraId="1C4A4B57" w14:textId="6D1B693B" w:rsidR="003A3357" w:rsidRDefault="0095191D" w:rsidP="003A3357">
      <w:pPr>
        <w:pStyle w:val="1grg"/>
        <w:rPr>
          <w:rFonts w:ascii="Segoe UI" w:hAnsi="Segoe UI" w:cs="Segoe UI"/>
          <w:color w:val="000000"/>
        </w:rPr>
      </w:pPr>
      <w:r>
        <w:rPr>
          <w:rFonts w:ascii="Segoe UI" w:hAnsi="Segoe UI" w:cs="Segoe UI"/>
          <w:color w:val="000000"/>
        </w:rPr>
        <w:t xml:space="preserve"> Rock fuch</w:t>
      </w:r>
      <w:r w:rsidR="00E32CB9">
        <w:rPr>
          <w:rFonts w:ascii="Segoe UI" w:hAnsi="Segoe UI" w:cs="Segoe UI"/>
          <w:color w:val="000000"/>
        </w:rPr>
        <w:t>s</w:t>
      </w:r>
      <w:r>
        <w:rPr>
          <w:rFonts w:ascii="Segoe UI" w:hAnsi="Segoe UI" w:cs="Segoe UI"/>
          <w:color w:val="000000"/>
        </w:rPr>
        <w:t xml:space="preserve">ia collected </w:t>
      </w:r>
      <w:r w:rsidR="00E32CB9">
        <w:rPr>
          <w:rFonts w:ascii="Segoe UI" w:hAnsi="Segoe UI" w:cs="Segoe UI"/>
          <w:color w:val="000000"/>
        </w:rPr>
        <w:t>for medicine.</w:t>
      </w:r>
    </w:p>
    <w:p w14:paraId="7C67BC23" w14:textId="61ED59A5" w:rsidR="003A3357" w:rsidRPr="00E32CB9" w:rsidRDefault="00E32CB9" w:rsidP="003A3357">
      <w:pPr>
        <w:rPr>
          <w:sz w:val="24"/>
          <w:szCs w:val="24"/>
        </w:rPr>
      </w:pPr>
      <w:r w:rsidRPr="00E32CB9">
        <w:rPr>
          <w:sz w:val="24"/>
          <w:szCs w:val="24"/>
        </w:rPr>
        <w:t xml:space="preserve">Grinding </w:t>
      </w:r>
    </w:p>
    <w:p w14:paraId="108E2B57" w14:textId="6CC78533" w:rsidR="00402BBE" w:rsidRDefault="00014C9E" w:rsidP="00402BBE">
      <w:r w:rsidRPr="00014C9E">
        <w:rPr>
          <w:noProof/>
        </w:rPr>
        <w:drawing>
          <wp:inline distT="0" distB="0" distL="0" distR="0" wp14:anchorId="3D4DD61C" wp14:editId="1D59512A">
            <wp:extent cx="5429250" cy="3783252"/>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34093" cy="3786626"/>
                    </a:xfrm>
                    <a:prstGeom prst="rect">
                      <a:avLst/>
                    </a:prstGeom>
                  </pic:spPr>
                </pic:pic>
              </a:graphicData>
            </a:graphic>
          </wp:inline>
        </w:drawing>
      </w:r>
    </w:p>
    <w:p w14:paraId="4E2736B3" w14:textId="5D2B10D2" w:rsidR="00402BBE" w:rsidRDefault="00402BBE" w:rsidP="00402BBE"/>
    <w:p w14:paraId="15591CCA" w14:textId="2BEF3D1A" w:rsidR="00E32CB9" w:rsidRDefault="00E32CB9" w:rsidP="00402BBE">
      <w:r w:rsidRPr="00402BBE">
        <w:rPr>
          <w:noProof/>
        </w:rPr>
        <w:lastRenderedPageBreak/>
        <w:drawing>
          <wp:anchor distT="0" distB="0" distL="114300" distR="114300" simplePos="0" relativeHeight="251666432" behindDoc="0" locked="0" layoutInCell="1" allowOverlap="1" wp14:anchorId="4962AC82" wp14:editId="183F7F47">
            <wp:simplePos x="0" y="0"/>
            <wp:positionH relativeFrom="column">
              <wp:posOffset>2085975</wp:posOffset>
            </wp:positionH>
            <wp:positionV relativeFrom="paragraph">
              <wp:posOffset>0</wp:posOffset>
            </wp:positionV>
            <wp:extent cx="3943900" cy="2562583"/>
            <wp:effectExtent l="0" t="0" r="0" b="9525"/>
            <wp:wrapNone/>
            <wp:docPr id="244" name="Picture 244" descr="A picture containing text, pla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text, plate, indoo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3943900" cy="2562583"/>
                    </a:xfrm>
                    <a:prstGeom prst="rect">
                      <a:avLst/>
                    </a:prstGeom>
                  </pic:spPr>
                </pic:pic>
              </a:graphicData>
            </a:graphic>
          </wp:anchor>
        </w:drawing>
      </w:r>
    </w:p>
    <w:p w14:paraId="4E33BB73" w14:textId="21AC9C72" w:rsidR="00E32CB9" w:rsidRDefault="00E32CB9" w:rsidP="00402BBE">
      <w:r>
        <w:t xml:space="preserve">Commercial </w:t>
      </w:r>
      <w:proofErr w:type="gramStart"/>
      <w:r>
        <w:t>end result</w:t>
      </w:r>
      <w:proofErr w:type="gramEnd"/>
      <w:r>
        <w:t>.</w:t>
      </w:r>
    </w:p>
    <w:p w14:paraId="0C7A896E" w14:textId="6AF0F395" w:rsidR="00E32CB9" w:rsidRDefault="00E32CB9" w:rsidP="00402BBE"/>
    <w:p w14:paraId="2419FD06" w14:textId="135C3067" w:rsidR="00E32CB9" w:rsidRDefault="00E32CB9" w:rsidP="00402BBE"/>
    <w:p w14:paraId="00C33E74" w14:textId="5D3F9792" w:rsidR="00E32CB9" w:rsidRDefault="00E32CB9" w:rsidP="00402BBE"/>
    <w:p w14:paraId="6BA6950D" w14:textId="70B1174B" w:rsidR="00E32CB9" w:rsidRDefault="00E32CB9" w:rsidP="00402BBE"/>
    <w:p w14:paraId="54D796F3" w14:textId="6DC6C81C" w:rsidR="00E32CB9" w:rsidRDefault="00E32CB9" w:rsidP="00402BBE"/>
    <w:p w14:paraId="7DF7C039" w14:textId="249633D5" w:rsidR="00E32CB9" w:rsidRDefault="00E32CB9" w:rsidP="00402BBE"/>
    <w:p w14:paraId="314F463A" w14:textId="4945DC5D" w:rsidR="00E32CB9" w:rsidRDefault="00E32CB9" w:rsidP="00402BBE"/>
    <w:p w14:paraId="4656A3FA" w14:textId="77777777" w:rsidR="00E32CB9" w:rsidRDefault="00E32CB9" w:rsidP="00402BBE"/>
    <w:p w14:paraId="0D9A7B36" w14:textId="214AE07E" w:rsidR="00402BBE" w:rsidRDefault="00F94B03" w:rsidP="00402BBE">
      <w:hyperlink r:id="rId68" w:history="1">
        <w:r w:rsidR="00E32CB9" w:rsidRPr="00645B7A">
          <w:rPr>
            <w:rStyle w:val="Hyperlink"/>
          </w:rPr>
          <w:t>https://www.abc.net.au/news/2019-09-28/bush-medicine-keeping-womens-culture-alive-and-well/11545810</w:t>
        </w:r>
      </w:hyperlink>
    </w:p>
    <w:p w14:paraId="61692E4F" w14:textId="0E3BC3D8" w:rsidR="00014C9E" w:rsidRDefault="00F94B03" w:rsidP="00402BBE">
      <w:hyperlink r:id="rId69" w:history="1">
        <w:r w:rsidR="003A3357" w:rsidRPr="00645B7A">
          <w:rPr>
            <w:rStyle w:val="Hyperlink"/>
          </w:rPr>
          <w:t>https://www.abc.net.au/news/2019-09-28/bush-medicine-keeping-womens-culture-alive-and-well/11545810?utm_campaign=abc_news_web&amp;utm_content=link&amp;utm_medium=content_shared&amp;utm_source=abc_news_web</w:t>
        </w:r>
      </w:hyperlink>
      <w:r w:rsidR="003A3357">
        <w:t xml:space="preserve"> </w:t>
      </w:r>
    </w:p>
    <w:p w14:paraId="0A2CC1A0" w14:textId="533F47A8" w:rsidR="00402BBE" w:rsidRPr="00402BBE" w:rsidRDefault="00402BBE" w:rsidP="00402BBE">
      <w:r w:rsidRPr="00402BBE">
        <w:rPr>
          <w:noProof/>
        </w:rPr>
        <w:drawing>
          <wp:inline distT="0" distB="0" distL="0" distR="0" wp14:anchorId="3DACCE20" wp14:editId="4AD24E4E">
            <wp:extent cx="6645910" cy="1195705"/>
            <wp:effectExtent l="0" t="0" r="2540" b="4445"/>
            <wp:docPr id="246" name="Picture 2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ext&#10;&#10;Description automatically generated"/>
                    <pic:cNvPicPr/>
                  </pic:nvPicPr>
                  <pic:blipFill>
                    <a:blip r:embed="rId70"/>
                    <a:stretch>
                      <a:fillRect/>
                    </a:stretch>
                  </pic:blipFill>
                  <pic:spPr>
                    <a:xfrm>
                      <a:off x="0" y="0"/>
                      <a:ext cx="6645910" cy="1195705"/>
                    </a:xfrm>
                    <a:prstGeom prst="rect">
                      <a:avLst/>
                    </a:prstGeom>
                  </pic:spPr>
                </pic:pic>
              </a:graphicData>
            </a:graphic>
          </wp:inline>
        </w:drawing>
      </w:r>
    </w:p>
    <w:p w14:paraId="1E70852F" w14:textId="73AF89CB" w:rsidR="00B105D6" w:rsidRDefault="00E32CB9" w:rsidP="007A3E30">
      <w:pPr>
        <w:pStyle w:val="NormalWeb"/>
        <w:shd w:val="clear" w:color="auto" w:fill="FFFFFF"/>
        <w:rPr>
          <w:b/>
          <w:bCs/>
          <w:color w:val="212121"/>
        </w:rPr>
      </w:pPr>
      <w:r w:rsidRPr="00E32CB9">
        <w:rPr>
          <w:b/>
          <w:bCs/>
          <w:noProof/>
          <w:color w:val="212121"/>
        </w:rPr>
        <w:drawing>
          <wp:anchor distT="0" distB="0" distL="114300" distR="114300" simplePos="0" relativeHeight="251668480" behindDoc="0" locked="0" layoutInCell="1" allowOverlap="1" wp14:anchorId="60A21816" wp14:editId="1863B4D9">
            <wp:simplePos x="0" y="0"/>
            <wp:positionH relativeFrom="column">
              <wp:posOffset>3114675</wp:posOffset>
            </wp:positionH>
            <wp:positionV relativeFrom="paragraph">
              <wp:posOffset>89535</wp:posOffset>
            </wp:positionV>
            <wp:extent cx="3305175" cy="2829694"/>
            <wp:effectExtent l="0" t="0" r="0" b="889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305175" cy="2829694"/>
                    </a:xfrm>
                    <a:prstGeom prst="rect">
                      <a:avLst/>
                    </a:prstGeom>
                  </pic:spPr>
                </pic:pic>
              </a:graphicData>
            </a:graphic>
          </wp:anchor>
        </w:drawing>
      </w:r>
    </w:p>
    <w:p w14:paraId="0642DEE7" w14:textId="053C41A8" w:rsidR="00E32CB9" w:rsidRDefault="00E32CB9" w:rsidP="007A3E30">
      <w:pPr>
        <w:pStyle w:val="NormalWeb"/>
        <w:shd w:val="clear" w:color="auto" w:fill="FFFFFF"/>
        <w:rPr>
          <w:b/>
          <w:bCs/>
          <w:color w:val="212121"/>
        </w:rPr>
      </w:pPr>
    </w:p>
    <w:p w14:paraId="6D569CBD" w14:textId="2EC7EC6E" w:rsidR="00E32CB9" w:rsidRDefault="00E32CB9" w:rsidP="007A3E30">
      <w:pPr>
        <w:pStyle w:val="NormalWeb"/>
        <w:shd w:val="clear" w:color="auto" w:fill="FFFFFF"/>
        <w:rPr>
          <w:b/>
          <w:bCs/>
          <w:color w:val="212121"/>
        </w:rPr>
      </w:pPr>
    </w:p>
    <w:p w14:paraId="46C615D9" w14:textId="3840F029" w:rsidR="00E32CB9" w:rsidRDefault="00E32CB9" w:rsidP="007A3E30">
      <w:pPr>
        <w:pStyle w:val="NormalWeb"/>
        <w:shd w:val="clear" w:color="auto" w:fill="FFFFFF"/>
        <w:rPr>
          <w:b/>
          <w:bCs/>
          <w:color w:val="212121"/>
        </w:rPr>
      </w:pPr>
    </w:p>
    <w:p w14:paraId="2E4A35EE" w14:textId="7003A78D" w:rsidR="00E32CB9" w:rsidRDefault="00E32CB9" w:rsidP="007A3E30">
      <w:pPr>
        <w:pStyle w:val="NormalWeb"/>
        <w:shd w:val="clear" w:color="auto" w:fill="FFFFFF"/>
        <w:rPr>
          <w:b/>
          <w:bCs/>
          <w:color w:val="212121"/>
        </w:rPr>
      </w:pPr>
    </w:p>
    <w:p w14:paraId="573FBFFC" w14:textId="43B518D0" w:rsidR="00E32CB9" w:rsidRDefault="00E32CB9" w:rsidP="007A3E30">
      <w:pPr>
        <w:pStyle w:val="NormalWeb"/>
        <w:shd w:val="clear" w:color="auto" w:fill="FFFFFF"/>
        <w:rPr>
          <w:b/>
          <w:bCs/>
          <w:color w:val="212121"/>
        </w:rPr>
      </w:pPr>
    </w:p>
    <w:p w14:paraId="1585BD7B" w14:textId="46C2C9F6" w:rsidR="00E32CB9" w:rsidRDefault="00E32CB9" w:rsidP="007A3E30">
      <w:pPr>
        <w:pStyle w:val="NormalWeb"/>
        <w:shd w:val="clear" w:color="auto" w:fill="FFFFFF"/>
        <w:rPr>
          <w:b/>
          <w:bCs/>
          <w:color w:val="212121"/>
        </w:rPr>
      </w:pPr>
    </w:p>
    <w:p w14:paraId="39CAB7A3" w14:textId="304620B1" w:rsidR="00E32CB9" w:rsidRDefault="00E32CB9" w:rsidP="007A3E30">
      <w:pPr>
        <w:pStyle w:val="NormalWeb"/>
        <w:shd w:val="clear" w:color="auto" w:fill="FFFFFF"/>
        <w:rPr>
          <w:b/>
          <w:bCs/>
          <w:color w:val="212121"/>
        </w:rPr>
      </w:pPr>
    </w:p>
    <w:p w14:paraId="0D60E82B" w14:textId="4106B203" w:rsidR="00E32CB9" w:rsidRDefault="00E32CB9" w:rsidP="007A3E30">
      <w:pPr>
        <w:pStyle w:val="NormalWeb"/>
        <w:shd w:val="clear" w:color="auto" w:fill="FFFFFF"/>
        <w:rPr>
          <w:b/>
          <w:bCs/>
          <w:color w:val="212121"/>
        </w:rPr>
      </w:pPr>
    </w:p>
    <w:p w14:paraId="38E7E446" w14:textId="2D643DFE" w:rsidR="00E32CB9" w:rsidRDefault="00E32CB9" w:rsidP="007A3E30">
      <w:pPr>
        <w:pStyle w:val="NormalWeb"/>
        <w:shd w:val="clear" w:color="auto" w:fill="FFFFFF"/>
        <w:rPr>
          <w:color w:val="212121"/>
        </w:rPr>
      </w:pPr>
      <w:r w:rsidRPr="00E32CB9">
        <w:rPr>
          <w:color w:val="212121"/>
        </w:rPr>
        <w:t xml:space="preserve">Rock fuchsia smoke used as a </w:t>
      </w:r>
      <w:r>
        <w:rPr>
          <w:color w:val="212121"/>
        </w:rPr>
        <w:t>calming, soothing agent.</w:t>
      </w:r>
    </w:p>
    <w:p w14:paraId="79AAF36A" w14:textId="2E4927EA" w:rsidR="00E32CB9" w:rsidRDefault="00E32CB9" w:rsidP="007A3E30">
      <w:pPr>
        <w:pStyle w:val="NormalWeb"/>
        <w:shd w:val="clear" w:color="auto" w:fill="FFFFFF"/>
        <w:rPr>
          <w:color w:val="212121"/>
        </w:rPr>
      </w:pPr>
    </w:p>
    <w:p w14:paraId="478CFFF8" w14:textId="590F8BBE" w:rsidR="00E32CB9" w:rsidRDefault="00E32CB9" w:rsidP="007A3E30">
      <w:pPr>
        <w:pStyle w:val="NormalWeb"/>
        <w:shd w:val="clear" w:color="auto" w:fill="FFFFFF"/>
        <w:rPr>
          <w:color w:val="212121"/>
        </w:rPr>
      </w:pPr>
    </w:p>
    <w:p w14:paraId="4470D8C2" w14:textId="5E1EABDC" w:rsidR="006F091D" w:rsidRPr="006F091D" w:rsidRDefault="00E81771" w:rsidP="007A3E30">
      <w:pPr>
        <w:pStyle w:val="NormalWeb"/>
        <w:shd w:val="clear" w:color="auto" w:fill="FFFFFF"/>
        <w:rPr>
          <w:b/>
          <w:bCs/>
          <w:color w:val="212121"/>
          <w:u w:val="single"/>
        </w:rPr>
      </w:pPr>
      <w:r w:rsidRPr="006F091D">
        <w:rPr>
          <w:noProof/>
          <w:color w:val="212121"/>
        </w:rPr>
        <w:lastRenderedPageBreak/>
        <w:drawing>
          <wp:anchor distT="0" distB="0" distL="114300" distR="114300" simplePos="0" relativeHeight="251682816" behindDoc="0" locked="0" layoutInCell="1" allowOverlap="1" wp14:anchorId="0F88F87C" wp14:editId="0F01F63E">
            <wp:simplePos x="0" y="0"/>
            <wp:positionH relativeFrom="column">
              <wp:posOffset>-47625</wp:posOffset>
            </wp:positionH>
            <wp:positionV relativeFrom="paragraph">
              <wp:posOffset>361950</wp:posOffset>
            </wp:positionV>
            <wp:extent cx="3160395" cy="3324225"/>
            <wp:effectExtent l="0" t="0" r="1905" b="952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160395" cy="3324225"/>
                    </a:xfrm>
                    <a:prstGeom prst="rect">
                      <a:avLst/>
                    </a:prstGeom>
                  </pic:spPr>
                </pic:pic>
              </a:graphicData>
            </a:graphic>
          </wp:anchor>
        </w:drawing>
      </w:r>
      <w:r w:rsidRPr="006F091D">
        <w:rPr>
          <w:noProof/>
          <w:color w:val="212121"/>
        </w:rPr>
        <w:drawing>
          <wp:anchor distT="0" distB="0" distL="114300" distR="114300" simplePos="0" relativeHeight="251676672" behindDoc="0" locked="0" layoutInCell="1" allowOverlap="1" wp14:anchorId="7D0B0084" wp14:editId="441DB004">
            <wp:simplePos x="0" y="0"/>
            <wp:positionH relativeFrom="column">
              <wp:posOffset>3667125</wp:posOffset>
            </wp:positionH>
            <wp:positionV relativeFrom="paragraph">
              <wp:posOffset>9525</wp:posOffset>
            </wp:positionV>
            <wp:extent cx="2437233" cy="2466975"/>
            <wp:effectExtent l="0" t="0" r="127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440275" cy="2470054"/>
                    </a:xfrm>
                    <a:prstGeom prst="rect">
                      <a:avLst/>
                    </a:prstGeom>
                  </pic:spPr>
                </pic:pic>
              </a:graphicData>
            </a:graphic>
            <wp14:sizeRelH relativeFrom="margin">
              <wp14:pctWidth>0</wp14:pctWidth>
            </wp14:sizeRelH>
            <wp14:sizeRelV relativeFrom="margin">
              <wp14:pctHeight>0</wp14:pctHeight>
            </wp14:sizeRelV>
          </wp:anchor>
        </w:drawing>
      </w:r>
      <w:r w:rsidR="006F091D" w:rsidRPr="006F091D">
        <w:rPr>
          <w:b/>
          <w:bCs/>
          <w:color w:val="212121"/>
          <w:u w:val="single"/>
        </w:rPr>
        <w:t xml:space="preserve">Bunya Pine    </w:t>
      </w:r>
      <w:r w:rsidR="006F091D" w:rsidRPr="006F091D">
        <w:rPr>
          <w:b/>
          <w:bCs/>
          <w:i/>
          <w:iCs/>
          <w:color w:val="212121"/>
          <w:u w:val="single"/>
        </w:rPr>
        <w:t>araucaria bidwillii</w:t>
      </w:r>
    </w:p>
    <w:p w14:paraId="638A8A55" w14:textId="1A15ECBE" w:rsidR="006F091D" w:rsidRDefault="006F091D" w:rsidP="007A3E30">
      <w:pPr>
        <w:pStyle w:val="NormalWeb"/>
        <w:shd w:val="clear" w:color="auto" w:fill="FFFFFF"/>
        <w:rPr>
          <w:noProof/>
        </w:rPr>
      </w:pPr>
      <w:r w:rsidRPr="006F091D">
        <w:rPr>
          <w:noProof/>
        </w:rPr>
        <w:t xml:space="preserve">  </w:t>
      </w:r>
    </w:p>
    <w:p w14:paraId="1DDD5E8D" w14:textId="24F272F3" w:rsidR="006F091D" w:rsidRDefault="006F091D" w:rsidP="007A3E30">
      <w:pPr>
        <w:pStyle w:val="NormalWeb"/>
        <w:shd w:val="clear" w:color="auto" w:fill="FFFFFF"/>
        <w:rPr>
          <w:noProof/>
        </w:rPr>
      </w:pPr>
    </w:p>
    <w:p w14:paraId="00E78224" w14:textId="0CC8239F" w:rsidR="006F091D" w:rsidRDefault="006F091D" w:rsidP="007A3E30">
      <w:pPr>
        <w:pStyle w:val="NormalWeb"/>
        <w:shd w:val="clear" w:color="auto" w:fill="FFFFFF"/>
        <w:rPr>
          <w:noProof/>
        </w:rPr>
      </w:pPr>
    </w:p>
    <w:p w14:paraId="3E7CC956" w14:textId="4622B3F3" w:rsidR="006F091D" w:rsidRDefault="006F091D" w:rsidP="007A3E30">
      <w:pPr>
        <w:pStyle w:val="NormalWeb"/>
        <w:shd w:val="clear" w:color="auto" w:fill="FFFFFF"/>
        <w:rPr>
          <w:noProof/>
        </w:rPr>
      </w:pPr>
    </w:p>
    <w:p w14:paraId="6EC4DB0E" w14:textId="463A620D" w:rsidR="006F091D" w:rsidRDefault="006F091D" w:rsidP="007A3E30">
      <w:pPr>
        <w:pStyle w:val="NormalWeb"/>
        <w:shd w:val="clear" w:color="auto" w:fill="FFFFFF"/>
        <w:rPr>
          <w:noProof/>
        </w:rPr>
      </w:pPr>
    </w:p>
    <w:p w14:paraId="5DBA50F6" w14:textId="414FED85" w:rsidR="006F091D" w:rsidRDefault="006F091D" w:rsidP="007A3E30">
      <w:pPr>
        <w:pStyle w:val="NormalWeb"/>
        <w:shd w:val="clear" w:color="auto" w:fill="FFFFFF"/>
        <w:rPr>
          <w:noProof/>
        </w:rPr>
      </w:pPr>
    </w:p>
    <w:p w14:paraId="31CC6C3F" w14:textId="5FC5BC5B" w:rsidR="006F091D" w:rsidRDefault="00E81771" w:rsidP="007A3E30">
      <w:pPr>
        <w:pStyle w:val="NormalWeb"/>
        <w:shd w:val="clear" w:color="auto" w:fill="FFFFFF"/>
        <w:rPr>
          <w:noProof/>
        </w:rPr>
      </w:pPr>
      <w:r w:rsidRPr="006F091D">
        <w:rPr>
          <w:noProof/>
        </w:rPr>
        <w:drawing>
          <wp:anchor distT="0" distB="0" distL="114300" distR="114300" simplePos="0" relativeHeight="251692032" behindDoc="0" locked="0" layoutInCell="1" allowOverlap="1" wp14:anchorId="6B143E9B" wp14:editId="28A1DF7B">
            <wp:simplePos x="0" y="0"/>
            <wp:positionH relativeFrom="column">
              <wp:posOffset>3409950</wp:posOffset>
            </wp:positionH>
            <wp:positionV relativeFrom="paragraph">
              <wp:posOffset>5080</wp:posOffset>
            </wp:positionV>
            <wp:extent cx="2790825" cy="1412376"/>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790825" cy="1412376"/>
                    </a:xfrm>
                    <a:prstGeom prst="rect">
                      <a:avLst/>
                    </a:prstGeom>
                  </pic:spPr>
                </pic:pic>
              </a:graphicData>
            </a:graphic>
            <wp14:sizeRelH relativeFrom="margin">
              <wp14:pctWidth>0</wp14:pctWidth>
            </wp14:sizeRelH>
            <wp14:sizeRelV relativeFrom="margin">
              <wp14:pctHeight>0</wp14:pctHeight>
            </wp14:sizeRelV>
          </wp:anchor>
        </w:drawing>
      </w:r>
    </w:p>
    <w:p w14:paraId="58219A45" w14:textId="574A8EEC" w:rsidR="006F091D" w:rsidRDefault="006F091D" w:rsidP="007A3E30">
      <w:pPr>
        <w:pStyle w:val="NormalWeb"/>
        <w:shd w:val="clear" w:color="auto" w:fill="FFFFFF"/>
        <w:rPr>
          <w:noProof/>
        </w:rPr>
      </w:pPr>
    </w:p>
    <w:p w14:paraId="4D56B2DB" w14:textId="7B8DA21D" w:rsidR="006F091D" w:rsidRDefault="006F091D" w:rsidP="007A3E30">
      <w:pPr>
        <w:pStyle w:val="NormalWeb"/>
        <w:shd w:val="clear" w:color="auto" w:fill="FFFFFF"/>
        <w:rPr>
          <w:noProof/>
        </w:rPr>
      </w:pPr>
    </w:p>
    <w:p w14:paraId="2BB773BD" w14:textId="53B635FB" w:rsidR="006F091D" w:rsidRDefault="006F091D" w:rsidP="007A3E30">
      <w:pPr>
        <w:pStyle w:val="NormalWeb"/>
        <w:shd w:val="clear" w:color="auto" w:fill="FFFFFF"/>
        <w:rPr>
          <w:noProof/>
        </w:rPr>
      </w:pPr>
    </w:p>
    <w:p w14:paraId="7C788FAA" w14:textId="77777777" w:rsidR="00E81771" w:rsidRDefault="00E81771" w:rsidP="007A3E30">
      <w:pPr>
        <w:pStyle w:val="NormalWeb"/>
        <w:shd w:val="clear" w:color="auto" w:fill="FFFFFF"/>
        <w:rPr>
          <w:noProof/>
        </w:rPr>
      </w:pPr>
      <w:r>
        <w:rPr>
          <w:noProof/>
        </w:rPr>
        <w:t xml:space="preserve">The sign on the right is common in Queensland near the distinctive bunya pines. The massive pine cones shown is going to do some damage if it lands on your head. The nuts from the tree however, have long been sought after as a food by Australia’s First Peoples. </w:t>
      </w:r>
    </w:p>
    <w:p w14:paraId="20C79E23" w14:textId="5CDF4575" w:rsidR="006F091D" w:rsidRDefault="00E81771" w:rsidP="007A3E30">
      <w:pPr>
        <w:pStyle w:val="NormalWeb"/>
        <w:shd w:val="clear" w:color="auto" w:fill="FFFFFF"/>
        <w:rPr>
          <w:noProof/>
        </w:rPr>
      </w:pPr>
      <w:r>
        <w:rPr>
          <w:noProof/>
        </w:rPr>
        <w:t>The photo below shows the pine comb being dissaembled and the resultant nuts obtained.</w:t>
      </w:r>
    </w:p>
    <w:p w14:paraId="488D3B7D" w14:textId="0FA2219A" w:rsidR="00E81771" w:rsidRDefault="00E81771" w:rsidP="007A3E30">
      <w:pPr>
        <w:pStyle w:val="NormalWeb"/>
        <w:shd w:val="clear" w:color="auto" w:fill="FFFFFF"/>
        <w:rPr>
          <w:color w:val="212121"/>
        </w:rPr>
      </w:pPr>
      <w:r w:rsidRPr="00195A31">
        <w:rPr>
          <w:noProof/>
        </w:rPr>
        <w:drawing>
          <wp:anchor distT="0" distB="0" distL="114300" distR="114300" simplePos="0" relativeHeight="251699200" behindDoc="0" locked="0" layoutInCell="1" allowOverlap="1" wp14:anchorId="0F8CFFBD" wp14:editId="0C704DCB">
            <wp:simplePos x="0" y="0"/>
            <wp:positionH relativeFrom="margin">
              <wp:align>left</wp:align>
            </wp:positionH>
            <wp:positionV relativeFrom="paragraph">
              <wp:posOffset>8890</wp:posOffset>
            </wp:positionV>
            <wp:extent cx="2314575" cy="2384837"/>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14575" cy="2384837"/>
                    </a:xfrm>
                    <a:prstGeom prst="rect">
                      <a:avLst/>
                    </a:prstGeom>
                  </pic:spPr>
                </pic:pic>
              </a:graphicData>
            </a:graphic>
            <wp14:sizeRelH relativeFrom="margin">
              <wp14:pctWidth>0</wp14:pctWidth>
            </wp14:sizeRelH>
            <wp14:sizeRelV relativeFrom="margin">
              <wp14:pctHeight>0</wp14:pctHeight>
            </wp14:sizeRelV>
          </wp:anchor>
        </w:drawing>
      </w:r>
      <w:r w:rsidRPr="00E81771">
        <w:rPr>
          <w:noProof/>
          <w:color w:val="212121"/>
        </w:rPr>
        <w:drawing>
          <wp:anchor distT="0" distB="0" distL="114300" distR="114300" simplePos="0" relativeHeight="251694080" behindDoc="0" locked="0" layoutInCell="1" allowOverlap="1" wp14:anchorId="76EE3319" wp14:editId="1480D1A0">
            <wp:simplePos x="0" y="0"/>
            <wp:positionH relativeFrom="column">
              <wp:posOffset>2857500</wp:posOffset>
            </wp:positionH>
            <wp:positionV relativeFrom="paragraph">
              <wp:posOffset>15875</wp:posOffset>
            </wp:positionV>
            <wp:extent cx="3686689" cy="207674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686689" cy="2076740"/>
                    </a:xfrm>
                    <a:prstGeom prst="rect">
                      <a:avLst/>
                    </a:prstGeom>
                  </pic:spPr>
                </pic:pic>
              </a:graphicData>
            </a:graphic>
          </wp:anchor>
        </w:drawing>
      </w:r>
    </w:p>
    <w:p w14:paraId="65930342" w14:textId="77777777" w:rsidR="00E81771" w:rsidRDefault="00E81771" w:rsidP="007A3E30">
      <w:pPr>
        <w:pStyle w:val="NormalWeb"/>
        <w:shd w:val="clear" w:color="auto" w:fill="FFFFFF"/>
        <w:rPr>
          <w:color w:val="212121"/>
        </w:rPr>
      </w:pPr>
    </w:p>
    <w:p w14:paraId="5A96D6C9" w14:textId="3DD6F505" w:rsidR="00E81771" w:rsidRDefault="00E81771" w:rsidP="007A3E30">
      <w:pPr>
        <w:pStyle w:val="NormalWeb"/>
        <w:shd w:val="clear" w:color="auto" w:fill="FFFFFF"/>
        <w:rPr>
          <w:color w:val="212121"/>
        </w:rPr>
      </w:pPr>
    </w:p>
    <w:p w14:paraId="7A828D2A" w14:textId="4DA66F16" w:rsidR="00E81771" w:rsidRDefault="00E81771" w:rsidP="007A3E30">
      <w:pPr>
        <w:pStyle w:val="NormalWeb"/>
        <w:shd w:val="clear" w:color="auto" w:fill="FFFFFF"/>
        <w:rPr>
          <w:color w:val="212121"/>
        </w:rPr>
      </w:pPr>
    </w:p>
    <w:p w14:paraId="050081AD" w14:textId="7F7B85C9" w:rsidR="00E81771" w:rsidRDefault="00E81771" w:rsidP="007A3E30">
      <w:pPr>
        <w:pStyle w:val="NormalWeb"/>
        <w:shd w:val="clear" w:color="auto" w:fill="FFFFFF"/>
        <w:rPr>
          <w:color w:val="212121"/>
        </w:rPr>
      </w:pPr>
    </w:p>
    <w:p w14:paraId="40C87C36" w14:textId="6651F7C2" w:rsidR="00E81771" w:rsidRDefault="00E81771" w:rsidP="007A3E30">
      <w:pPr>
        <w:pStyle w:val="NormalWeb"/>
        <w:shd w:val="clear" w:color="auto" w:fill="FFFFFF"/>
        <w:rPr>
          <w:color w:val="212121"/>
        </w:rPr>
      </w:pPr>
    </w:p>
    <w:p w14:paraId="719ACD00" w14:textId="1490C3F1" w:rsidR="00E81771" w:rsidRDefault="00E81771" w:rsidP="007A3E30">
      <w:pPr>
        <w:pStyle w:val="NormalWeb"/>
        <w:shd w:val="clear" w:color="auto" w:fill="FFFFFF"/>
        <w:rPr>
          <w:color w:val="212121"/>
        </w:rPr>
      </w:pPr>
    </w:p>
    <w:p w14:paraId="24CEC156" w14:textId="32618854" w:rsidR="00F47368" w:rsidRDefault="00982C71" w:rsidP="007A3E30">
      <w:pPr>
        <w:pStyle w:val="NormalWeb"/>
        <w:shd w:val="clear" w:color="auto" w:fill="FFFFFF"/>
        <w:rPr>
          <w:color w:val="212121"/>
        </w:rPr>
      </w:pPr>
      <w:r>
        <w:rPr>
          <w:color w:val="212121"/>
        </w:rPr>
        <w:t>Bunya nuts are usually cooked or roasted like chestnuts. They have a high starch content and a low oil content. A paste made from bunya nuts is used as a preservative in other foods as it can kill</w:t>
      </w:r>
      <w:r w:rsidR="00D72EDA">
        <w:rPr>
          <w:color w:val="212121"/>
        </w:rPr>
        <w:t xml:space="preserve"> some forms of bacteria.</w:t>
      </w:r>
    </w:p>
    <w:p w14:paraId="4F8C4E4B" w14:textId="5FD11AFC" w:rsidR="00F47368" w:rsidRPr="00D72EDA" w:rsidRDefault="00F47368" w:rsidP="007A3E30">
      <w:pPr>
        <w:pStyle w:val="NormalWeb"/>
        <w:shd w:val="clear" w:color="auto" w:fill="FFFFFF"/>
        <w:rPr>
          <w:rFonts w:ascii="Segoe UI" w:hAnsi="Segoe UI" w:cs="Segoe UI"/>
          <w:color w:val="000000"/>
        </w:rPr>
      </w:pPr>
      <w:r w:rsidRPr="00D72EDA">
        <w:rPr>
          <w:color w:val="000000"/>
        </w:rPr>
        <w:t xml:space="preserve">Boiling bunya nuts made them softer and </w:t>
      </w:r>
      <w:proofErr w:type="gramStart"/>
      <w:r w:rsidRPr="00D72EDA">
        <w:rPr>
          <w:color w:val="000000"/>
        </w:rPr>
        <w:t>more moist</w:t>
      </w:r>
      <w:proofErr w:type="gramEnd"/>
      <w:r w:rsidRPr="00D72EDA">
        <w:rPr>
          <w:color w:val="000000"/>
        </w:rPr>
        <w:t xml:space="preserve"> while roasting made them drier. Flour, beer, cakes, bread, curries, snacks and stir fries are all potential uses. Frozen, they last at least two years</w:t>
      </w:r>
      <w:r>
        <w:rPr>
          <w:rFonts w:ascii="Segoe UI" w:hAnsi="Segoe UI" w:cs="Segoe UI"/>
          <w:color w:val="000000"/>
        </w:rPr>
        <w:t>.</w:t>
      </w:r>
    </w:p>
    <w:p w14:paraId="10B9B092" w14:textId="07CEE2FB" w:rsidR="00F47368" w:rsidRDefault="00F94B03" w:rsidP="00D72EDA">
      <w:pPr>
        <w:pStyle w:val="NormalWeb"/>
        <w:shd w:val="clear" w:color="auto" w:fill="FFFFFF"/>
        <w:spacing w:before="0" w:beforeAutospacing="0" w:after="0" w:afterAutospacing="0"/>
        <w:rPr>
          <w:color w:val="212121"/>
        </w:rPr>
      </w:pPr>
      <w:hyperlink r:id="rId77" w:history="1">
        <w:r w:rsidR="00F47368" w:rsidRPr="00645B7A">
          <w:rPr>
            <w:rStyle w:val="Hyperlink"/>
          </w:rPr>
          <w:t>https://youtu.be/G0f6XNMDb64</w:t>
        </w:r>
      </w:hyperlink>
      <w:r w:rsidR="00F47368">
        <w:rPr>
          <w:color w:val="212121"/>
        </w:rPr>
        <w:t xml:space="preserve"> </w:t>
      </w:r>
    </w:p>
    <w:p w14:paraId="69136FB8" w14:textId="213E191D" w:rsidR="00F47368" w:rsidRDefault="00F94B03" w:rsidP="00D72EDA">
      <w:pPr>
        <w:pStyle w:val="NormalWeb"/>
        <w:shd w:val="clear" w:color="auto" w:fill="FFFFFF"/>
        <w:spacing w:before="0" w:beforeAutospacing="0" w:after="0" w:afterAutospacing="0"/>
      </w:pPr>
      <w:hyperlink r:id="rId78" w:history="1">
        <w:r w:rsidR="00F47368">
          <w:rPr>
            <w:rStyle w:val="Hyperlink"/>
          </w:rPr>
          <w:t>How football-sized bunya nuts could be the next big thing in bush food business - ABC News</w:t>
        </w:r>
      </w:hyperlink>
    </w:p>
    <w:p w14:paraId="4C91C78D" w14:textId="7F39D7A9" w:rsidR="00E81771" w:rsidRDefault="00F94B03" w:rsidP="00D72EDA">
      <w:pPr>
        <w:pStyle w:val="NormalWeb"/>
        <w:shd w:val="clear" w:color="auto" w:fill="FFFFFF"/>
        <w:spacing w:before="0" w:beforeAutospacing="0" w:after="0" w:afterAutospacing="0"/>
      </w:pPr>
      <w:hyperlink r:id="rId79" w:history="1">
        <w:r w:rsidR="00F47368">
          <w:rPr>
            <w:rStyle w:val="Hyperlink"/>
          </w:rPr>
          <w:t>Aboriginal rituals and dinosaur food: why bunya nuts matter | SBS Food</w:t>
        </w:r>
      </w:hyperlink>
    </w:p>
    <w:p w14:paraId="1A18989F" w14:textId="588BACB1" w:rsidR="007A3E30" w:rsidRPr="00BA53FC" w:rsidRDefault="00451683" w:rsidP="007A3E30">
      <w:pPr>
        <w:pStyle w:val="NormalWeb"/>
        <w:shd w:val="clear" w:color="auto" w:fill="FFFFFF"/>
        <w:rPr>
          <w:color w:val="212121"/>
          <w:sz w:val="28"/>
          <w:szCs w:val="28"/>
          <w:u w:val="single"/>
        </w:rPr>
      </w:pPr>
      <w:r w:rsidRPr="00BA53FC">
        <w:rPr>
          <w:b/>
          <w:bCs/>
          <w:color w:val="212121"/>
          <w:sz w:val="28"/>
          <w:szCs w:val="28"/>
          <w:u w:val="single"/>
        </w:rPr>
        <w:lastRenderedPageBreak/>
        <w:t>Alcohol</w:t>
      </w:r>
    </w:p>
    <w:p w14:paraId="3EFE9D30" w14:textId="512EBA1D" w:rsidR="00451683" w:rsidRDefault="00451683" w:rsidP="0076629B">
      <w:pPr>
        <w:pStyle w:val="NormalWeb"/>
        <w:shd w:val="clear" w:color="auto" w:fill="FFFFFF"/>
        <w:rPr>
          <w:color w:val="212121"/>
        </w:rPr>
      </w:pPr>
      <w:r>
        <w:rPr>
          <w:color w:val="212121"/>
        </w:rPr>
        <w:t>Throughout the course of human history, most societies found some method of fermenting sugars to form alcohol. Indigenous Australians were no exception in this area of expertise. There are several documented examples of First Peoples having developed a method of producing alcohol that reflected the available resources of their particular region</w:t>
      </w:r>
      <w:r w:rsidR="007A3E30">
        <w:rPr>
          <w:color w:val="212121"/>
        </w:rPr>
        <w:t xml:space="preserve">: </w:t>
      </w:r>
    </w:p>
    <w:p w14:paraId="36B24371" w14:textId="4EF34985" w:rsidR="00451683" w:rsidRDefault="00451683" w:rsidP="0076629B">
      <w:pPr>
        <w:pStyle w:val="NormalWeb"/>
        <w:shd w:val="clear" w:color="auto" w:fill="FFFFFF"/>
        <w:rPr>
          <w:color w:val="212121"/>
        </w:rPr>
      </w:pPr>
      <w:r>
        <w:rPr>
          <w:color w:val="212121"/>
        </w:rPr>
        <w:t xml:space="preserve">1.   </w:t>
      </w:r>
      <w:proofErr w:type="spellStart"/>
      <w:r w:rsidRPr="007A3E30">
        <w:rPr>
          <w:b/>
          <w:bCs/>
          <w:color w:val="212121"/>
        </w:rPr>
        <w:t>Mangaitch</w:t>
      </w:r>
      <w:proofErr w:type="spellEnd"/>
      <w:r>
        <w:rPr>
          <w:color w:val="212121"/>
        </w:rPr>
        <w:t>, made from the flowering cone of Banksia trees in Western Australia. Local people filled a tea-tree bark container with Banksia cones and left it in a trench near a swamp. A sugar-rich solution would form that would ferment over the next fortnight.</w:t>
      </w:r>
    </w:p>
    <w:p w14:paraId="193B160D" w14:textId="0EB1504F" w:rsidR="007A3E30" w:rsidRDefault="007A3E30" w:rsidP="0076629B">
      <w:pPr>
        <w:pStyle w:val="NormalWeb"/>
        <w:shd w:val="clear" w:color="auto" w:fill="FFFFFF"/>
        <w:rPr>
          <w:color w:val="212121"/>
        </w:rPr>
      </w:pPr>
      <w:r>
        <w:rPr>
          <w:noProof/>
        </w:rPr>
        <w:drawing>
          <wp:anchor distT="0" distB="0" distL="114300" distR="114300" simplePos="0" relativeHeight="251650560" behindDoc="0" locked="0" layoutInCell="1" allowOverlap="1" wp14:anchorId="037B56DA" wp14:editId="4B65117A">
            <wp:simplePos x="0" y="0"/>
            <wp:positionH relativeFrom="column">
              <wp:posOffset>1062110</wp:posOffset>
            </wp:positionH>
            <wp:positionV relativeFrom="paragraph">
              <wp:posOffset>64477</wp:posOffset>
            </wp:positionV>
            <wp:extent cx="3130161" cy="1568548"/>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80760" cy="1593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1584" behindDoc="0" locked="0" layoutInCell="1" allowOverlap="1" wp14:anchorId="44D53815" wp14:editId="7F5C6004">
            <wp:simplePos x="0" y="0"/>
            <wp:positionH relativeFrom="column">
              <wp:posOffset>4241409</wp:posOffset>
            </wp:positionH>
            <wp:positionV relativeFrom="paragraph">
              <wp:posOffset>8206</wp:posOffset>
            </wp:positionV>
            <wp:extent cx="1364078" cy="1980113"/>
            <wp:effectExtent l="0" t="0" r="762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0910" cy="199003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8512" behindDoc="0" locked="0" layoutInCell="1" allowOverlap="1" wp14:anchorId="3E67971C" wp14:editId="2CF6A04C">
            <wp:simplePos x="0" y="0"/>
            <wp:positionH relativeFrom="column">
              <wp:posOffset>63306</wp:posOffset>
            </wp:positionH>
            <wp:positionV relativeFrom="paragraph">
              <wp:posOffset>8206</wp:posOffset>
            </wp:positionV>
            <wp:extent cx="927466" cy="1638886"/>
            <wp:effectExtent l="0" t="0" r="635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32377" cy="1647564"/>
                    </a:xfrm>
                    <a:prstGeom prst="rect">
                      <a:avLst/>
                    </a:prstGeom>
                  </pic:spPr>
                </pic:pic>
              </a:graphicData>
            </a:graphic>
            <wp14:sizeRelH relativeFrom="margin">
              <wp14:pctWidth>0</wp14:pctWidth>
            </wp14:sizeRelH>
            <wp14:sizeRelV relativeFrom="margin">
              <wp14:pctHeight>0</wp14:pctHeight>
            </wp14:sizeRelV>
          </wp:anchor>
        </w:drawing>
      </w:r>
    </w:p>
    <w:p w14:paraId="7D8791DE" w14:textId="734AA87E" w:rsidR="007A3E30" w:rsidRDefault="007A3E30" w:rsidP="0076629B">
      <w:pPr>
        <w:pStyle w:val="NormalWeb"/>
        <w:shd w:val="clear" w:color="auto" w:fill="FFFFFF"/>
        <w:rPr>
          <w:color w:val="212121"/>
        </w:rPr>
      </w:pPr>
    </w:p>
    <w:p w14:paraId="54DE37DA" w14:textId="3BAAC980" w:rsidR="007A3E30" w:rsidRDefault="007A3E30" w:rsidP="0076629B">
      <w:pPr>
        <w:pStyle w:val="NormalWeb"/>
        <w:shd w:val="clear" w:color="auto" w:fill="FFFFFF"/>
        <w:rPr>
          <w:color w:val="212121"/>
        </w:rPr>
      </w:pPr>
    </w:p>
    <w:p w14:paraId="75FFB4F1" w14:textId="581CBD6E" w:rsidR="007A3E30" w:rsidRDefault="007A3E30" w:rsidP="0076629B">
      <w:pPr>
        <w:pStyle w:val="NormalWeb"/>
        <w:shd w:val="clear" w:color="auto" w:fill="FFFFFF"/>
        <w:rPr>
          <w:color w:val="212121"/>
        </w:rPr>
      </w:pPr>
    </w:p>
    <w:p w14:paraId="619C12BB" w14:textId="6F739736" w:rsidR="007A3E30" w:rsidRDefault="007A3E30" w:rsidP="0076629B">
      <w:pPr>
        <w:pStyle w:val="NormalWeb"/>
        <w:shd w:val="clear" w:color="auto" w:fill="FFFFFF"/>
        <w:rPr>
          <w:color w:val="212121"/>
        </w:rPr>
      </w:pPr>
    </w:p>
    <w:p w14:paraId="407CE9E7" w14:textId="2F20C4C3" w:rsidR="007A3E30" w:rsidRDefault="007A3E30" w:rsidP="0076629B">
      <w:pPr>
        <w:pStyle w:val="NormalWeb"/>
        <w:shd w:val="clear" w:color="auto" w:fill="FFFFFF"/>
        <w:rPr>
          <w:color w:val="212121"/>
        </w:rPr>
      </w:pPr>
      <w:r>
        <w:rPr>
          <w:color w:val="212121"/>
        </w:rPr>
        <w:t xml:space="preserve">‘ripe’ banksia        </w:t>
      </w:r>
      <w:proofErr w:type="spellStart"/>
      <w:r>
        <w:rPr>
          <w:color w:val="212121"/>
        </w:rPr>
        <w:t>kalga</w:t>
      </w:r>
      <w:proofErr w:type="spellEnd"/>
      <w:r>
        <w:rPr>
          <w:color w:val="212121"/>
        </w:rPr>
        <w:t xml:space="preserve"> – cone collecting tool         </w:t>
      </w:r>
    </w:p>
    <w:p w14:paraId="17294303" w14:textId="2145C1C4" w:rsidR="007A3E30" w:rsidRDefault="007A3E30" w:rsidP="0076629B">
      <w:pPr>
        <w:pStyle w:val="NormalWeb"/>
        <w:shd w:val="clear" w:color="auto" w:fill="FFFFFF"/>
        <w:rPr>
          <w:color w:val="212121"/>
        </w:rPr>
      </w:pPr>
      <w:r>
        <w:rPr>
          <w:color w:val="212121"/>
        </w:rPr>
        <w:t>As the banksia cones flower, they develop a sweet nectar or crude honey. The high sugar content combined with natural yeasts led to this fermenting naturally. It was taboo to eat the cone before it ripened as the high phosphorous and nitrogen content led to stomach aches in the same way green apples might.</w:t>
      </w:r>
    </w:p>
    <w:p w14:paraId="0C27438A" w14:textId="366C103A" w:rsidR="007A3E30" w:rsidRDefault="007A3E30" w:rsidP="007A3E30">
      <w:pPr>
        <w:pStyle w:val="NormalWeb"/>
        <w:shd w:val="clear" w:color="auto" w:fill="FFFFFF"/>
        <w:spacing w:before="0" w:beforeAutospacing="0" w:after="0" w:afterAutospacing="0"/>
        <w:rPr>
          <w:color w:val="212121"/>
        </w:rPr>
      </w:pPr>
      <w:r>
        <w:rPr>
          <w:color w:val="212121"/>
        </w:rPr>
        <w:t>Some descriptions of early white settlers are provided below:</w:t>
      </w:r>
    </w:p>
    <w:p w14:paraId="1877BF30" w14:textId="1CD1DBCC" w:rsidR="007A3E30" w:rsidRDefault="007A3E30" w:rsidP="007A3E30">
      <w:pPr>
        <w:pStyle w:val="NormalWeb"/>
        <w:shd w:val="clear" w:color="auto" w:fill="FFFFFF"/>
        <w:spacing w:before="0" w:beforeAutospacing="0" w:after="0" w:afterAutospacing="0"/>
        <w:rPr>
          <w:color w:val="212121"/>
        </w:rPr>
      </w:pPr>
      <w:r>
        <w:rPr>
          <w:noProof/>
        </w:rPr>
        <w:drawing>
          <wp:inline distT="0" distB="0" distL="0" distR="0" wp14:anchorId="39E9F2DB" wp14:editId="6057183C">
            <wp:extent cx="5731510" cy="604520"/>
            <wp:effectExtent l="0" t="0" r="254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604520"/>
                    </a:xfrm>
                    <a:prstGeom prst="rect">
                      <a:avLst/>
                    </a:prstGeom>
                  </pic:spPr>
                </pic:pic>
              </a:graphicData>
            </a:graphic>
          </wp:inline>
        </w:drawing>
      </w:r>
    </w:p>
    <w:p w14:paraId="44EE5806" w14:textId="3C196A5A" w:rsidR="007A3E30" w:rsidRDefault="007A3E30" w:rsidP="007A3E30">
      <w:pPr>
        <w:pStyle w:val="NormalWeb"/>
        <w:shd w:val="clear" w:color="auto" w:fill="FFFFFF"/>
        <w:spacing w:before="0" w:beforeAutospacing="0" w:after="0" w:afterAutospacing="0"/>
        <w:rPr>
          <w:color w:val="212121"/>
        </w:rPr>
      </w:pPr>
      <w:r>
        <w:rPr>
          <w:noProof/>
        </w:rPr>
        <w:drawing>
          <wp:inline distT="0" distB="0" distL="0" distR="0" wp14:anchorId="74531B2F" wp14:editId="60255A50">
            <wp:extent cx="5731510" cy="1361440"/>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1361440"/>
                    </a:xfrm>
                    <a:prstGeom prst="rect">
                      <a:avLst/>
                    </a:prstGeom>
                  </pic:spPr>
                </pic:pic>
              </a:graphicData>
            </a:graphic>
          </wp:inline>
        </w:drawing>
      </w:r>
    </w:p>
    <w:p w14:paraId="2E2A2D31" w14:textId="42AE90F9" w:rsidR="007A3E30" w:rsidRDefault="007A3E30" w:rsidP="007A3E30">
      <w:pPr>
        <w:pStyle w:val="NormalWeb"/>
        <w:shd w:val="clear" w:color="auto" w:fill="FFFFFF"/>
        <w:spacing w:before="0" w:beforeAutospacing="0" w:after="0" w:afterAutospacing="0"/>
        <w:rPr>
          <w:color w:val="212121"/>
        </w:rPr>
      </w:pPr>
      <w:r>
        <w:rPr>
          <w:noProof/>
        </w:rPr>
        <w:drawing>
          <wp:inline distT="0" distB="0" distL="0" distR="0" wp14:anchorId="18AD0539" wp14:editId="2D4DD536">
            <wp:extent cx="4874455" cy="1711945"/>
            <wp:effectExtent l="0" t="0" r="254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18291" cy="1762461"/>
                    </a:xfrm>
                    <a:prstGeom prst="rect">
                      <a:avLst/>
                    </a:prstGeom>
                  </pic:spPr>
                </pic:pic>
              </a:graphicData>
            </a:graphic>
          </wp:inline>
        </w:drawing>
      </w:r>
    </w:p>
    <w:p w14:paraId="1D94DA2B" w14:textId="4FC32E77" w:rsidR="00451683" w:rsidRDefault="00451683" w:rsidP="0076629B">
      <w:pPr>
        <w:pStyle w:val="NormalWeb"/>
        <w:shd w:val="clear" w:color="auto" w:fill="FFFFFF"/>
        <w:rPr>
          <w:color w:val="212121"/>
        </w:rPr>
      </w:pPr>
      <w:r>
        <w:rPr>
          <w:color w:val="212121"/>
        </w:rPr>
        <w:t xml:space="preserve">2.   </w:t>
      </w:r>
      <w:proofErr w:type="spellStart"/>
      <w:r>
        <w:rPr>
          <w:color w:val="212121"/>
        </w:rPr>
        <w:t>Kambuda</w:t>
      </w:r>
      <w:proofErr w:type="spellEnd"/>
      <w:r>
        <w:rPr>
          <w:color w:val="212121"/>
        </w:rPr>
        <w:t>, made from crushed nuts of the Pandanus tree in the Borroloola region of the Northern Territory. The ripe nuts from the tree were crushed, roasted then left to soak and ferment in water.</w:t>
      </w:r>
    </w:p>
    <w:p w14:paraId="7B16A126" w14:textId="48CECF8B" w:rsidR="00451683" w:rsidRDefault="00451683" w:rsidP="0076629B">
      <w:pPr>
        <w:pStyle w:val="NormalWeb"/>
        <w:shd w:val="clear" w:color="auto" w:fill="FFFFFF"/>
        <w:rPr>
          <w:color w:val="212121"/>
        </w:rPr>
      </w:pPr>
      <w:r>
        <w:rPr>
          <w:color w:val="212121"/>
        </w:rPr>
        <w:lastRenderedPageBreak/>
        <w:t>3.   Tuba, made from coconut palm buds</w:t>
      </w:r>
      <w:r w:rsidR="007A3E30">
        <w:rPr>
          <w:color w:val="212121"/>
        </w:rPr>
        <w:t xml:space="preserve"> (shown below)</w:t>
      </w:r>
      <w:r>
        <w:rPr>
          <w:color w:val="212121"/>
        </w:rPr>
        <w:t xml:space="preserve"> by Torres Strait Islanders. Tuba was made from the syrup that seeps from a cut in unopened buds of the tree.</w:t>
      </w:r>
      <w:r w:rsidR="000C0B29">
        <w:rPr>
          <w:color w:val="212121"/>
        </w:rPr>
        <w:t xml:space="preserve"> Visiting sailors from Pacific countries had passed this practice on. Bamboo reeds were used to provide a crude distillation of tuba to make a far more potent liquor.</w:t>
      </w:r>
    </w:p>
    <w:p w14:paraId="185CD5E3" w14:textId="533F9EF8" w:rsidR="000C0B29" w:rsidRDefault="000C0B29" w:rsidP="007A3E30">
      <w:pPr>
        <w:pStyle w:val="NormalWeb"/>
        <w:shd w:val="clear" w:color="auto" w:fill="FFFFFF"/>
        <w:rPr>
          <w:color w:val="212121"/>
        </w:rPr>
      </w:pPr>
      <w:r>
        <w:rPr>
          <w:noProof/>
        </w:rPr>
        <w:drawing>
          <wp:inline distT="0" distB="0" distL="0" distR="0" wp14:anchorId="4AC27B3E" wp14:editId="496CE877">
            <wp:extent cx="4740812" cy="2482807"/>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60073" cy="2492894"/>
                    </a:xfrm>
                    <a:prstGeom prst="rect">
                      <a:avLst/>
                    </a:prstGeom>
                  </pic:spPr>
                </pic:pic>
              </a:graphicData>
            </a:graphic>
          </wp:inline>
        </w:drawing>
      </w:r>
    </w:p>
    <w:p w14:paraId="5A4B728A" w14:textId="1DFB4EC3" w:rsidR="00451683" w:rsidRDefault="00B46707" w:rsidP="0076629B">
      <w:pPr>
        <w:pStyle w:val="NormalWeb"/>
        <w:shd w:val="clear" w:color="auto" w:fill="FFFFFF"/>
        <w:rPr>
          <w:color w:val="212121"/>
        </w:rPr>
      </w:pPr>
      <w:r>
        <w:rPr>
          <w:noProof/>
        </w:rPr>
        <w:drawing>
          <wp:anchor distT="0" distB="0" distL="114300" distR="114300" simplePos="0" relativeHeight="251701248" behindDoc="0" locked="0" layoutInCell="1" allowOverlap="1" wp14:anchorId="057A0707" wp14:editId="443A0A8A">
            <wp:simplePos x="0" y="0"/>
            <wp:positionH relativeFrom="column">
              <wp:posOffset>409575</wp:posOffset>
            </wp:positionH>
            <wp:positionV relativeFrom="paragraph">
              <wp:posOffset>766445</wp:posOffset>
            </wp:positionV>
            <wp:extent cx="2124075" cy="2850364"/>
            <wp:effectExtent l="0" t="0" r="0" b="762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127035" cy="2854336"/>
                    </a:xfrm>
                    <a:prstGeom prst="rect">
                      <a:avLst/>
                    </a:prstGeom>
                  </pic:spPr>
                </pic:pic>
              </a:graphicData>
            </a:graphic>
            <wp14:sizeRelH relativeFrom="margin">
              <wp14:pctWidth>0</wp14:pctWidth>
            </wp14:sizeRelH>
            <wp14:sizeRelV relativeFrom="margin">
              <wp14:pctHeight>0</wp14:pctHeight>
            </wp14:sizeRelV>
          </wp:anchor>
        </w:drawing>
      </w:r>
      <w:r w:rsidR="000C0B29">
        <w:rPr>
          <w:color w:val="212121"/>
        </w:rPr>
        <w:t>4</w:t>
      </w:r>
      <w:r w:rsidR="00451683">
        <w:rPr>
          <w:color w:val="212121"/>
        </w:rPr>
        <w:t>.   Way-a-</w:t>
      </w:r>
      <w:proofErr w:type="spellStart"/>
      <w:r w:rsidR="00451683">
        <w:rPr>
          <w:color w:val="212121"/>
        </w:rPr>
        <w:t>linah</w:t>
      </w:r>
      <w:proofErr w:type="spellEnd"/>
      <w:r w:rsidR="00451683">
        <w:rPr>
          <w:color w:val="212121"/>
        </w:rPr>
        <w:t xml:space="preserve"> made from eucalyptus tree sap from the Tasmanian cider gum (</w:t>
      </w:r>
      <w:r w:rsidR="00451683" w:rsidRPr="00451683">
        <w:rPr>
          <w:i/>
          <w:iCs/>
          <w:color w:val="212121"/>
        </w:rPr>
        <w:t xml:space="preserve">eucalyptus </w:t>
      </w:r>
      <w:proofErr w:type="spellStart"/>
      <w:r w:rsidR="00451683" w:rsidRPr="00451683">
        <w:rPr>
          <w:i/>
          <w:iCs/>
          <w:color w:val="212121"/>
        </w:rPr>
        <w:t>gunii</w:t>
      </w:r>
      <w:proofErr w:type="spellEnd"/>
      <w:r w:rsidR="00451683" w:rsidRPr="00451683">
        <w:rPr>
          <w:i/>
          <w:iCs/>
          <w:color w:val="212121"/>
        </w:rPr>
        <w:t xml:space="preserve">) </w:t>
      </w:r>
      <w:r w:rsidR="00451683">
        <w:rPr>
          <w:color w:val="212121"/>
        </w:rPr>
        <w:t xml:space="preserve">shown </w:t>
      </w:r>
      <w:r w:rsidR="00311DED">
        <w:rPr>
          <w:color w:val="212121"/>
        </w:rPr>
        <w:t>below</w:t>
      </w:r>
      <w:r w:rsidR="00451683">
        <w:rPr>
          <w:color w:val="212121"/>
        </w:rPr>
        <w:t>. This fermentation process has been studied by scientists as the cold conditions of central Tasmania would limit the functioning of traditional yeast such as . Stone tools were used to bore a hole in the trunk of the tree to release the sap to accumulate in a container or in the base of the tree.</w:t>
      </w:r>
    </w:p>
    <w:p w14:paraId="2164F438" w14:textId="3446DF8F" w:rsidR="007A3E30" w:rsidRPr="00451683" w:rsidRDefault="007A3E30" w:rsidP="007A3E30">
      <w:pPr>
        <w:pStyle w:val="NormalWeb"/>
        <w:shd w:val="clear" w:color="auto" w:fill="FFFFFF"/>
        <w:rPr>
          <w:b/>
          <w:bCs/>
          <w:color w:val="212121"/>
        </w:rPr>
      </w:pPr>
      <w:r>
        <w:rPr>
          <w:noProof/>
        </w:rPr>
        <w:drawing>
          <wp:anchor distT="0" distB="0" distL="114300" distR="114300" simplePos="0" relativeHeight="251652608" behindDoc="0" locked="0" layoutInCell="1" allowOverlap="1" wp14:anchorId="34F4AEFB" wp14:editId="15DC6C79">
            <wp:simplePos x="0" y="0"/>
            <wp:positionH relativeFrom="margin">
              <wp:align>right</wp:align>
            </wp:positionH>
            <wp:positionV relativeFrom="paragraph">
              <wp:posOffset>4298</wp:posOffset>
            </wp:positionV>
            <wp:extent cx="2133600" cy="21717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133600" cy="2171700"/>
                    </a:xfrm>
                    <a:prstGeom prst="rect">
                      <a:avLst/>
                    </a:prstGeom>
                  </pic:spPr>
                </pic:pic>
              </a:graphicData>
            </a:graphic>
          </wp:anchor>
        </w:drawing>
      </w:r>
    </w:p>
    <w:p w14:paraId="38F9C004" w14:textId="17FEF6CD" w:rsidR="007A3E30" w:rsidRDefault="007A3E30" w:rsidP="007A3E30">
      <w:pPr>
        <w:pStyle w:val="NormalWeb"/>
        <w:shd w:val="clear" w:color="auto" w:fill="FFFFFF"/>
        <w:rPr>
          <w:color w:val="212121"/>
        </w:rPr>
      </w:pPr>
    </w:p>
    <w:p w14:paraId="2B4ECD66" w14:textId="5FAEA60F" w:rsidR="007A3E30" w:rsidRDefault="007A3E30" w:rsidP="007A3E30">
      <w:pPr>
        <w:pStyle w:val="NormalWeb"/>
        <w:shd w:val="clear" w:color="auto" w:fill="FFFFFF"/>
        <w:rPr>
          <w:color w:val="212121"/>
        </w:rPr>
      </w:pPr>
    </w:p>
    <w:p w14:paraId="4A2564AA" w14:textId="1793B815" w:rsidR="007A3E30" w:rsidRDefault="007A3E30" w:rsidP="007A3E30">
      <w:pPr>
        <w:pStyle w:val="NormalWeb"/>
        <w:shd w:val="clear" w:color="auto" w:fill="FFFFFF"/>
        <w:rPr>
          <w:color w:val="212121"/>
        </w:rPr>
      </w:pPr>
    </w:p>
    <w:p w14:paraId="1909CDCE" w14:textId="282918F3" w:rsidR="007A3E30" w:rsidRDefault="007A3E30" w:rsidP="007A3E30">
      <w:pPr>
        <w:pStyle w:val="NormalWeb"/>
        <w:shd w:val="clear" w:color="auto" w:fill="FFFFFF"/>
        <w:rPr>
          <w:color w:val="212121"/>
        </w:rPr>
      </w:pPr>
    </w:p>
    <w:p w14:paraId="4BAEF632" w14:textId="1227C6CA" w:rsidR="007A3E30" w:rsidRDefault="007A3E30" w:rsidP="007A3E30">
      <w:pPr>
        <w:pStyle w:val="NormalWeb"/>
        <w:shd w:val="clear" w:color="auto" w:fill="FFFFFF"/>
        <w:rPr>
          <w:color w:val="212121"/>
        </w:rPr>
      </w:pPr>
    </w:p>
    <w:p w14:paraId="1B01F912" w14:textId="35BCD82B" w:rsidR="007A3E30" w:rsidRDefault="007A3E30" w:rsidP="007A3E30">
      <w:pPr>
        <w:pStyle w:val="NormalWeb"/>
        <w:shd w:val="clear" w:color="auto" w:fill="FFFFFF"/>
        <w:rPr>
          <w:color w:val="212121"/>
        </w:rPr>
      </w:pPr>
    </w:p>
    <w:p w14:paraId="24F0BAFA" w14:textId="4241C0F1" w:rsidR="007A3E30" w:rsidRDefault="007A3E30" w:rsidP="007A3E30">
      <w:pPr>
        <w:pStyle w:val="NormalWeb"/>
        <w:shd w:val="clear" w:color="auto" w:fill="FFFFFF"/>
        <w:rPr>
          <w:color w:val="212121"/>
        </w:rPr>
      </w:pPr>
    </w:p>
    <w:p w14:paraId="59F4E550" w14:textId="77777777" w:rsidR="007A3E30" w:rsidRPr="00451683" w:rsidRDefault="007A3E30" w:rsidP="007A3E30">
      <w:pPr>
        <w:pStyle w:val="NormalWeb"/>
        <w:shd w:val="clear" w:color="auto" w:fill="FFFFFF"/>
        <w:rPr>
          <w:color w:val="212121"/>
        </w:rPr>
      </w:pPr>
      <w:r>
        <w:rPr>
          <w:color w:val="212121"/>
        </w:rPr>
        <w:t xml:space="preserve">HPLC testing showed the sap contained a higher level of maltose than most sugars used in fermentation. The yeast organisms that triggered fermentation were not the common </w:t>
      </w:r>
      <w:r w:rsidRPr="00451683">
        <w:rPr>
          <w:i/>
          <w:iCs/>
          <w:color w:val="212121"/>
        </w:rPr>
        <w:t>saccharomyces</w:t>
      </w:r>
      <w:r>
        <w:rPr>
          <w:color w:val="212121"/>
        </w:rPr>
        <w:t xml:space="preserve"> known to our wine industry, rather they were yeast and fungi organisms found in local soil, </w:t>
      </w:r>
      <w:proofErr w:type="gramStart"/>
      <w:r>
        <w:rPr>
          <w:color w:val="212121"/>
        </w:rPr>
        <w:t>sap</w:t>
      </w:r>
      <w:proofErr w:type="gramEnd"/>
      <w:r>
        <w:rPr>
          <w:color w:val="212121"/>
        </w:rPr>
        <w:t xml:space="preserve"> and bark. These organisms were able to function effectively at much lower temperatures than normal yeasts. In fact, the higher temperatures of recent years are threatening the survival of the trees themselves.</w:t>
      </w:r>
    </w:p>
    <w:p w14:paraId="42EA170C" w14:textId="21D1D334" w:rsidR="003D6684" w:rsidRDefault="00F94B03" w:rsidP="003D6684">
      <w:pPr>
        <w:pStyle w:val="NormalWeb"/>
        <w:shd w:val="clear" w:color="auto" w:fill="FFFFFF"/>
        <w:rPr>
          <w:color w:val="212121"/>
        </w:rPr>
      </w:pPr>
      <w:hyperlink r:id="rId89" w:history="1">
        <w:r w:rsidR="003D6684" w:rsidRPr="00EA4679">
          <w:rPr>
            <w:rStyle w:val="Hyperlink"/>
          </w:rPr>
          <w:t>https://anthropologyfromtheshed.com/project/the-consumption-of-banksia-nectar-in-traditional-noongar-society/#</w:t>
        </w:r>
      </w:hyperlink>
    </w:p>
    <w:p w14:paraId="6F93B943" w14:textId="0D0C4B6B" w:rsidR="007A3E30" w:rsidRDefault="00F94B03" w:rsidP="007A3E30">
      <w:pPr>
        <w:pStyle w:val="NormalWeb"/>
        <w:shd w:val="clear" w:color="auto" w:fill="FFFFFF"/>
        <w:rPr>
          <w:color w:val="212121"/>
        </w:rPr>
      </w:pPr>
      <w:hyperlink r:id="rId90" w:history="1">
        <w:r w:rsidR="003D6684" w:rsidRPr="00EA4679">
          <w:rPr>
            <w:rStyle w:val="Hyperlink"/>
          </w:rPr>
          <w:t>https://theconversation.com/alcohol-brewed-from-trees-and-other-fermented-drinks-in-australias-indigenous-history-96127</w:t>
        </w:r>
      </w:hyperlink>
    </w:p>
    <w:p w14:paraId="0BB0B5BC" w14:textId="59979B55" w:rsidR="007A3E30" w:rsidRDefault="00E97029" w:rsidP="00E97029">
      <w:pPr>
        <w:pStyle w:val="NormalWeb"/>
        <w:shd w:val="clear" w:color="auto" w:fill="FFFFFF"/>
        <w:spacing w:before="0" w:beforeAutospacing="0" w:after="0" w:afterAutospacing="0"/>
        <w:rPr>
          <w:color w:val="212121"/>
        </w:rPr>
      </w:pPr>
      <w:r w:rsidRPr="00BA53FC">
        <w:rPr>
          <w:b/>
          <w:bCs/>
          <w:color w:val="212121"/>
          <w:sz w:val="28"/>
          <w:szCs w:val="28"/>
          <w:u w:val="single"/>
        </w:rPr>
        <w:lastRenderedPageBreak/>
        <w:t>Kakadu Plums</w:t>
      </w:r>
      <w:r w:rsidRPr="00BA53FC">
        <w:rPr>
          <w:color w:val="212121"/>
          <w:sz w:val="28"/>
          <w:szCs w:val="28"/>
          <w:u w:val="single"/>
        </w:rPr>
        <w:t>:</w:t>
      </w:r>
      <w:r>
        <w:rPr>
          <w:color w:val="212121"/>
        </w:rPr>
        <w:t xml:space="preserve"> </w:t>
      </w:r>
      <w:r w:rsidRPr="00E97029">
        <w:rPr>
          <w:i/>
          <w:iCs/>
          <w:color w:val="212121"/>
        </w:rPr>
        <w:t xml:space="preserve">Terminalia </w:t>
      </w:r>
      <w:proofErr w:type="spellStart"/>
      <w:r w:rsidRPr="00E97029">
        <w:rPr>
          <w:i/>
          <w:iCs/>
          <w:color w:val="212121"/>
        </w:rPr>
        <w:t>ferdinandiana</w:t>
      </w:r>
      <w:proofErr w:type="spellEnd"/>
      <w:r>
        <w:rPr>
          <w:color w:val="212121"/>
        </w:rPr>
        <w:t xml:space="preserve">:   Also known as   </w:t>
      </w:r>
      <w:proofErr w:type="spellStart"/>
      <w:r>
        <w:rPr>
          <w:color w:val="212121"/>
        </w:rPr>
        <w:t>gubinge</w:t>
      </w:r>
      <w:proofErr w:type="spellEnd"/>
      <w:r>
        <w:rPr>
          <w:color w:val="212121"/>
        </w:rPr>
        <w:t xml:space="preserve">, billygoat plum, green plum, </w:t>
      </w:r>
      <w:proofErr w:type="spellStart"/>
      <w:r>
        <w:rPr>
          <w:color w:val="212121"/>
        </w:rPr>
        <w:t>mador</w:t>
      </w:r>
      <w:proofErr w:type="spellEnd"/>
    </w:p>
    <w:p w14:paraId="282F00B2" w14:textId="4F1C6ED4" w:rsidR="00E97029" w:rsidRDefault="00E97029" w:rsidP="00E97029">
      <w:pPr>
        <w:pStyle w:val="NormalWeb"/>
        <w:shd w:val="clear" w:color="auto" w:fill="FFFFFF"/>
        <w:spacing w:before="0" w:beforeAutospacing="0" w:after="0" w:afterAutospacing="0"/>
        <w:rPr>
          <w:color w:val="212121"/>
        </w:rPr>
      </w:pPr>
      <w:r>
        <w:rPr>
          <w:color w:val="212121"/>
        </w:rPr>
        <w:t>Native plum from Northern Australia</w:t>
      </w:r>
    </w:p>
    <w:p w14:paraId="10D4A531" w14:textId="77777777" w:rsidR="00E97029" w:rsidRDefault="00E97029" w:rsidP="00E97029">
      <w:pPr>
        <w:pStyle w:val="NormalWeb"/>
        <w:shd w:val="clear" w:color="auto" w:fill="FFFFFF"/>
        <w:spacing w:before="0" w:beforeAutospacing="0" w:after="0" w:afterAutospacing="0"/>
        <w:rPr>
          <w:color w:val="212121"/>
        </w:rPr>
      </w:pPr>
    </w:p>
    <w:p w14:paraId="69B6C1C6" w14:textId="48D20B0A" w:rsidR="00E97029" w:rsidRDefault="00E97029"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75136" behindDoc="0" locked="0" layoutInCell="1" allowOverlap="1" wp14:anchorId="06F70AAE" wp14:editId="77D823D0">
            <wp:simplePos x="0" y="0"/>
            <wp:positionH relativeFrom="column">
              <wp:posOffset>3473450</wp:posOffset>
            </wp:positionH>
            <wp:positionV relativeFrom="paragraph">
              <wp:posOffset>6350</wp:posOffset>
            </wp:positionV>
            <wp:extent cx="2415540" cy="1263650"/>
            <wp:effectExtent l="0" t="0" r="381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415540" cy="1263650"/>
                    </a:xfrm>
                    <a:prstGeom prst="rect">
                      <a:avLst/>
                    </a:prstGeom>
                  </pic:spPr>
                </pic:pic>
              </a:graphicData>
            </a:graphic>
          </wp:anchor>
        </w:drawing>
      </w:r>
      <w:r w:rsidRPr="00311DED">
        <w:rPr>
          <w:noProof/>
          <w:color w:val="212121"/>
        </w:rPr>
        <w:drawing>
          <wp:inline distT="0" distB="0" distL="0" distR="0" wp14:anchorId="213F583C" wp14:editId="1628C380">
            <wp:extent cx="2628900" cy="1403350"/>
            <wp:effectExtent l="0" t="0" r="0" b="6350"/>
            <wp:docPr id="220" name="Picture 1">
              <a:extLst xmlns:a="http://schemas.openxmlformats.org/drawingml/2006/main">
                <a:ext uri="{FF2B5EF4-FFF2-40B4-BE49-F238E27FC236}">
                  <a16:creationId xmlns:a16="http://schemas.microsoft.com/office/drawing/2014/main" id="{CF6D2C1A-F8A7-4ED3-883E-4C851D781EE5}"/>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F6D2C1A-F8A7-4ED3-883E-4C851D781EE5}"/>
                        </a:ext>
                      </a:extLst>
                    </pic:cNvPr>
                    <pic:cNvPicPr/>
                  </pic:nvPicPr>
                  <pic:blipFill>
                    <a:blip r:embed="rId92"/>
                    <a:stretch>
                      <a:fillRect/>
                    </a:stretch>
                  </pic:blipFill>
                  <pic:spPr>
                    <a:xfrm>
                      <a:off x="0" y="0"/>
                      <a:ext cx="2628900" cy="1403350"/>
                    </a:xfrm>
                    <a:prstGeom prst="rect">
                      <a:avLst/>
                    </a:prstGeom>
                  </pic:spPr>
                </pic:pic>
              </a:graphicData>
            </a:graphic>
          </wp:inline>
        </w:drawing>
      </w:r>
    </w:p>
    <w:p w14:paraId="3CFE47FD" w14:textId="77777777" w:rsidR="00E97029" w:rsidRDefault="00E97029" w:rsidP="00E97029">
      <w:pPr>
        <w:pStyle w:val="NormalWeb"/>
        <w:shd w:val="clear" w:color="auto" w:fill="FFFFFF"/>
        <w:spacing w:before="0" w:beforeAutospacing="0" w:after="0" w:afterAutospacing="0"/>
        <w:rPr>
          <w:color w:val="212121"/>
        </w:rPr>
      </w:pPr>
    </w:p>
    <w:p w14:paraId="26DB9F0F" w14:textId="3ADE6DEE" w:rsidR="00E97029" w:rsidRDefault="00E97029" w:rsidP="00E97029">
      <w:pPr>
        <w:pStyle w:val="NormalWeb"/>
        <w:shd w:val="clear" w:color="auto" w:fill="FFFFFF"/>
        <w:spacing w:before="0" w:beforeAutospacing="0" w:after="0" w:afterAutospacing="0"/>
        <w:rPr>
          <w:color w:val="212121"/>
        </w:rPr>
      </w:pPr>
      <w:r>
        <w:rPr>
          <w:color w:val="212121"/>
        </w:rPr>
        <w:t>Kakadu plums have been an important form of bush tucker for First Peoples for a long time. They have also been known for their medicinal properties. Modern research is suggesting they are a superfood and there is emerging science to back this claim up.</w:t>
      </w:r>
      <w:r w:rsidR="0032575C">
        <w:rPr>
          <w:color w:val="212121"/>
        </w:rPr>
        <w:t xml:space="preserve"> Nor is vitamin C the only point of discussion.</w:t>
      </w:r>
    </w:p>
    <w:p w14:paraId="022C06D3" w14:textId="77777777" w:rsidR="0032575C" w:rsidRDefault="0032575C" w:rsidP="00E97029">
      <w:pPr>
        <w:pStyle w:val="NormalWeb"/>
        <w:shd w:val="clear" w:color="auto" w:fill="FFFFFF"/>
        <w:spacing w:before="0" w:beforeAutospacing="0" w:after="0" w:afterAutospacing="0"/>
        <w:rPr>
          <w:color w:val="212121"/>
        </w:rPr>
      </w:pPr>
    </w:p>
    <w:p w14:paraId="5271C702" w14:textId="62AD154B" w:rsidR="00E97029" w:rsidRDefault="00E97029"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74112" behindDoc="0" locked="0" layoutInCell="1" allowOverlap="1" wp14:anchorId="71EC7948" wp14:editId="34C1549F">
            <wp:simplePos x="0" y="0"/>
            <wp:positionH relativeFrom="column">
              <wp:posOffset>2825750</wp:posOffset>
            </wp:positionH>
            <wp:positionV relativeFrom="paragraph">
              <wp:posOffset>53340</wp:posOffset>
            </wp:positionV>
            <wp:extent cx="3790950" cy="1580710"/>
            <wp:effectExtent l="0" t="0" r="0" b="63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90950" cy="1580710"/>
                    </a:xfrm>
                    <a:prstGeom prst="rect">
                      <a:avLst/>
                    </a:prstGeom>
                  </pic:spPr>
                </pic:pic>
              </a:graphicData>
            </a:graphic>
          </wp:anchor>
        </w:drawing>
      </w:r>
      <w:r>
        <w:rPr>
          <w:noProof/>
        </w:rPr>
        <w:drawing>
          <wp:inline distT="0" distB="0" distL="0" distR="0" wp14:anchorId="46D55F89" wp14:editId="02BEE031">
            <wp:extent cx="2800350" cy="1953770"/>
            <wp:effectExtent l="0" t="0" r="0" b="889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10485" cy="1960841"/>
                    </a:xfrm>
                    <a:prstGeom prst="rect">
                      <a:avLst/>
                    </a:prstGeom>
                  </pic:spPr>
                </pic:pic>
              </a:graphicData>
            </a:graphic>
          </wp:inline>
        </w:drawing>
      </w:r>
    </w:p>
    <w:p w14:paraId="2516D575" w14:textId="77777777" w:rsidR="0032575C" w:rsidRDefault="0032575C" w:rsidP="00E97029">
      <w:pPr>
        <w:pStyle w:val="NormalWeb"/>
        <w:shd w:val="clear" w:color="auto" w:fill="FFFFFF"/>
        <w:spacing w:before="0" w:beforeAutospacing="0" w:after="0" w:afterAutospacing="0"/>
        <w:rPr>
          <w:color w:val="212121"/>
        </w:rPr>
      </w:pPr>
    </w:p>
    <w:p w14:paraId="6B8CF769" w14:textId="6E0E8B71" w:rsidR="00E97029" w:rsidRPr="0032575C" w:rsidRDefault="00E97029" w:rsidP="00E97029">
      <w:pPr>
        <w:pStyle w:val="NormalWeb"/>
        <w:shd w:val="clear" w:color="auto" w:fill="FFFFFF"/>
        <w:spacing w:before="0" w:beforeAutospacing="0" w:after="0" w:afterAutospacing="0"/>
        <w:rPr>
          <w:b/>
          <w:bCs/>
          <w:color w:val="212121"/>
        </w:rPr>
      </w:pPr>
      <w:r w:rsidRPr="0032575C">
        <w:rPr>
          <w:b/>
          <w:bCs/>
          <w:color w:val="212121"/>
        </w:rPr>
        <w:t>Vitamin C</w:t>
      </w:r>
    </w:p>
    <w:p w14:paraId="3F085022" w14:textId="0DB48DB5" w:rsidR="0032575C" w:rsidRDefault="0032575C" w:rsidP="00E97029">
      <w:pPr>
        <w:pStyle w:val="NormalWeb"/>
        <w:shd w:val="clear" w:color="auto" w:fill="FFFFFF"/>
        <w:spacing w:before="0" w:beforeAutospacing="0" w:after="0" w:afterAutospacing="0"/>
        <w:rPr>
          <w:color w:val="212121"/>
        </w:rPr>
      </w:pPr>
      <w:r>
        <w:rPr>
          <w:color w:val="212121"/>
        </w:rPr>
        <w:t>Vitamin C levels are extraordinary – almost 100 times that of oranges, the graphs below speaking for themselves.</w:t>
      </w:r>
    </w:p>
    <w:p w14:paraId="25EFD4F7" w14:textId="77777777" w:rsidR="00E97029" w:rsidRDefault="00E97029" w:rsidP="00E97029">
      <w:pPr>
        <w:pStyle w:val="NormalWeb"/>
        <w:shd w:val="clear" w:color="auto" w:fill="FFFFFF"/>
        <w:spacing w:before="0" w:beforeAutospacing="0" w:after="0" w:afterAutospacing="0"/>
        <w:rPr>
          <w:color w:val="212121"/>
        </w:rPr>
      </w:pPr>
    </w:p>
    <w:p w14:paraId="7C157346" w14:textId="7A9CDD5D" w:rsidR="00E97029" w:rsidRDefault="00E97029"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76160" behindDoc="0" locked="0" layoutInCell="1" allowOverlap="1" wp14:anchorId="018BC864" wp14:editId="39E2CA6A">
            <wp:simplePos x="0" y="0"/>
            <wp:positionH relativeFrom="column">
              <wp:posOffset>3683000</wp:posOffset>
            </wp:positionH>
            <wp:positionV relativeFrom="paragraph">
              <wp:posOffset>171450</wp:posOffset>
            </wp:positionV>
            <wp:extent cx="2755900" cy="1257300"/>
            <wp:effectExtent l="0" t="0" r="635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954" t="1" r="13280" b="2029"/>
                    <a:stretch/>
                  </pic:blipFill>
                  <pic:spPr bwMode="auto">
                    <a:xfrm>
                      <a:off x="0" y="0"/>
                      <a:ext cx="275590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0D940F" wp14:editId="7A446635">
            <wp:extent cx="3555574" cy="1873250"/>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578220" cy="1885181"/>
                    </a:xfrm>
                    <a:prstGeom prst="rect">
                      <a:avLst/>
                    </a:prstGeom>
                  </pic:spPr>
                </pic:pic>
              </a:graphicData>
            </a:graphic>
          </wp:inline>
        </w:drawing>
      </w:r>
    </w:p>
    <w:p w14:paraId="6EE52FC5" w14:textId="03F4CEAA" w:rsidR="0032575C" w:rsidRDefault="0032575C" w:rsidP="00E97029">
      <w:pPr>
        <w:pStyle w:val="NormalWeb"/>
        <w:shd w:val="clear" w:color="auto" w:fill="FFFFFF"/>
        <w:spacing w:before="0" w:beforeAutospacing="0" w:after="0" w:afterAutospacing="0"/>
        <w:rPr>
          <w:color w:val="212121"/>
        </w:rPr>
      </w:pPr>
    </w:p>
    <w:p w14:paraId="61A8F3A6" w14:textId="75D2B2BA" w:rsidR="00B14DAF" w:rsidRPr="00B14DAF" w:rsidRDefault="00E96F65" w:rsidP="00E97029">
      <w:pPr>
        <w:pStyle w:val="NormalWeb"/>
        <w:shd w:val="clear" w:color="auto" w:fill="FFFFFF"/>
        <w:spacing w:before="0" w:beforeAutospacing="0" w:after="0" w:afterAutospacing="0"/>
        <w:rPr>
          <w:b/>
          <w:bCs/>
          <w:color w:val="212121"/>
        </w:rPr>
      </w:pPr>
      <w:r w:rsidRPr="00311DED">
        <w:rPr>
          <w:noProof/>
          <w:color w:val="212121"/>
        </w:rPr>
        <w:drawing>
          <wp:anchor distT="0" distB="0" distL="114300" distR="114300" simplePos="0" relativeHeight="251682304" behindDoc="0" locked="0" layoutInCell="1" allowOverlap="1" wp14:anchorId="54186F33" wp14:editId="3E87FAFC">
            <wp:simplePos x="0" y="0"/>
            <wp:positionH relativeFrom="margin">
              <wp:posOffset>5847080</wp:posOffset>
            </wp:positionH>
            <wp:positionV relativeFrom="paragraph">
              <wp:posOffset>150495</wp:posOffset>
            </wp:positionV>
            <wp:extent cx="908050" cy="1441450"/>
            <wp:effectExtent l="0" t="0" r="6350" b="6350"/>
            <wp:wrapNone/>
            <wp:docPr id="234" name="Picture 2">
              <a:extLst xmlns:a="http://schemas.openxmlformats.org/drawingml/2006/main">
                <a:ext uri="{FF2B5EF4-FFF2-40B4-BE49-F238E27FC236}">
                  <a16:creationId xmlns:a16="http://schemas.microsoft.com/office/drawing/2014/main" id="{C6D1EB8B-392A-4814-AADE-E8A991435316}"/>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6D1EB8B-392A-4814-AADE-E8A991435316}"/>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08050" cy="1441450"/>
                    </a:xfrm>
                    <a:prstGeom prst="rect">
                      <a:avLst/>
                    </a:prstGeom>
                  </pic:spPr>
                </pic:pic>
              </a:graphicData>
            </a:graphic>
            <wp14:sizeRelH relativeFrom="margin">
              <wp14:pctWidth>0</wp14:pctWidth>
            </wp14:sizeRelH>
            <wp14:sizeRelV relativeFrom="margin">
              <wp14:pctHeight>0</wp14:pctHeight>
            </wp14:sizeRelV>
          </wp:anchor>
        </w:drawing>
      </w:r>
      <w:r w:rsidRPr="00B14DAF">
        <w:rPr>
          <w:b/>
          <w:bCs/>
          <w:noProof/>
        </w:rPr>
        <w:drawing>
          <wp:anchor distT="0" distB="0" distL="114300" distR="114300" simplePos="0" relativeHeight="251677184" behindDoc="0" locked="0" layoutInCell="1" allowOverlap="1" wp14:anchorId="3C520B4C" wp14:editId="77F21A34">
            <wp:simplePos x="0" y="0"/>
            <wp:positionH relativeFrom="column">
              <wp:posOffset>4191000</wp:posOffset>
            </wp:positionH>
            <wp:positionV relativeFrom="paragraph">
              <wp:posOffset>123190</wp:posOffset>
            </wp:positionV>
            <wp:extent cx="1702253" cy="1422400"/>
            <wp:effectExtent l="0" t="0" r="0" b="635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704574" cy="1424339"/>
                    </a:xfrm>
                    <a:prstGeom prst="rect">
                      <a:avLst/>
                    </a:prstGeom>
                  </pic:spPr>
                </pic:pic>
              </a:graphicData>
            </a:graphic>
            <wp14:sizeRelH relativeFrom="margin">
              <wp14:pctWidth>0</wp14:pctWidth>
            </wp14:sizeRelH>
            <wp14:sizeRelV relativeFrom="margin">
              <wp14:pctHeight>0</wp14:pctHeight>
            </wp14:sizeRelV>
          </wp:anchor>
        </w:drawing>
      </w:r>
      <w:r w:rsidR="00B14DAF" w:rsidRPr="00B14DAF">
        <w:rPr>
          <w:b/>
          <w:bCs/>
          <w:color w:val="212121"/>
        </w:rPr>
        <w:t>Other acids</w:t>
      </w:r>
    </w:p>
    <w:p w14:paraId="4B45E069" w14:textId="4F124332" w:rsidR="00B14DAF" w:rsidRDefault="00B14DAF" w:rsidP="00E97029">
      <w:pPr>
        <w:pStyle w:val="NormalWeb"/>
        <w:shd w:val="clear" w:color="auto" w:fill="FFFFFF"/>
        <w:spacing w:before="0" w:beforeAutospacing="0" w:after="0" w:afterAutospacing="0"/>
        <w:rPr>
          <w:color w:val="212121"/>
        </w:rPr>
      </w:pPr>
      <w:r>
        <w:rPr>
          <w:color w:val="212121"/>
        </w:rPr>
        <w:t>The HPLC chromatograms below</w:t>
      </w:r>
      <w:r w:rsidR="00EC365D">
        <w:rPr>
          <w:color w:val="212121"/>
        </w:rPr>
        <w:t xml:space="preserve"> show that, like all plants, Kakadu</w:t>
      </w:r>
    </w:p>
    <w:p w14:paraId="06EB2A78" w14:textId="1A63BEE2" w:rsidR="00EC365D" w:rsidRDefault="00EC365D" w:rsidP="00E97029">
      <w:pPr>
        <w:pStyle w:val="NormalWeb"/>
        <w:shd w:val="clear" w:color="auto" w:fill="FFFFFF"/>
        <w:spacing w:before="0" w:beforeAutospacing="0" w:after="0" w:afterAutospacing="0"/>
        <w:rPr>
          <w:color w:val="212121"/>
        </w:rPr>
      </w:pPr>
      <w:r>
        <w:rPr>
          <w:color w:val="212121"/>
        </w:rPr>
        <w:t>plums contain many other substances including other acids, ellagic</w:t>
      </w:r>
    </w:p>
    <w:p w14:paraId="3DF44F22" w14:textId="0E5612B9" w:rsidR="00EC365D" w:rsidRDefault="00EC365D" w:rsidP="00E97029">
      <w:pPr>
        <w:pStyle w:val="NormalWeb"/>
        <w:shd w:val="clear" w:color="auto" w:fill="FFFFFF"/>
        <w:spacing w:before="0" w:beforeAutospacing="0" w:after="0" w:afterAutospacing="0"/>
        <w:rPr>
          <w:color w:val="212121"/>
        </w:rPr>
      </w:pPr>
      <w:r>
        <w:rPr>
          <w:color w:val="212121"/>
        </w:rPr>
        <w:t xml:space="preserve">acid, gallic acid and oxalic acid in particular. While two of these are </w:t>
      </w:r>
    </w:p>
    <w:p w14:paraId="17190E37" w14:textId="1E99F444" w:rsidR="00EC365D" w:rsidRDefault="00EC365D" w:rsidP="00E97029">
      <w:pPr>
        <w:pStyle w:val="NormalWeb"/>
        <w:shd w:val="clear" w:color="auto" w:fill="FFFFFF"/>
        <w:spacing w:before="0" w:beforeAutospacing="0" w:after="0" w:afterAutospacing="0"/>
        <w:rPr>
          <w:color w:val="212121"/>
        </w:rPr>
      </w:pPr>
      <w:r>
        <w:rPr>
          <w:color w:val="212121"/>
        </w:rPr>
        <w:t xml:space="preserve">most welcome the third, </w:t>
      </w:r>
      <w:r w:rsidRPr="00EC365D">
        <w:rPr>
          <w:b/>
          <w:bCs/>
          <w:color w:val="212121"/>
        </w:rPr>
        <w:t>oxalic acid</w:t>
      </w:r>
      <w:r>
        <w:rPr>
          <w:color w:val="212121"/>
        </w:rPr>
        <w:t>, is not.</w:t>
      </w:r>
    </w:p>
    <w:p w14:paraId="0C89E6A4" w14:textId="77777777" w:rsidR="00EC365D" w:rsidRDefault="00EC365D" w:rsidP="00E97029">
      <w:pPr>
        <w:pStyle w:val="NormalWeb"/>
        <w:shd w:val="clear" w:color="auto" w:fill="FFFFFF"/>
        <w:spacing w:before="0" w:beforeAutospacing="0" w:after="0" w:afterAutospacing="0"/>
        <w:rPr>
          <w:color w:val="212121"/>
        </w:rPr>
      </w:pPr>
    </w:p>
    <w:p w14:paraId="133C8F13" w14:textId="5943791B" w:rsidR="00EC365D" w:rsidRDefault="00EC365D" w:rsidP="00E97029">
      <w:pPr>
        <w:pStyle w:val="NormalWeb"/>
        <w:shd w:val="clear" w:color="auto" w:fill="FFFFFF"/>
        <w:spacing w:before="0" w:beforeAutospacing="0" w:after="0" w:afterAutospacing="0"/>
        <w:rPr>
          <w:color w:val="212121"/>
        </w:rPr>
      </w:pPr>
      <w:r>
        <w:rPr>
          <w:color w:val="212121"/>
        </w:rPr>
        <w:t>Regular consumption of high oxalate foods poses a variety of health</w:t>
      </w:r>
    </w:p>
    <w:p w14:paraId="3062396B" w14:textId="339CB387" w:rsidR="00EC365D" w:rsidRDefault="00EC365D" w:rsidP="00E97029">
      <w:pPr>
        <w:pStyle w:val="NormalWeb"/>
        <w:shd w:val="clear" w:color="auto" w:fill="FFFFFF"/>
        <w:spacing w:before="0" w:beforeAutospacing="0" w:after="0" w:afterAutospacing="0"/>
        <w:rPr>
          <w:color w:val="212121"/>
        </w:rPr>
      </w:pPr>
      <w:r>
        <w:rPr>
          <w:color w:val="212121"/>
        </w:rPr>
        <w:t>risks to humans in the form of kidney stones and urinary issues.</w:t>
      </w:r>
    </w:p>
    <w:p w14:paraId="22CFD66B" w14:textId="0A97DAEC" w:rsidR="00EC365D" w:rsidRDefault="00EC365D" w:rsidP="00E97029">
      <w:pPr>
        <w:pStyle w:val="NormalWeb"/>
        <w:shd w:val="clear" w:color="auto" w:fill="FFFFFF"/>
        <w:spacing w:before="0" w:beforeAutospacing="0" w:after="0" w:afterAutospacing="0"/>
        <w:rPr>
          <w:color w:val="212121"/>
        </w:rPr>
      </w:pPr>
    </w:p>
    <w:p w14:paraId="7EB657F6" w14:textId="34597C78" w:rsidR="00EC365D" w:rsidRDefault="00EC365D" w:rsidP="00E97029">
      <w:pPr>
        <w:pStyle w:val="NormalWeb"/>
        <w:shd w:val="clear" w:color="auto" w:fill="FFFFFF"/>
        <w:spacing w:before="0" w:beforeAutospacing="0" w:after="0" w:afterAutospacing="0"/>
        <w:rPr>
          <w:color w:val="212121"/>
        </w:rPr>
      </w:pPr>
    </w:p>
    <w:p w14:paraId="143B5AE4" w14:textId="3541685A" w:rsidR="00EC365D" w:rsidRDefault="00EC365D" w:rsidP="00E97029">
      <w:pPr>
        <w:pStyle w:val="NormalWeb"/>
        <w:shd w:val="clear" w:color="auto" w:fill="FFFFFF"/>
        <w:spacing w:before="0" w:beforeAutospacing="0" w:after="0" w:afterAutospacing="0"/>
        <w:rPr>
          <w:color w:val="212121"/>
        </w:rPr>
      </w:pPr>
    </w:p>
    <w:p w14:paraId="0A9B21F0" w14:textId="4EEECD4F" w:rsidR="0032575C" w:rsidRDefault="0032575C" w:rsidP="00E97029">
      <w:pPr>
        <w:pStyle w:val="NormalWeb"/>
        <w:shd w:val="clear" w:color="auto" w:fill="FFFFFF"/>
        <w:spacing w:before="0" w:beforeAutospacing="0" w:after="0" w:afterAutospacing="0"/>
        <w:rPr>
          <w:color w:val="212121"/>
        </w:rPr>
      </w:pPr>
      <w:r>
        <w:rPr>
          <w:noProof/>
        </w:rPr>
        <w:drawing>
          <wp:inline distT="0" distB="0" distL="0" distR="0" wp14:anchorId="4BACDB19" wp14:editId="108D2D5B">
            <wp:extent cx="3397250" cy="221774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07256" cy="2224279"/>
                    </a:xfrm>
                    <a:prstGeom prst="rect">
                      <a:avLst/>
                    </a:prstGeom>
                  </pic:spPr>
                </pic:pic>
              </a:graphicData>
            </a:graphic>
          </wp:inline>
        </w:drawing>
      </w:r>
      <w:r w:rsidRPr="00311DED">
        <w:rPr>
          <w:noProof/>
          <w:color w:val="212121"/>
        </w:rPr>
        <w:drawing>
          <wp:inline distT="0" distB="0" distL="0" distR="0" wp14:anchorId="381FE256" wp14:editId="3A3ABE21">
            <wp:extent cx="2489200" cy="2254250"/>
            <wp:effectExtent l="0" t="0" r="6350" b="0"/>
            <wp:docPr id="18" name="Picture 1">
              <a:extLst xmlns:a="http://schemas.openxmlformats.org/drawingml/2006/main">
                <a:ext uri="{FF2B5EF4-FFF2-40B4-BE49-F238E27FC236}">
                  <a16:creationId xmlns:a16="http://schemas.microsoft.com/office/drawing/2014/main" id="{A2E8B663-54C0-4979-8CF2-EEA2340BE1E8}"/>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2E8B663-54C0-4979-8CF2-EEA2340BE1E8}"/>
                        </a:ext>
                      </a:extLst>
                    </pic:cNvPr>
                    <pic:cNvPicPr/>
                  </pic:nvPicPr>
                  <pic:blipFill rotWithShape="1">
                    <a:blip r:embed="rId100"/>
                    <a:srcRect r="10161" b="957"/>
                    <a:stretch/>
                  </pic:blipFill>
                  <pic:spPr>
                    <a:xfrm>
                      <a:off x="0" y="0"/>
                      <a:ext cx="2489246" cy="2254292"/>
                    </a:xfrm>
                    <a:prstGeom prst="rect">
                      <a:avLst/>
                    </a:prstGeom>
                  </pic:spPr>
                </pic:pic>
              </a:graphicData>
            </a:graphic>
          </wp:inline>
        </w:drawing>
      </w:r>
    </w:p>
    <w:p w14:paraId="16D869A6" w14:textId="09021E40" w:rsidR="00EC365D" w:rsidRDefault="00EC365D" w:rsidP="00E97029">
      <w:pPr>
        <w:pStyle w:val="NormalWeb"/>
        <w:shd w:val="clear" w:color="auto" w:fill="FFFFFF"/>
        <w:spacing w:before="0" w:beforeAutospacing="0" w:after="0" w:afterAutospacing="0"/>
        <w:rPr>
          <w:color w:val="212121"/>
        </w:rPr>
      </w:pPr>
    </w:p>
    <w:p w14:paraId="314F422F" w14:textId="6C02B8FE" w:rsidR="00EC365D" w:rsidRPr="00EC365D" w:rsidRDefault="00EC365D" w:rsidP="00E97029">
      <w:pPr>
        <w:pStyle w:val="NormalWeb"/>
        <w:shd w:val="clear" w:color="auto" w:fill="FFFFFF"/>
        <w:spacing w:before="0" w:beforeAutospacing="0" w:after="0" w:afterAutospacing="0"/>
        <w:rPr>
          <w:b/>
          <w:bCs/>
          <w:color w:val="212121"/>
        </w:rPr>
      </w:pPr>
      <w:r>
        <w:rPr>
          <w:color w:val="212121"/>
        </w:rPr>
        <w:t xml:space="preserve"> </w:t>
      </w:r>
      <w:r w:rsidRPr="00EC365D">
        <w:rPr>
          <w:b/>
          <w:bCs/>
          <w:color w:val="212121"/>
        </w:rPr>
        <w:t>HPLC chromatograms for plum extract.</w:t>
      </w:r>
    </w:p>
    <w:p w14:paraId="5ED78170" w14:textId="77777777" w:rsidR="00EC365D" w:rsidRDefault="00EC365D" w:rsidP="00E97029">
      <w:pPr>
        <w:pStyle w:val="NormalWeb"/>
        <w:shd w:val="clear" w:color="auto" w:fill="FFFFFF"/>
        <w:spacing w:before="0" w:beforeAutospacing="0" w:after="0" w:afterAutospacing="0"/>
        <w:rPr>
          <w:color w:val="212121"/>
        </w:rPr>
      </w:pPr>
    </w:p>
    <w:p w14:paraId="18D8F968" w14:textId="35EECD8A" w:rsidR="00EC365D" w:rsidRDefault="00EC365D"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79232" behindDoc="0" locked="0" layoutInCell="1" allowOverlap="1" wp14:anchorId="28C73A57" wp14:editId="7CFBCB4F">
            <wp:simplePos x="0" y="0"/>
            <wp:positionH relativeFrom="column">
              <wp:posOffset>3187700</wp:posOffset>
            </wp:positionH>
            <wp:positionV relativeFrom="paragraph">
              <wp:posOffset>85090</wp:posOffset>
            </wp:positionV>
            <wp:extent cx="3149600" cy="1994606"/>
            <wp:effectExtent l="0" t="0" r="0" b="571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49600" cy="1994606"/>
                    </a:xfrm>
                    <a:prstGeom prst="rect">
                      <a:avLst/>
                    </a:prstGeom>
                  </pic:spPr>
                </pic:pic>
              </a:graphicData>
            </a:graphic>
          </wp:anchor>
        </w:drawing>
      </w:r>
      <w:r>
        <w:rPr>
          <w:noProof/>
        </w:rPr>
        <w:drawing>
          <wp:anchor distT="0" distB="0" distL="114300" distR="114300" simplePos="0" relativeHeight="251678208" behindDoc="0" locked="0" layoutInCell="1" allowOverlap="1" wp14:anchorId="4C250DCB" wp14:editId="4F409E0A">
            <wp:simplePos x="0" y="0"/>
            <wp:positionH relativeFrom="column">
              <wp:posOffset>107950</wp:posOffset>
            </wp:positionH>
            <wp:positionV relativeFrom="paragraph">
              <wp:posOffset>13970</wp:posOffset>
            </wp:positionV>
            <wp:extent cx="2444750" cy="2270259"/>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44750" cy="2270259"/>
                    </a:xfrm>
                    <a:prstGeom prst="rect">
                      <a:avLst/>
                    </a:prstGeom>
                  </pic:spPr>
                </pic:pic>
              </a:graphicData>
            </a:graphic>
          </wp:anchor>
        </w:drawing>
      </w:r>
    </w:p>
    <w:p w14:paraId="75EF19CA" w14:textId="1EF7D301" w:rsidR="00EC365D" w:rsidRDefault="00EC365D" w:rsidP="00E97029">
      <w:pPr>
        <w:pStyle w:val="NormalWeb"/>
        <w:shd w:val="clear" w:color="auto" w:fill="FFFFFF"/>
        <w:spacing w:before="0" w:beforeAutospacing="0" w:after="0" w:afterAutospacing="0"/>
        <w:rPr>
          <w:b/>
          <w:bCs/>
          <w:color w:val="212121"/>
        </w:rPr>
      </w:pPr>
    </w:p>
    <w:p w14:paraId="2B7CBBEA" w14:textId="62C00687" w:rsidR="00EC365D" w:rsidRDefault="00EC365D" w:rsidP="00E97029">
      <w:pPr>
        <w:pStyle w:val="NormalWeb"/>
        <w:shd w:val="clear" w:color="auto" w:fill="FFFFFF"/>
        <w:spacing w:before="0" w:beforeAutospacing="0" w:after="0" w:afterAutospacing="0"/>
        <w:rPr>
          <w:b/>
          <w:bCs/>
          <w:color w:val="212121"/>
        </w:rPr>
      </w:pPr>
    </w:p>
    <w:p w14:paraId="53EE1DF1" w14:textId="3C1C5F39" w:rsidR="00EC365D" w:rsidRDefault="00EC365D" w:rsidP="00E97029">
      <w:pPr>
        <w:pStyle w:val="NormalWeb"/>
        <w:shd w:val="clear" w:color="auto" w:fill="FFFFFF"/>
        <w:spacing w:before="0" w:beforeAutospacing="0" w:after="0" w:afterAutospacing="0"/>
        <w:rPr>
          <w:b/>
          <w:bCs/>
          <w:color w:val="212121"/>
        </w:rPr>
      </w:pPr>
    </w:p>
    <w:p w14:paraId="1440D5C3" w14:textId="421B536C" w:rsidR="00EC365D" w:rsidRDefault="00EC365D" w:rsidP="00E97029">
      <w:pPr>
        <w:pStyle w:val="NormalWeb"/>
        <w:shd w:val="clear" w:color="auto" w:fill="FFFFFF"/>
        <w:spacing w:before="0" w:beforeAutospacing="0" w:after="0" w:afterAutospacing="0"/>
        <w:rPr>
          <w:b/>
          <w:bCs/>
          <w:color w:val="212121"/>
        </w:rPr>
      </w:pPr>
    </w:p>
    <w:p w14:paraId="6407D120" w14:textId="772AE2A3" w:rsidR="00EC365D" w:rsidRDefault="00EC365D" w:rsidP="00E97029">
      <w:pPr>
        <w:pStyle w:val="NormalWeb"/>
        <w:shd w:val="clear" w:color="auto" w:fill="FFFFFF"/>
        <w:spacing w:before="0" w:beforeAutospacing="0" w:after="0" w:afterAutospacing="0"/>
        <w:rPr>
          <w:b/>
          <w:bCs/>
          <w:color w:val="212121"/>
        </w:rPr>
      </w:pPr>
    </w:p>
    <w:p w14:paraId="52C8339A" w14:textId="3FD28AE1" w:rsidR="00EC365D" w:rsidRDefault="00EC365D" w:rsidP="00E97029">
      <w:pPr>
        <w:pStyle w:val="NormalWeb"/>
        <w:shd w:val="clear" w:color="auto" w:fill="FFFFFF"/>
        <w:spacing w:before="0" w:beforeAutospacing="0" w:after="0" w:afterAutospacing="0"/>
        <w:rPr>
          <w:b/>
          <w:bCs/>
          <w:color w:val="212121"/>
        </w:rPr>
      </w:pPr>
    </w:p>
    <w:p w14:paraId="26A4900A" w14:textId="77777777" w:rsidR="00EC365D" w:rsidRDefault="00EC365D" w:rsidP="00E97029">
      <w:pPr>
        <w:pStyle w:val="NormalWeb"/>
        <w:shd w:val="clear" w:color="auto" w:fill="FFFFFF"/>
        <w:spacing w:before="0" w:beforeAutospacing="0" w:after="0" w:afterAutospacing="0"/>
        <w:rPr>
          <w:b/>
          <w:bCs/>
          <w:color w:val="212121"/>
        </w:rPr>
      </w:pPr>
    </w:p>
    <w:p w14:paraId="5102D2D3" w14:textId="1DCBFE7D" w:rsidR="00EC365D" w:rsidRDefault="00EC365D" w:rsidP="00E97029">
      <w:pPr>
        <w:pStyle w:val="NormalWeb"/>
        <w:shd w:val="clear" w:color="auto" w:fill="FFFFFF"/>
        <w:spacing w:before="0" w:beforeAutospacing="0" w:after="0" w:afterAutospacing="0"/>
        <w:rPr>
          <w:b/>
          <w:bCs/>
          <w:color w:val="212121"/>
        </w:rPr>
      </w:pPr>
    </w:p>
    <w:p w14:paraId="743B17B7" w14:textId="77777777" w:rsidR="00EC365D" w:rsidRDefault="00EC365D" w:rsidP="00E97029">
      <w:pPr>
        <w:pStyle w:val="NormalWeb"/>
        <w:shd w:val="clear" w:color="auto" w:fill="FFFFFF"/>
        <w:spacing w:before="0" w:beforeAutospacing="0" w:after="0" w:afterAutospacing="0"/>
        <w:rPr>
          <w:b/>
          <w:bCs/>
          <w:color w:val="212121"/>
        </w:rPr>
      </w:pPr>
    </w:p>
    <w:p w14:paraId="03EDD9F2" w14:textId="77777777" w:rsidR="00EC365D" w:rsidRDefault="00EC365D" w:rsidP="00E97029">
      <w:pPr>
        <w:pStyle w:val="NormalWeb"/>
        <w:shd w:val="clear" w:color="auto" w:fill="FFFFFF"/>
        <w:spacing w:before="0" w:beforeAutospacing="0" w:after="0" w:afterAutospacing="0"/>
        <w:rPr>
          <w:b/>
          <w:bCs/>
          <w:color w:val="212121"/>
        </w:rPr>
      </w:pPr>
    </w:p>
    <w:p w14:paraId="57897E3B" w14:textId="77777777" w:rsidR="00EC365D" w:rsidRDefault="00EC365D" w:rsidP="00E97029">
      <w:pPr>
        <w:pStyle w:val="NormalWeb"/>
        <w:shd w:val="clear" w:color="auto" w:fill="FFFFFF"/>
        <w:spacing w:before="0" w:beforeAutospacing="0" w:after="0" w:afterAutospacing="0"/>
        <w:rPr>
          <w:b/>
          <w:bCs/>
          <w:color w:val="212121"/>
        </w:rPr>
      </w:pPr>
    </w:p>
    <w:p w14:paraId="6A71DC01" w14:textId="77777777" w:rsidR="00EC365D" w:rsidRDefault="00EC365D" w:rsidP="00E97029">
      <w:pPr>
        <w:pStyle w:val="NormalWeb"/>
        <w:shd w:val="clear" w:color="auto" w:fill="FFFFFF"/>
        <w:spacing w:before="0" w:beforeAutospacing="0" w:after="0" w:afterAutospacing="0"/>
        <w:rPr>
          <w:b/>
          <w:bCs/>
          <w:color w:val="212121"/>
        </w:rPr>
      </w:pPr>
    </w:p>
    <w:p w14:paraId="253A6612" w14:textId="02EB9614" w:rsidR="00EC365D" w:rsidRDefault="00EC365D" w:rsidP="00E97029">
      <w:pPr>
        <w:pStyle w:val="NormalWeb"/>
        <w:shd w:val="clear" w:color="auto" w:fill="FFFFFF"/>
        <w:spacing w:before="0" w:beforeAutospacing="0" w:after="0" w:afterAutospacing="0"/>
        <w:rPr>
          <w:b/>
          <w:bCs/>
          <w:color w:val="212121"/>
        </w:rPr>
      </w:pPr>
      <w:r>
        <w:rPr>
          <w:b/>
          <w:bCs/>
          <w:color w:val="212121"/>
        </w:rPr>
        <w:t>Oxalic acid levels</w:t>
      </w:r>
    </w:p>
    <w:p w14:paraId="700E31AC" w14:textId="77777777" w:rsidR="00EC365D" w:rsidRDefault="00EC365D" w:rsidP="00E97029">
      <w:pPr>
        <w:pStyle w:val="NormalWeb"/>
        <w:shd w:val="clear" w:color="auto" w:fill="FFFFFF"/>
        <w:spacing w:before="0" w:beforeAutospacing="0" w:after="0" w:afterAutospacing="0"/>
        <w:rPr>
          <w:b/>
          <w:bCs/>
          <w:color w:val="212121"/>
        </w:rPr>
      </w:pPr>
    </w:p>
    <w:p w14:paraId="73561864" w14:textId="22E92A3A" w:rsidR="00EC365D" w:rsidRDefault="00EC365D" w:rsidP="00E97029">
      <w:pPr>
        <w:pStyle w:val="NormalWeb"/>
        <w:shd w:val="clear" w:color="auto" w:fill="FFFFFF"/>
        <w:spacing w:before="0" w:beforeAutospacing="0" w:after="0" w:afterAutospacing="0"/>
        <w:rPr>
          <w:color w:val="212121"/>
        </w:rPr>
      </w:pPr>
      <w:r w:rsidRPr="00EC365D">
        <w:rPr>
          <w:b/>
          <w:bCs/>
          <w:color w:val="212121"/>
        </w:rPr>
        <w:t>Gallic acid and ellagic acid</w:t>
      </w:r>
      <w:r>
        <w:rPr>
          <w:color w:val="212121"/>
        </w:rPr>
        <w:t xml:space="preserve"> on the other hand are powerful antioxidants and the level of both of these</w:t>
      </w:r>
    </w:p>
    <w:p w14:paraId="1A9BAF31" w14:textId="6605A5F2" w:rsidR="00EC365D" w:rsidRDefault="00EC365D" w:rsidP="00E97029">
      <w:pPr>
        <w:pStyle w:val="NormalWeb"/>
        <w:shd w:val="clear" w:color="auto" w:fill="FFFFFF"/>
        <w:spacing w:before="0" w:beforeAutospacing="0" w:after="0" w:afterAutospacing="0"/>
        <w:rPr>
          <w:color w:val="212121"/>
        </w:rPr>
      </w:pPr>
      <w:r>
        <w:rPr>
          <w:color w:val="212121"/>
        </w:rPr>
        <w:t xml:space="preserve">is over 6 times greater in Kakadu plums than in the </w:t>
      </w:r>
      <w:proofErr w:type="gramStart"/>
      <w:r>
        <w:rPr>
          <w:color w:val="212121"/>
        </w:rPr>
        <w:t>much spruiked</w:t>
      </w:r>
      <w:proofErr w:type="gramEnd"/>
      <w:r>
        <w:rPr>
          <w:color w:val="212121"/>
        </w:rPr>
        <w:t xml:space="preserve"> blueberries. Both acids are examples</w:t>
      </w:r>
    </w:p>
    <w:p w14:paraId="38E29EE4" w14:textId="01BC3293" w:rsidR="00EC365D" w:rsidRDefault="00EC365D" w:rsidP="00E97029">
      <w:pPr>
        <w:pStyle w:val="NormalWeb"/>
        <w:shd w:val="clear" w:color="auto" w:fill="FFFFFF"/>
        <w:spacing w:before="0" w:beforeAutospacing="0" w:after="0" w:afterAutospacing="0"/>
        <w:rPr>
          <w:color w:val="212121"/>
        </w:rPr>
      </w:pPr>
      <w:r>
        <w:rPr>
          <w:color w:val="212121"/>
        </w:rPr>
        <w:t>of phytochemicals, their antioxidant properties a result of the high number of hydroxyl groups on the structure.</w:t>
      </w:r>
    </w:p>
    <w:p w14:paraId="3EB1DCF1" w14:textId="49381ECB" w:rsidR="00EC365D" w:rsidRPr="00EC365D" w:rsidRDefault="00EC365D" w:rsidP="00E97029">
      <w:pPr>
        <w:pStyle w:val="NormalWeb"/>
        <w:shd w:val="clear" w:color="auto" w:fill="FFFFFF"/>
        <w:spacing w:before="0" w:beforeAutospacing="0" w:after="0" w:afterAutospacing="0"/>
        <w:rPr>
          <w:i/>
          <w:iCs/>
          <w:color w:val="212121"/>
        </w:rPr>
      </w:pPr>
      <w:r>
        <w:rPr>
          <w:color w:val="212121"/>
        </w:rPr>
        <w:t xml:space="preserve">                   </w:t>
      </w:r>
    </w:p>
    <w:p w14:paraId="6AC445FA" w14:textId="7CECCFBF" w:rsidR="00EC365D" w:rsidRDefault="00EC365D" w:rsidP="00E97029">
      <w:pPr>
        <w:pStyle w:val="NormalWeb"/>
        <w:shd w:val="clear" w:color="auto" w:fill="FFFFFF"/>
        <w:spacing w:before="0" w:beforeAutospacing="0" w:after="0" w:afterAutospacing="0"/>
        <w:rPr>
          <w:color w:val="212121"/>
        </w:rPr>
      </w:pPr>
      <w:r>
        <w:rPr>
          <w:color w:val="212121"/>
        </w:rPr>
        <w:t>An interesting niche use for Kakadu plum juice has been to extend the shelf life of prawns. The antioxidant properties of the juice have been shown to increase the cold storage of prawns from 14 days to 21 days.</w:t>
      </w:r>
    </w:p>
    <w:p w14:paraId="2C88E8D9" w14:textId="6B1C8724" w:rsidR="00EC365D" w:rsidRDefault="00EF1B46"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80256" behindDoc="0" locked="0" layoutInCell="1" allowOverlap="1" wp14:anchorId="6C9721B6" wp14:editId="62B38232">
            <wp:simplePos x="0" y="0"/>
            <wp:positionH relativeFrom="margin">
              <wp:posOffset>-635</wp:posOffset>
            </wp:positionH>
            <wp:positionV relativeFrom="paragraph">
              <wp:posOffset>26178</wp:posOffset>
            </wp:positionV>
            <wp:extent cx="4607149" cy="2933700"/>
            <wp:effectExtent l="0" t="0" r="317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t="3787" r="2992" b="32947"/>
                    <a:stretch/>
                  </pic:blipFill>
                  <pic:spPr bwMode="auto">
                    <a:xfrm>
                      <a:off x="0" y="0"/>
                      <a:ext cx="4607149"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36F62" w14:textId="7A96AE16" w:rsidR="00EF1B46" w:rsidRDefault="00EF1B46" w:rsidP="00E97029">
      <w:pPr>
        <w:pStyle w:val="NormalWeb"/>
        <w:shd w:val="clear" w:color="auto" w:fill="FFFFFF"/>
        <w:spacing w:before="0" w:beforeAutospacing="0" w:after="0" w:afterAutospacing="0"/>
        <w:rPr>
          <w:color w:val="212121"/>
        </w:rPr>
      </w:pPr>
      <w:r>
        <w:rPr>
          <w:noProof/>
        </w:rPr>
        <w:drawing>
          <wp:anchor distT="0" distB="0" distL="114300" distR="114300" simplePos="0" relativeHeight="251681280" behindDoc="0" locked="0" layoutInCell="1" allowOverlap="1" wp14:anchorId="7D8B9A6C" wp14:editId="1B96929B">
            <wp:simplePos x="0" y="0"/>
            <wp:positionH relativeFrom="column">
              <wp:posOffset>4864100</wp:posOffset>
            </wp:positionH>
            <wp:positionV relativeFrom="paragraph">
              <wp:posOffset>10795</wp:posOffset>
            </wp:positionV>
            <wp:extent cx="1590675" cy="1257300"/>
            <wp:effectExtent l="0" t="0" r="952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590675" cy="1257300"/>
                    </a:xfrm>
                    <a:prstGeom prst="rect">
                      <a:avLst/>
                    </a:prstGeom>
                  </pic:spPr>
                </pic:pic>
              </a:graphicData>
            </a:graphic>
          </wp:anchor>
        </w:drawing>
      </w:r>
    </w:p>
    <w:p w14:paraId="0ED9ACBA" w14:textId="77777777" w:rsidR="00EF1B46" w:rsidRDefault="00EF1B46" w:rsidP="00E97029">
      <w:pPr>
        <w:pStyle w:val="NormalWeb"/>
        <w:shd w:val="clear" w:color="auto" w:fill="FFFFFF"/>
        <w:spacing w:before="0" w:beforeAutospacing="0" w:after="0" w:afterAutospacing="0"/>
        <w:rPr>
          <w:color w:val="212121"/>
        </w:rPr>
      </w:pPr>
    </w:p>
    <w:p w14:paraId="0DAD994B" w14:textId="77777777" w:rsidR="00EF1B46" w:rsidRDefault="00EF1B46" w:rsidP="00E97029">
      <w:pPr>
        <w:pStyle w:val="NormalWeb"/>
        <w:shd w:val="clear" w:color="auto" w:fill="FFFFFF"/>
        <w:spacing w:before="0" w:beforeAutospacing="0" w:after="0" w:afterAutospacing="0"/>
        <w:rPr>
          <w:color w:val="212121"/>
        </w:rPr>
      </w:pPr>
    </w:p>
    <w:p w14:paraId="0CABF3AE" w14:textId="77777777" w:rsidR="00EF1B46" w:rsidRDefault="00EF1B46" w:rsidP="00E97029">
      <w:pPr>
        <w:pStyle w:val="NormalWeb"/>
        <w:shd w:val="clear" w:color="auto" w:fill="FFFFFF"/>
        <w:spacing w:before="0" w:beforeAutospacing="0" w:after="0" w:afterAutospacing="0"/>
        <w:rPr>
          <w:color w:val="212121"/>
        </w:rPr>
      </w:pPr>
    </w:p>
    <w:p w14:paraId="6A9FBAE7" w14:textId="77777777" w:rsidR="00EF1B46" w:rsidRDefault="00EF1B46" w:rsidP="00E97029">
      <w:pPr>
        <w:pStyle w:val="NormalWeb"/>
        <w:shd w:val="clear" w:color="auto" w:fill="FFFFFF"/>
        <w:spacing w:before="0" w:beforeAutospacing="0" w:after="0" w:afterAutospacing="0"/>
        <w:rPr>
          <w:color w:val="212121"/>
        </w:rPr>
      </w:pPr>
    </w:p>
    <w:p w14:paraId="73CF867C" w14:textId="77777777" w:rsidR="00EF1B46" w:rsidRDefault="00EF1B46" w:rsidP="00E97029">
      <w:pPr>
        <w:pStyle w:val="NormalWeb"/>
        <w:shd w:val="clear" w:color="auto" w:fill="FFFFFF"/>
        <w:spacing w:before="0" w:beforeAutospacing="0" w:after="0" w:afterAutospacing="0"/>
        <w:rPr>
          <w:color w:val="212121"/>
        </w:rPr>
      </w:pPr>
    </w:p>
    <w:p w14:paraId="77476D3D" w14:textId="77777777" w:rsidR="00C006CD" w:rsidRDefault="00C006CD" w:rsidP="00E97029">
      <w:pPr>
        <w:pStyle w:val="NormalWeb"/>
        <w:shd w:val="clear" w:color="auto" w:fill="FFFFFF"/>
        <w:spacing w:before="0" w:beforeAutospacing="0" w:after="0" w:afterAutospacing="0"/>
        <w:rPr>
          <w:color w:val="212121"/>
        </w:rPr>
      </w:pPr>
    </w:p>
    <w:p w14:paraId="64A7A0FD" w14:textId="0DD7F463" w:rsidR="00EF1B46" w:rsidRDefault="00EF1B46" w:rsidP="00E97029">
      <w:pPr>
        <w:pStyle w:val="NormalWeb"/>
        <w:shd w:val="clear" w:color="auto" w:fill="FFFFFF"/>
        <w:spacing w:before="0" w:beforeAutospacing="0" w:after="0" w:afterAutospacing="0"/>
        <w:rPr>
          <w:color w:val="212121"/>
        </w:rPr>
      </w:pPr>
    </w:p>
    <w:p w14:paraId="30C731B6" w14:textId="184DBC71" w:rsidR="00EF1B46" w:rsidRPr="00BA53FC" w:rsidRDefault="00EF1B46" w:rsidP="00E97029">
      <w:pPr>
        <w:pStyle w:val="NormalWeb"/>
        <w:shd w:val="clear" w:color="auto" w:fill="FFFFFF"/>
        <w:spacing w:before="0" w:beforeAutospacing="0" w:after="0" w:afterAutospacing="0"/>
        <w:rPr>
          <w:b/>
          <w:bCs/>
          <w:color w:val="212121"/>
          <w:u w:val="single"/>
        </w:rPr>
      </w:pPr>
      <w:r w:rsidRPr="00BA53FC">
        <w:rPr>
          <w:b/>
          <w:bCs/>
          <w:color w:val="212121"/>
          <w:u w:val="single"/>
        </w:rPr>
        <w:t>Kakadu Plum seeds</w:t>
      </w:r>
    </w:p>
    <w:p w14:paraId="604016CA" w14:textId="602E53B4" w:rsidR="00EF1B46" w:rsidRDefault="00EF1B46" w:rsidP="00E97029">
      <w:pPr>
        <w:pStyle w:val="NormalWeb"/>
        <w:shd w:val="clear" w:color="auto" w:fill="FFFFFF"/>
        <w:spacing w:before="0" w:beforeAutospacing="0" w:after="0" w:afterAutospacing="0"/>
        <w:rPr>
          <w:color w:val="212121"/>
        </w:rPr>
      </w:pPr>
      <w:r>
        <w:rPr>
          <w:color w:val="212121"/>
        </w:rPr>
        <w:t>Once you suck the flesh from the plum it might be a good idea to also consider eating the seed. Research from the University of Queensland suggests</w:t>
      </w:r>
      <w:r w:rsidR="00ED76FD">
        <w:rPr>
          <w:color w:val="212121"/>
        </w:rPr>
        <w:t xml:space="preserve"> the range of unsaturated fats, minerals and proteins in the seeds are also highly nutritional.</w:t>
      </w:r>
    </w:p>
    <w:p w14:paraId="58C03B5D" w14:textId="759DFE74" w:rsidR="00EF1B46" w:rsidRDefault="00EF1B46" w:rsidP="00E97029">
      <w:pPr>
        <w:pStyle w:val="NormalWeb"/>
        <w:shd w:val="clear" w:color="auto" w:fill="FFFFFF"/>
        <w:spacing w:before="0" w:beforeAutospacing="0" w:after="0" w:afterAutospacing="0"/>
        <w:rPr>
          <w:color w:val="212121"/>
        </w:rPr>
      </w:pPr>
    </w:p>
    <w:p w14:paraId="59984370" w14:textId="1069F780" w:rsidR="00EC365D" w:rsidRDefault="00EC365D" w:rsidP="00E97029">
      <w:pPr>
        <w:pStyle w:val="NormalWeb"/>
        <w:shd w:val="clear" w:color="auto" w:fill="FFFFFF"/>
        <w:spacing w:before="0" w:beforeAutospacing="0" w:after="0" w:afterAutospacing="0"/>
        <w:rPr>
          <w:color w:val="212121"/>
        </w:rPr>
      </w:pPr>
      <w:r>
        <w:rPr>
          <w:noProof/>
        </w:rPr>
        <w:drawing>
          <wp:inline distT="0" distB="0" distL="0" distR="0" wp14:anchorId="2114EEEF" wp14:editId="7C0E44CD">
            <wp:extent cx="6645910" cy="3806825"/>
            <wp:effectExtent l="0" t="0" r="2540" b="31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45910" cy="3806825"/>
                    </a:xfrm>
                    <a:prstGeom prst="rect">
                      <a:avLst/>
                    </a:prstGeom>
                  </pic:spPr>
                </pic:pic>
              </a:graphicData>
            </a:graphic>
          </wp:inline>
        </w:drawing>
      </w:r>
    </w:p>
    <w:p w14:paraId="7DF933A8" w14:textId="0747D056" w:rsidR="00311DED" w:rsidRDefault="00ED76FD" w:rsidP="00ED76FD">
      <w:pPr>
        <w:pStyle w:val="NormalWeb"/>
        <w:shd w:val="clear" w:color="auto" w:fill="FFFFFF"/>
        <w:spacing w:before="0" w:beforeAutospacing="0" w:after="0" w:afterAutospacing="0"/>
        <w:rPr>
          <w:color w:val="212121"/>
        </w:rPr>
      </w:pPr>
      <w:r>
        <w:rPr>
          <w:color w:val="212121"/>
        </w:rPr>
        <w:t>Analysing the seeds of the Kakadu plum</w:t>
      </w:r>
    </w:p>
    <w:p w14:paraId="3892E8FF" w14:textId="64EFF2EE" w:rsidR="00311DED" w:rsidRDefault="00F94B03" w:rsidP="007A3E30">
      <w:pPr>
        <w:pStyle w:val="NormalWeb"/>
        <w:shd w:val="clear" w:color="auto" w:fill="FFFFFF"/>
        <w:rPr>
          <w:color w:val="212121"/>
        </w:rPr>
      </w:pPr>
      <w:hyperlink r:id="rId106" w:history="1">
        <w:r w:rsidR="00311DED" w:rsidRPr="00EA4679">
          <w:rPr>
            <w:rStyle w:val="Hyperlink"/>
          </w:rPr>
          <w:t>https://www.ncbi.nlm.nih.gov/pmc/articles/PMC5920425/</w:t>
        </w:r>
      </w:hyperlink>
    </w:p>
    <w:p w14:paraId="24D500D6" w14:textId="77777777" w:rsidR="00800C66" w:rsidRDefault="00F94B03" w:rsidP="00800C66">
      <w:pPr>
        <w:pStyle w:val="NormalWeb"/>
        <w:shd w:val="clear" w:color="auto" w:fill="FFFFFF"/>
        <w:rPr>
          <w:color w:val="212121"/>
        </w:rPr>
      </w:pPr>
      <w:hyperlink r:id="rId107" w:history="1">
        <w:r w:rsidR="00800C66" w:rsidRPr="00EA4679">
          <w:rPr>
            <w:rStyle w:val="Hyperlink"/>
          </w:rPr>
          <w:t>https://www.agrifutures.com.au/wp-content/uploads/2018/12/18-024.pdf</w:t>
        </w:r>
      </w:hyperlink>
    </w:p>
    <w:p w14:paraId="15F90385" w14:textId="15815914" w:rsidR="00ED76FD" w:rsidRDefault="00800C66" w:rsidP="007A3E30">
      <w:pPr>
        <w:pStyle w:val="NormalWeb"/>
        <w:shd w:val="clear" w:color="auto" w:fill="FFFFFF"/>
        <w:rPr>
          <w:color w:val="212121"/>
        </w:rPr>
      </w:pPr>
      <w:r>
        <w:rPr>
          <w:color w:val="212121"/>
        </w:rPr>
        <w:t xml:space="preserve">As the data below shows, Kakadu plums have a high level of unsaturated fats compared to </w:t>
      </w:r>
      <w:proofErr w:type="spellStart"/>
      <w:r>
        <w:rPr>
          <w:color w:val="212121"/>
        </w:rPr>
        <w:t>mose</w:t>
      </w:r>
      <w:proofErr w:type="spellEnd"/>
      <w:r>
        <w:rPr>
          <w:color w:val="212121"/>
        </w:rPr>
        <w:t xml:space="preserve"> equivalent foods.</w:t>
      </w:r>
    </w:p>
    <w:p w14:paraId="3B698BE9" w14:textId="34E27758" w:rsidR="00ED76FD" w:rsidRDefault="000513D1" w:rsidP="007A3E30">
      <w:pPr>
        <w:pStyle w:val="NormalWeb"/>
        <w:shd w:val="clear" w:color="auto" w:fill="FFFFFF"/>
        <w:rPr>
          <w:color w:val="212121"/>
        </w:rPr>
      </w:pPr>
      <w:r>
        <w:rPr>
          <w:noProof/>
        </w:rPr>
        <w:drawing>
          <wp:anchor distT="0" distB="0" distL="114300" distR="114300" simplePos="0" relativeHeight="251708416" behindDoc="0" locked="0" layoutInCell="1" allowOverlap="1" wp14:anchorId="7E8D8019" wp14:editId="7F645F50">
            <wp:simplePos x="0" y="0"/>
            <wp:positionH relativeFrom="column">
              <wp:posOffset>3219450</wp:posOffset>
            </wp:positionH>
            <wp:positionV relativeFrom="paragraph">
              <wp:posOffset>128270</wp:posOffset>
            </wp:positionV>
            <wp:extent cx="3022600" cy="3089275"/>
            <wp:effectExtent l="0" t="0" r="635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t="815" r="25738"/>
                    <a:stretch/>
                  </pic:blipFill>
                  <pic:spPr bwMode="auto">
                    <a:xfrm>
                      <a:off x="0" y="0"/>
                      <a:ext cx="3022600" cy="308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6518E570" wp14:editId="0ECA3BCA">
            <wp:simplePos x="0" y="0"/>
            <wp:positionH relativeFrom="column">
              <wp:posOffset>-88900</wp:posOffset>
            </wp:positionH>
            <wp:positionV relativeFrom="paragraph">
              <wp:posOffset>76835</wp:posOffset>
            </wp:positionV>
            <wp:extent cx="3213100" cy="3225800"/>
            <wp:effectExtent l="0" t="0" r="635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r="13681" b="963"/>
                    <a:stretch/>
                  </pic:blipFill>
                  <pic:spPr bwMode="auto">
                    <a:xfrm>
                      <a:off x="0" y="0"/>
                      <a:ext cx="3213100" cy="322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CCF7B6" w14:textId="25F3B3C3" w:rsidR="00ED76FD" w:rsidRDefault="00ED76FD" w:rsidP="007A3E30">
      <w:pPr>
        <w:pStyle w:val="NormalWeb"/>
        <w:shd w:val="clear" w:color="auto" w:fill="FFFFFF"/>
        <w:rPr>
          <w:color w:val="212121"/>
        </w:rPr>
      </w:pPr>
    </w:p>
    <w:p w14:paraId="1A17A1FD" w14:textId="08941B28" w:rsidR="00311DED" w:rsidRDefault="00311DED" w:rsidP="007A3E30">
      <w:pPr>
        <w:pStyle w:val="NormalWeb"/>
        <w:shd w:val="clear" w:color="auto" w:fill="FFFFFF"/>
        <w:rPr>
          <w:color w:val="000000"/>
          <w:shd w:val="clear" w:color="auto" w:fill="FFFFFF"/>
        </w:rPr>
      </w:pPr>
      <w:r>
        <w:rPr>
          <w:color w:val="000000"/>
          <w:shd w:val="clear" w:color="auto" w:fill="FFFFFF"/>
        </w:rPr>
        <w:t>.</w:t>
      </w:r>
    </w:p>
    <w:p w14:paraId="3ABCDA63" w14:textId="09C73F1B" w:rsidR="00311DED" w:rsidRDefault="00311DED" w:rsidP="007A3E30">
      <w:pPr>
        <w:pStyle w:val="NormalWeb"/>
        <w:shd w:val="clear" w:color="auto" w:fill="FFFFFF"/>
        <w:rPr>
          <w:color w:val="212121"/>
        </w:rPr>
      </w:pPr>
    </w:p>
    <w:p w14:paraId="1A7A3D9A" w14:textId="09DD574B" w:rsidR="00311DED" w:rsidRDefault="00311DED" w:rsidP="007A3E30">
      <w:pPr>
        <w:pStyle w:val="NormalWeb"/>
        <w:shd w:val="clear" w:color="auto" w:fill="FFFFFF"/>
        <w:rPr>
          <w:color w:val="212121"/>
        </w:rPr>
      </w:pPr>
    </w:p>
    <w:p w14:paraId="7050582E" w14:textId="4F6D69D1" w:rsidR="00967004" w:rsidRDefault="00967004" w:rsidP="007A3E30">
      <w:pPr>
        <w:pStyle w:val="NormalWeb"/>
        <w:shd w:val="clear" w:color="auto" w:fill="FFFFFF"/>
        <w:rPr>
          <w:color w:val="212121"/>
        </w:rPr>
      </w:pPr>
    </w:p>
    <w:p w14:paraId="75204DA1" w14:textId="3583F635" w:rsidR="00E97029" w:rsidRDefault="00E97029" w:rsidP="007A3E30">
      <w:pPr>
        <w:pStyle w:val="NormalWeb"/>
        <w:shd w:val="clear" w:color="auto" w:fill="FFFFFF"/>
        <w:rPr>
          <w:color w:val="212121"/>
        </w:rPr>
      </w:pPr>
    </w:p>
    <w:p w14:paraId="4DF75850" w14:textId="065E54DC" w:rsidR="00800C66" w:rsidRDefault="00800C66" w:rsidP="007A3E30">
      <w:pPr>
        <w:pStyle w:val="NormalWeb"/>
        <w:shd w:val="clear" w:color="auto" w:fill="FFFFFF"/>
        <w:rPr>
          <w:color w:val="212121"/>
        </w:rPr>
      </w:pPr>
    </w:p>
    <w:p w14:paraId="12C4526A" w14:textId="51C923E0" w:rsidR="00D5629E" w:rsidRDefault="00D5629E" w:rsidP="007A3E30">
      <w:pPr>
        <w:pStyle w:val="NormalWeb"/>
        <w:shd w:val="clear" w:color="auto" w:fill="FFFFFF"/>
        <w:rPr>
          <w:b/>
          <w:bCs/>
          <w:color w:val="212121"/>
          <w:sz w:val="28"/>
          <w:szCs w:val="28"/>
          <w:u w:val="single"/>
        </w:rPr>
      </w:pPr>
      <w:r>
        <w:rPr>
          <w:b/>
          <w:bCs/>
          <w:color w:val="212121"/>
          <w:sz w:val="28"/>
          <w:szCs w:val="28"/>
          <w:u w:val="single"/>
        </w:rPr>
        <w:t>Bush Tucker</w:t>
      </w:r>
    </w:p>
    <w:p w14:paraId="7C26BC2D" w14:textId="77777777" w:rsidR="000513D1" w:rsidRDefault="000513D1" w:rsidP="007A3E30">
      <w:pPr>
        <w:pStyle w:val="NormalWeb"/>
        <w:shd w:val="clear" w:color="auto" w:fill="FFFFFF"/>
        <w:rPr>
          <w:color w:val="212121"/>
          <w:sz w:val="28"/>
          <w:szCs w:val="28"/>
        </w:rPr>
      </w:pPr>
    </w:p>
    <w:p w14:paraId="4DECF58C" w14:textId="77777777" w:rsidR="000513D1" w:rsidRDefault="000513D1" w:rsidP="007A3E30">
      <w:pPr>
        <w:pStyle w:val="NormalWeb"/>
        <w:shd w:val="clear" w:color="auto" w:fill="FFFFFF"/>
        <w:rPr>
          <w:color w:val="212121"/>
          <w:sz w:val="28"/>
          <w:szCs w:val="28"/>
        </w:rPr>
      </w:pPr>
    </w:p>
    <w:p w14:paraId="695AE8BA" w14:textId="4C1E7C09" w:rsidR="000513D1" w:rsidRPr="000513D1" w:rsidRDefault="000513D1" w:rsidP="007A3E30">
      <w:pPr>
        <w:pStyle w:val="NormalWeb"/>
        <w:shd w:val="clear" w:color="auto" w:fill="FFFFFF"/>
        <w:rPr>
          <w:b/>
          <w:bCs/>
          <w:color w:val="212121"/>
          <w:sz w:val="28"/>
          <w:szCs w:val="28"/>
        </w:rPr>
      </w:pPr>
      <w:r w:rsidRPr="000513D1">
        <w:rPr>
          <w:b/>
          <w:bCs/>
          <w:color w:val="212121"/>
          <w:sz w:val="28"/>
          <w:szCs w:val="28"/>
        </w:rPr>
        <w:lastRenderedPageBreak/>
        <w:t>Bush tucker</w:t>
      </w:r>
    </w:p>
    <w:p w14:paraId="2C72280F" w14:textId="1694E67C" w:rsidR="00D15C2A" w:rsidRPr="00D15C2A" w:rsidRDefault="00D15C2A" w:rsidP="007A3E30">
      <w:pPr>
        <w:pStyle w:val="NormalWeb"/>
        <w:shd w:val="clear" w:color="auto" w:fill="FFFFFF"/>
        <w:rPr>
          <w:color w:val="212121"/>
          <w:sz w:val="28"/>
          <w:szCs w:val="28"/>
        </w:rPr>
      </w:pPr>
      <w:r>
        <w:rPr>
          <w:color w:val="212121"/>
          <w:sz w:val="28"/>
          <w:szCs w:val="28"/>
        </w:rPr>
        <w:t xml:space="preserve">The photo below shows a range of bush tucker at </w:t>
      </w:r>
      <w:proofErr w:type="spellStart"/>
      <w:r w:rsidR="00D15714">
        <w:rPr>
          <w:color w:val="212121"/>
          <w:sz w:val="28"/>
          <w:szCs w:val="28"/>
        </w:rPr>
        <w:t>Wanmarra</w:t>
      </w:r>
      <w:proofErr w:type="spellEnd"/>
      <w:r w:rsidR="00D15714">
        <w:rPr>
          <w:color w:val="212121"/>
          <w:sz w:val="28"/>
          <w:szCs w:val="28"/>
        </w:rPr>
        <w:t xml:space="preserve"> station near </w:t>
      </w:r>
      <w:proofErr w:type="spellStart"/>
      <w:r w:rsidR="00D15714">
        <w:rPr>
          <w:color w:val="212121"/>
          <w:sz w:val="28"/>
          <w:szCs w:val="28"/>
        </w:rPr>
        <w:t>Watarrka</w:t>
      </w:r>
      <w:proofErr w:type="spellEnd"/>
      <w:r w:rsidR="00D15714">
        <w:rPr>
          <w:color w:val="212121"/>
          <w:sz w:val="28"/>
          <w:szCs w:val="28"/>
        </w:rPr>
        <w:t>, (Kings Canyon)</w:t>
      </w:r>
    </w:p>
    <w:p w14:paraId="09AB00E6" w14:textId="64C5DFED" w:rsidR="00D5629E" w:rsidRDefault="00D5629E" w:rsidP="007A3E30">
      <w:pPr>
        <w:pStyle w:val="NormalWeb"/>
        <w:shd w:val="clear" w:color="auto" w:fill="FFFFFF"/>
        <w:rPr>
          <w:b/>
          <w:bCs/>
          <w:color w:val="212121"/>
          <w:sz w:val="28"/>
          <w:szCs w:val="28"/>
          <w:u w:val="single"/>
        </w:rPr>
      </w:pPr>
      <w:r w:rsidRPr="00D15714">
        <w:rPr>
          <w:noProof/>
          <w:color w:val="212121"/>
          <w:sz w:val="28"/>
          <w:szCs w:val="28"/>
        </w:rPr>
        <w:drawing>
          <wp:inline distT="0" distB="0" distL="0" distR="0" wp14:anchorId="1F7D9897" wp14:editId="61B0B355">
            <wp:extent cx="6645910" cy="40170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5910" cy="4017010"/>
                    </a:xfrm>
                    <a:prstGeom prst="rect">
                      <a:avLst/>
                    </a:prstGeom>
                  </pic:spPr>
                </pic:pic>
              </a:graphicData>
            </a:graphic>
          </wp:inline>
        </w:drawing>
      </w:r>
    </w:p>
    <w:p w14:paraId="0EFF0599" w14:textId="06006836" w:rsidR="00D5629E" w:rsidRDefault="004D782D" w:rsidP="007A3E30">
      <w:pPr>
        <w:pStyle w:val="NormalWeb"/>
        <w:shd w:val="clear" w:color="auto" w:fill="FFFFFF"/>
        <w:rPr>
          <w:color w:val="212121"/>
        </w:rPr>
      </w:pPr>
      <w:r w:rsidRPr="00D15714">
        <w:rPr>
          <w:noProof/>
          <w:color w:val="212121"/>
          <w:sz w:val="28"/>
          <w:szCs w:val="28"/>
        </w:rPr>
        <w:drawing>
          <wp:anchor distT="0" distB="0" distL="114300" distR="114300" simplePos="0" relativeHeight="251625472" behindDoc="0" locked="0" layoutInCell="1" allowOverlap="1" wp14:anchorId="5FAE6042" wp14:editId="66DEDE92">
            <wp:simplePos x="0" y="0"/>
            <wp:positionH relativeFrom="column">
              <wp:posOffset>2857500</wp:posOffset>
            </wp:positionH>
            <wp:positionV relativeFrom="paragraph">
              <wp:posOffset>234315</wp:posOffset>
            </wp:positionV>
            <wp:extent cx="1524000" cy="1808835"/>
            <wp:effectExtent l="0" t="0" r="0" b="127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24000" cy="1808835"/>
                    </a:xfrm>
                    <a:prstGeom prst="rect">
                      <a:avLst/>
                    </a:prstGeom>
                  </pic:spPr>
                </pic:pic>
              </a:graphicData>
            </a:graphic>
            <wp14:sizeRelH relativeFrom="margin">
              <wp14:pctWidth>0</wp14:pctWidth>
            </wp14:sizeRelH>
            <wp14:sizeRelV relativeFrom="margin">
              <wp14:pctHeight>0</wp14:pctHeight>
            </wp14:sizeRelV>
          </wp:anchor>
        </w:drawing>
      </w:r>
      <w:r w:rsidRPr="003D5E4A">
        <w:rPr>
          <w:b/>
          <w:bCs/>
          <w:noProof/>
          <w:color w:val="212121"/>
          <w:sz w:val="28"/>
          <w:szCs w:val="28"/>
          <w:u w:val="single"/>
        </w:rPr>
        <w:drawing>
          <wp:anchor distT="0" distB="0" distL="114300" distR="114300" simplePos="0" relativeHeight="251650048" behindDoc="0" locked="0" layoutInCell="1" allowOverlap="1" wp14:anchorId="141A5452" wp14:editId="143B3082">
            <wp:simplePos x="0" y="0"/>
            <wp:positionH relativeFrom="margin">
              <wp:align>left</wp:align>
            </wp:positionH>
            <wp:positionV relativeFrom="paragraph">
              <wp:posOffset>281940</wp:posOffset>
            </wp:positionV>
            <wp:extent cx="2733675" cy="170342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733675" cy="1703425"/>
                    </a:xfrm>
                    <a:prstGeom prst="rect">
                      <a:avLst/>
                    </a:prstGeom>
                  </pic:spPr>
                </pic:pic>
              </a:graphicData>
            </a:graphic>
            <wp14:sizeRelH relativeFrom="margin">
              <wp14:pctWidth>0</wp14:pctWidth>
            </wp14:sizeRelH>
            <wp14:sizeRelV relativeFrom="margin">
              <wp14:pctHeight>0</wp14:pctHeight>
            </wp14:sizeRelV>
          </wp:anchor>
        </w:drawing>
      </w:r>
      <w:r w:rsidRPr="004D782D">
        <w:rPr>
          <w:color w:val="212121"/>
        </w:rPr>
        <w:t xml:space="preserve"> </w:t>
      </w:r>
      <w:r>
        <w:rPr>
          <w:color w:val="212121"/>
        </w:rPr>
        <w:t>bush banana (left most)                                    bush tomato (2ndfrom left)       wild orange (far right)</w:t>
      </w:r>
    </w:p>
    <w:p w14:paraId="1E65EB73" w14:textId="6D4DD9D9" w:rsidR="004D782D" w:rsidRDefault="004D782D" w:rsidP="007A3E30">
      <w:pPr>
        <w:pStyle w:val="NormalWeb"/>
        <w:shd w:val="clear" w:color="auto" w:fill="FFFFFF"/>
        <w:rPr>
          <w:color w:val="212121"/>
        </w:rPr>
      </w:pPr>
      <w:r w:rsidRPr="00D15C2A">
        <w:rPr>
          <w:noProof/>
          <w:color w:val="212121"/>
        </w:rPr>
        <w:drawing>
          <wp:anchor distT="0" distB="0" distL="114300" distR="114300" simplePos="0" relativeHeight="251641856" behindDoc="0" locked="0" layoutInCell="1" allowOverlap="1" wp14:anchorId="135C3ED2" wp14:editId="0F0D81DA">
            <wp:simplePos x="0" y="0"/>
            <wp:positionH relativeFrom="margin">
              <wp:posOffset>4543425</wp:posOffset>
            </wp:positionH>
            <wp:positionV relativeFrom="paragraph">
              <wp:posOffset>46990</wp:posOffset>
            </wp:positionV>
            <wp:extent cx="1811020" cy="1266825"/>
            <wp:effectExtent l="0" t="0" r="0" b="9525"/>
            <wp:wrapNone/>
            <wp:docPr id="25" name="Picture 25" descr="A person holding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holding a plant&#10;&#10;Description automatically generated with low confidence"/>
                    <pic:cNvPicPr/>
                  </pic:nvPicPr>
                  <pic:blipFill>
                    <a:blip r:embed="rId113">
                      <a:extLst>
                        <a:ext uri="{28A0092B-C50C-407E-A947-70E740481C1C}">
                          <a14:useLocalDpi xmlns:a14="http://schemas.microsoft.com/office/drawing/2010/main" val="0"/>
                        </a:ext>
                      </a:extLst>
                    </a:blip>
                    <a:stretch>
                      <a:fillRect/>
                    </a:stretch>
                  </pic:blipFill>
                  <pic:spPr>
                    <a:xfrm>
                      <a:off x="0" y="0"/>
                      <a:ext cx="1811020" cy="1266825"/>
                    </a:xfrm>
                    <a:prstGeom prst="rect">
                      <a:avLst/>
                    </a:prstGeom>
                  </pic:spPr>
                </pic:pic>
              </a:graphicData>
            </a:graphic>
          </wp:anchor>
        </w:drawing>
      </w:r>
    </w:p>
    <w:p w14:paraId="59E90EC8" w14:textId="21632F0A" w:rsidR="004D782D" w:rsidRDefault="004D782D" w:rsidP="007A3E30">
      <w:pPr>
        <w:pStyle w:val="NormalWeb"/>
        <w:shd w:val="clear" w:color="auto" w:fill="FFFFFF"/>
        <w:rPr>
          <w:color w:val="212121"/>
        </w:rPr>
      </w:pPr>
    </w:p>
    <w:p w14:paraId="6FE10E26" w14:textId="5C945AAC" w:rsidR="004D782D" w:rsidRDefault="004D782D" w:rsidP="007A3E30">
      <w:pPr>
        <w:pStyle w:val="NormalWeb"/>
        <w:shd w:val="clear" w:color="auto" w:fill="FFFFFF"/>
        <w:rPr>
          <w:color w:val="212121"/>
        </w:rPr>
      </w:pPr>
    </w:p>
    <w:p w14:paraId="26599CFA" w14:textId="077FD1F9" w:rsidR="004D782D" w:rsidRPr="00D15714" w:rsidRDefault="004D782D" w:rsidP="007A3E30">
      <w:pPr>
        <w:pStyle w:val="NormalWeb"/>
        <w:shd w:val="clear" w:color="auto" w:fill="FFFFFF"/>
        <w:rPr>
          <w:color w:val="212121"/>
        </w:rPr>
      </w:pPr>
    </w:p>
    <w:p w14:paraId="5917B547" w14:textId="3DD57BB5" w:rsidR="004D782D" w:rsidRDefault="004D782D" w:rsidP="007A3E30">
      <w:pPr>
        <w:pStyle w:val="NormalWeb"/>
        <w:shd w:val="clear" w:color="auto" w:fill="FFFFFF"/>
        <w:rPr>
          <w:color w:val="212121"/>
          <w:sz w:val="28"/>
          <w:szCs w:val="28"/>
        </w:rPr>
      </w:pPr>
    </w:p>
    <w:p w14:paraId="7A6E4465" w14:textId="169830DF" w:rsidR="003D5E4A" w:rsidRDefault="004D782D" w:rsidP="007A3E30">
      <w:pPr>
        <w:pStyle w:val="NormalWeb"/>
        <w:shd w:val="clear" w:color="auto" w:fill="FFFFFF"/>
        <w:rPr>
          <w:b/>
          <w:bCs/>
          <w:color w:val="212121"/>
          <w:sz w:val="28"/>
          <w:szCs w:val="28"/>
          <w:u w:val="single"/>
        </w:rPr>
      </w:pPr>
      <w:r w:rsidRPr="00D15C2A">
        <w:rPr>
          <w:b/>
          <w:bCs/>
          <w:noProof/>
          <w:color w:val="212121"/>
          <w:sz w:val="28"/>
          <w:szCs w:val="28"/>
          <w:u w:val="single"/>
        </w:rPr>
        <w:drawing>
          <wp:anchor distT="0" distB="0" distL="114300" distR="114300" simplePos="0" relativeHeight="251659264" behindDoc="0" locked="0" layoutInCell="1" allowOverlap="1" wp14:anchorId="749456FF" wp14:editId="7C1680F8">
            <wp:simplePos x="0" y="0"/>
            <wp:positionH relativeFrom="column">
              <wp:posOffset>3733800</wp:posOffset>
            </wp:positionH>
            <wp:positionV relativeFrom="paragraph">
              <wp:posOffset>134620</wp:posOffset>
            </wp:positionV>
            <wp:extent cx="2505075" cy="1991416"/>
            <wp:effectExtent l="0" t="0" r="0" b="889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505075" cy="1991416"/>
                    </a:xfrm>
                    <a:prstGeom prst="rect">
                      <a:avLst/>
                    </a:prstGeom>
                  </pic:spPr>
                </pic:pic>
              </a:graphicData>
            </a:graphic>
          </wp:anchor>
        </w:drawing>
      </w:r>
      <w:r w:rsidRPr="00D15C2A">
        <w:rPr>
          <w:b/>
          <w:bCs/>
          <w:noProof/>
          <w:color w:val="212121"/>
          <w:sz w:val="28"/>
          <w:szCs w:val="28"/>
          <w:u w:val="single"/>
        </w:rPr>
        <w:drawing>
          <wp:anchor distT="0" distB="0" distL="114300" distR="114300" simplePos="0" relativeHeight="251655168" behindDoc="0" locked="0" layoutInCell="1" allowOverlap="1" wp14:anchorId="68BE71BC" wp14:editId="554D17BF">
            <wp:simplePos x="0" y="0"/>
            <wp:positionH relativeFrom="column">
              <wp:posOffset>47625</wp:posOffset>
            </wp:positionH>
            <wp:positionV relativeFrom="paragraph">
              <wp:posOffset>221615</wp:posOffset>
            </wp:positionV>
            <wp:extent cx="1529227" cy="1943100"/>
            <wp:effectExtent l="0" t="0" r="0" b="0"/>
            <wp:wrapNone/>
            <wp:docPr id="238" name="Picture 238" descr="A picture containing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close&#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529227" cy="1943100"/>
                    </a:xfrm>
                    <a:prstGeom prst="rect">
                      <a:avLst/>
                    </a:prstGeom>
                  </pic:spPr>
                </pic:pic>
              </a:graphicData>
            </a:graphic>
            <wp14:sizeRelH relativeFrom="margin">
              <wp14:pctWidth>0</wp14:pctWidth>
            </wp14:sizeRelH>
            <wp14:sizeRelV relativeFrom="margin">
              <wp14:pctHeight>0</wp14:pctHeight>
            </wp14:sizeRelV>
          </wp:anchor>
        </w:drawing>
      </w:r>
      <w:r>
        <w:rPr>
          <w:color w:val="212121"/>
          <w:sz w:val="28"/>
          <w:szCs w:val="28"/>
        </w:rPr>
        <w:t xml:space="preserve"> quandong          </w:t>
      </w:r>
    </w:p>
    <w:p w14:paraId="711AB680" w14:textId="6EECC91C" w:rsidR="00D15C2A" w:rsidRDefault="00D15C2A" w:rsidP="007A3E30">
      <w:pPr>
        <w:pStyle w:val="NormalWeb"/>
        <w:shd w:val="clear" w:color="auto" w:fill="FFFFFF"/>
        <w:rPr>
          <w:b/>
          <w:bCs/>
          <w:color w:val="212121"/>
          <w:sz w:val="28"/>
          <w:szCs w:val="28"/>
          <w:u w:val="single"/>
        </w:rPr>
      </w:pPr>
    </w:p>
    <w:p w14:paraId="48D71884" w14:textId="6797A291" w:rsidR="003D5E4A" w:rsidRDefault="004D782D" w:rsidP="007A3E30">
      <w:pPr>
        <w:pStyle w:val="NormalWeb"/>
        <w:shd w:val="clear" w:color="auto" w:fill="FFFFFF"/>
        <w:rPr>
          <w:b/>
          <w:bCs/>
          <w:color w:val="212121"/>
          <w:sz w:val="28"/>
          <w:szCs w:val="28"/>
          <w:u w:val="single"/>
        </w:rPr>
      </w:pPr>
      <w:r w:rsidRPr="004D782D">
        <w:rPr>
          <w:noProof/>
          <w:color w:val="212121"/>
          <w:sz w:val="28"/>
          <w:szCs w:val="28"/>
        </w:rPr>
        <mc:AlternateContent>
          <mc:Choice Requires="wps">
            <w:drawing>
              <wp:anchor distT="45720" distB="45720" distL="114300" distR="114300" simplePos="0" relativeHeight="251660288" behindDoc="0" locked="0" layoutInCell="1" allowOverlap="1" wp14:anchorId="757F3A2F" wp14:editId="78EE94F9">
                <wp:simplePos x="0" y="0"/>
                <wp:positionH relativeFrom="column">
                  <wp:posOffset>1943100</wp:posOffset>
                </wp:positionH>
                <wp:positionV relativeFrom="paragraph">
                  <wp:posOffset>141605</wp:posOffset>
                </wp:positionV>
                <wp:extent cx="1647825" cy="1404620"/>
                <wp:effectExtent l="0" t="0" r="28575" b="2095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404620"/>
                        </a:xfrm>
                        <a:prstGeom prst="rect">
                          <a:avLst/>
                        </a:prstGeom>
                        <a:solidFill>
                          <a:srgbClr val="FFFFFF"/>
                        </a:solidFill>
                        <a:ln w="9525">
                          <a:solidFill>
                            <a:srgbClr val="000000"/>
                          </a:solidFill>
                          <a:miter lim="800000"/>
                          <a:headEnd/>
                          <a:tailEnd/>
                        </a:ln>
                      </wps:spPr>
                      <wps:txbx>
                        <w:txbxContent>
                          <w:p w14:paraId="7BB45AEF" w14:textId="40EEBC89" w:rsidR="004D782D" w:rsidRDefault="004D782D">
                            <w:r>
                              <w:t>Wild banana – totally edible, not related to  western bananas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7F3A2F" id="_x0000_s1035" type="#_x0000_t202" style="position:absolute;margin-left:153pt;margin-top:11.15pt;width:129.7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">
                <v:textbox style="mso-fit-shape-to-text:t">
                  <w:txbxContent>
                    <w:p w14:paraId="7BB45AEF" w14:textId="40EEBC89" w:rsidR="004D782D" w:rsidRDefault="004D782D">
                      <w:r>
                        <w:t>Wild banana – totally edible, not related to  western bananas</w:t>
                      </w:r>
                    </w:p>
                  </w:txbxContent>
                </v:textbox>
                <w10:wrap type="square"/>
              </v:shape>
            </w:pict>
          </mc:Fallback>
        </mc:AlternateContent>
      </w:r>
    </w:p>
    <w:p w14:paraId="0BCF18B9" w14:textId="77777777" w:rsidR="00D5629E" w:rsidRDefault="00D5629E" w:rsidP="007A3E30">
      <w:pPr>
        <w:pStyle w:val="NormalWeb"/>
        <w:shd w:val="clear" w:color="auto" w:fill="FFFFFF"/>
        <w:rPr>
          <w:b/>
          <w:bCs/>
          <w:color w:val="212121"/>
          <w:sz w:val="28"/>
          <w:szCs w:val="28"/>
          <w:u w:val="single"/>
        </w:rPr>
      </w:pPr>
    </w:p>
    <w:p w14:paraId="0D9183D5" w14:textId="77777777" w:rsidR="00D5629E" w:rsidRDefault="00D5629E" w:rsidP="007A3E30">
      <w:pPr>
        <w:pStyle w:val="NormalWeb"/>
        <w:shd w:val="clear" w:color="auto" w:fill="FFFFFF"/>
        <w:rPr>
          <w:b/>
          <w:bCs/>
          <w:color w:val="212121"/>
          <w:sz w:val="28"/>
          <w:szCs w:val="28"/>
          <w:u w:val="single"/>
        </w:rPr>
      </w:pPr>
    </w:p>
    <w:p w14:paraId="7B832887" w14:textId="77777777" w:rsidR="00D5629E" w:rsidRDefault="00D5629E" w:rsidP="007A3E30">
      <w:pPr>
        <w:pStyle w:val="NormalWeb"/>
        <w:shd w:val="clear" w:color="auto" w:fill="FFFFFF"/>
        <w:rPr>
          <w:b/>
          <w:bCs/>
          <w:color w:val="212121"/>
          <w:sz w:val="28"/>
          <w:szCs w:val="28"/>
          <w:u w:val="single"/>
        </w:rPr>
      </w:pPr>
    </w:p>
    <w:p w14:paraId="6DF83226" w14:textId="4C14B67B" w:rsidR="00E97029" w:rsidRPr="00BA53FC" w:rsidRDefault="004D782D" w:rsidP="007A3E30">
      <w:pPr>
        <w:pStyle w:val="NormalWeb"/>
        <w:shd w:val="clear" w:color="auto" w:fill="FFFFFF"/>
        <w:rPr>
          <w:b/>
          <w:bCs/>
          <w:color w:val="212121"/>
          <w:sz w:val="28"/>
          <w:szCs w:val="28"/>
          <w:u w:val="single"/>
        </w:rPr>
      </w:pPr>
      <w:r>
        <w:rPr>
          <w:b/>
          <w:bCs/>
          <w:color w:val="212121"/>
          <w:sz w:val="28"/>
          <w:szCs w:val="28"/>
          <w:u w:val="single"/>
        </w:rPr>
        <w:lastRenderedPageBreak/>
        <w:t xml:space="preserve"> </w:t>
      </w:r>
      <w:r w:rsidR="00800C66" w:rsidRPr="00BA53FC">
        <w:rPr>
          <w:b/>
          <w:bCs/>
          <w:color w:val="212121"/>
          <w:sz w:val="28"/>
          <w:szCs w:val="28"/>
          <w:u w:val="single"/>
        </w:rPr>
        <w:t xml:space="preserve">Bogong moths: </w:t>
      </w:r>
      <w:proofErr w:type="spellStart"/>
      <w:r w:rsidR="00800C66" w:rsidRPr="00BA53FC">
        <w:rPr>
          <w:b/>
          <w:bCs/>
          <w:i/>
          <w:iCs/>
          <w:color w:val="212121"/>
          <w:sz w:val="28"/>
          <w:szCs w:val="28"/>
          <w:u w:val="single"/>
        </w:rPr>
        <w:t>Agrotis</w:t>
      </w:r>
      <w:proofErr w:type="spellEnd"/>
      <w:r w:rsidR="00800C66" w:rsidRPr="00BA53FC">
        <w:rPr>
          <w:b/>
          <w:bCs/>
          <w:i/>
          <w:iCs/>
          <w:color w:val="212121"/>
          <w:sz w:val="28"/>
          <w:szCs w:val="28"/>
          <w:u w:val="single"/>
        </w:rPr>
        <w:t xml:space="preserve"> </w:t>
      </w:r>
      <w:proofErr w:type="spellStart"/>
      <w:r w:rsidR="00800C66" w:rsidRPr="00BA53FC">
        <w:rPr>
          <w:b/>
          <w:bCs/>
          <w:i/>
          <w:iCs/>
          <w:color w:val="212121"/>
          <w:sz w:val="28"/>
          <w:szCs w:val="28"/>
          <w:u w:val="single"/>
        </w:rPr>
        <w:t>infusa</w:t>
      </w:r>
      <w:proofErr w:type="spellEnd"/>
    </w:p>
    <w:p w14:paraId="6D75C7F6" w14:textId="3AD29CD0" w:rsidR="00800C66" w:rsidRPr="0012307E" w:rsidRDefault="00800C66" w:rsidP="00800C66">
      <w:pPr>
        <w:spacing w:after="120" w:line="240" w:lineRule="auto"/>
        <w:textAlignment w:val="baseline"/>
        <w:outlineLvl w:val="0"/>
        <w:rPr>
          <w:rFonts w:ascii="Merriweather" w:eastAsia="Times New Roman" w:hAnsi="Merriweather" w:cs="Times New Roman"/>
          <w:b/>
          <w:bCs/>
          <w:kern w:val="36"/>
          <w:sz w:val="48"/>
          <w:szCs w:val="48"/>
          <w:lang w:eastAsia="en-AU"/>
        </w:rPr>
      </w:pPr>
      <w:r w:rsidRPr="0012307E">
        <w:rPr>
          <w:rFonts w:ascii="Merriweather" w:eastAsia="Times New Roman" w:hAnsi="Merriweather" w:cs="Arial"/>
          <w:noProof/>
          <w:color w:val="1D1D1D"/>
          <w:sz w:val="24"/>
          <w:szCs w:val="24"/>
          <w:lang w:eastAsia="en-AU"/>
        </w:rPr>
        <w:drawing>
          <wp:anchor distT="0" distB="0" distL="114300" distR="114300" simplePos="0" relativeHeight="251685376" behindDoc="0" locked="0" layoutInCell="1" allowOverlap="1" wp14:anchorId="275306B9" wp14:editId="48A98356">
            <wp:simplePos x="0" y="0"/>
            <wp:positionH relativeFrom="column">
              <wp:posOffset>50800</wp:posOffset>
            </wp:positionH>
            <wp:positionV relativeFrom="paragraph">
              <wp:posOffset>389890</wp:posOffset>
            </wp:positionV>
            <wp:extent cx="3060700" cy="2294677"/>
            <wp:effectExtent l="0" t="0" r="6350" b="0"/>
            <wp:wrapNone/>
            <wp:docPr id="235" name="Picture 235" descr="The Bogong moth was considered a source of nutrients due to its large numbers and high fat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ogong moth was considered a source of nutrients due to its large numbers and high fat conten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5645" cy="2298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307E">
        <w:rPr>
          <w:rFonts w:ascii="Merriweather" w:eastAsia="Times New Roman" w:hAnsi="Merriweather" w:cs="Times New Roman"/>
          <w:b/>
          <w:bCs/>
          <w:kern w:val="36"/>
          <w:sz w:val="48"/>
          <w:szCs w:val="48"/>
          <w:lang w:eastAsia="en-AU"/>
        </w:rPr>
        <w:t>Bogong moth once part of Indigenous diet</w:t>
      </w:r>
    </w:p>
    <w:p w14:paraId="70B33DB4" w14:textId="182E6A93" w:rsidR="00800C66" w:rsidRPr="0012307E" w:rsidRDefault="00800C66" w:rsidP="00800C66">
      <w:pPr>
        <w:spacing w:after="0" w:line="240" w:lineRule="auto"/>
        <w:textAlignment w:val="baseline"/>
        <w:rPr>
          <w:rFonts w:ascii="Merriweather" w:eastAsia="Times New Roman" w:hAnsi="Merriweather" w:cs="Arial"/>
          <w:color w:val="1D1D1D"/>
          <w:sz w:val="24"/>
          <w:szCs w:val="24"/>
          <w:lang w:eastAsia="en-AU"/>
        </w:rPr>
      </w:pPr>
      <w:r>
        <w:rPr>
          <w:noProof/>
        </w:rPr>
        <w:drawing>
          <wp:anchor distT="0" distB="0" distL="114300" distR="114300" simplePos="0" relativeHeight="251686400" behindDoc="0" locked="0" layoutInCell="1" allowOverlap="1" wp14:anchorId="6B4E1D0A" wp14:editId="2A205D13">
            <wp:simplePos x="0" y="0"/>
            <wp:positionH relativeFrom="column">
              <wp:posOffset>3568700</wp:posOffset>
            </wp:positionH>
            <wp:positionV relativeFrom="paragraph">
              <wp:posOffset>8255</wp:posOffset>
            </wp:positionV>
            <wp:extent cx="2515918" cy="2131255"/>
            <wp:effectExtent l="0" t="0" r="0" b="254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15918" cy="2131255"/>
                    </a:xfrm>
                    <a:prstGeom prst="rect">
                      <a:avLst/>
                    </a:prstGeom>
                  </pic:spPr>
                </pic:pic>
              </a:graphicData>
            </a:graphic>
          </wp:anchor>
        </w:drawing>
      </w:r>
    </w:p>
    <w:p w14:paraId="497167D9" w14:textId="36BC683F" w:rsidR="00800C66" w:rsidRDefault="00800C66" w:rsidP="007A3E30">
      <w:pPr>
        <w:pStyle w:val="NormalWeb"/>
        <w:shd w:val="clear" w:color="auto" w:fill="FFFFFF"/>
        <w:rPr>
          <w:color w:val="212121"/>
        </w:rPr>
      </w:pPr>
    </w:p>
    <w:p w14:paraId="6FB87034" w14:textId="72DA3424" w:rsidR="00E97029" w:rsidRDefault="00E97029" w:rsidP="007A3E30">
      <w:pPr>
        <w:pStyle w:val="NormalWeb"/>
        <w:shd w:val="clear" w:color="auto" w:fill="FFFFFF"/>
        <w:rPr>
          <w:color w:val="212121"/>
        </w:rPr>
      </w:pPr>
    </w:p>
    <w:p w14:paraId="4C2D7980" w14:textId="47E0774E" w:rsidR="00E97029" w:rsidRDefault="00E97029" w:rsidP="007A3E30">
      <w:pPr>
        <w:pStyle w:val="NormalWeb"/>
        <w:shd w:val="clear" w:color="auto" w:fill="FFFFFF"/>
        <w:rPr>
          <w:color w:val="212121"/>
        </w:rPr>
      </w:pPr>
    </w:p>
    <w:p w14:paraId="604831B8" w14:textId="09055057" w:rsidR="007A3E30" w:rsidRDefault="007A3E30" w:rsidP="007A3E30">
      <w:pPr>
        <w:pStyle w:val="NormalWeb"/>
        <w:shd w:val="clear" w:color="auto" w:fill="FFFFFF"/>
        <w:rPr>
          <w:color w:val="212121"/>
        </w:rPr>
      </w:pPr>
    </w:p>
    <w:p w14:paraId="12E213C9" w14:textId="2F152E2B" w:rsidR="00800C66" w:rsidRDefault="00800C66" w:rsidP="007A3E30">
      <w:pPr>
        <w:pStyle w:val="NormalWeb"/>
        <w:shd w:val="clear" w:color="auto" w:fill="FFFFFF"/>
        <w:rPr>
          <w:color w:val="212121"/>
        </w:rPr>
      </w:pPr>
    </w:p>
    <w:p w14:paraId="23E00483" w14:textId="069BA75D" w:rsidR="00800C66" w:rsidRDefault="00800C66" w:rsidP="007A3E30">
      <w:pPr>
        <w:pStyle w:val="NormalWeb"/>
        <w:shd w:val="clear" w:color="auto" w:fill="FFFFFF"/>
        <w:rPr>
          <w:color w:val="212121"/>
        </w:rPr>
      </w:pPr>
    </w:p>
    <w:p w14:paraId="1922C60A" w14:textId="339031CB" w:rsidR="00800C66" w:rsidRDefault="00800C66" w:rsidP="007A3E30">
      <w:pPr>
        <w:pStyle w:val="NormalWeb"/>
        <w:shd w:val="clear" w:color="auto" w:fill="FFFFFF"/>
        <w:rPr>
          <w:color w:val="212121"/>
        </w:rPr>
      </w:pPr>
      <w:r>
        <w:rPr>
          <w:color w:val="212121"/>
        </w:rPr>
        <w:t xml:space="preserve">Bogong moth                   </w:t>
      </w:r>
      <w:proofErr w:type="spellStart"/>
      <w:r>
        <w:rPr>
          <w:color w:val="212121"/>
        </w:rPr>
        <w:t>Moth</w:t>
      </w:r>
      <w:proofErr w:type="spellEnd"/>
      <w:r>
        <w:rPr>
          <w:color w:val="212121"/>
        </w:rPr>
        <w:t xml:space="preserve"> hordes on alpine rocks                </w:t>
      </w:r>
      <w:proofErr w:type="spellStart"/>
      <w:r>
        <w:rPr>
          <w:color w:val="212121"/>
        </w:rPr>
        <w:t>Cloggs</w:t>
      </w:r>
      <w:proofErr w:type="spellEnd"/>
      <w:r>
        <w:rPr>
          <w:color w:val="212121"/>
        </w:rPr>
        <w:t xml:space="preserve"> cave in eastern Victoria</w:t>
      </w:r>
    </w:p>
    <w:p w14:paraId="3D75B24A" w14:textId="02118C39" w:rsidR="00800C66" w:rsidRDefault="00800C66" w:rsidP="00800C66">
      <w:pPr>
        <w:spacing w:after="240" w:line="240" w:lineRule="auto"/>
        <w:textAlignment w:val="baseline"/>
        <w:rPr>
          <w:noProof/>
        </w:rPr>
      </w:pPr>
      <w:r>
        <w:rPr>
          <w:noProof/>
        </w:rPr>
        <w:t>Bogong moths are native to Australia and are named after the Bogong High Plains region of Victoria where the moths congregate in huge numbers over the summer months. The larvae of Bong moths (black cutworms) feed on seedlings of wide-leafed plants in inland regions of Australia. During spring, they fly south to high altitude regions where they remain inactive over the summer months.</w:t>
      </w:r>
    </w:p>
    <w:p w14:paraId="763D10AA" w14:textId="15E96140" w:rsidR="00821494" w:rsidRDefault="00821494" w:rsidP="00800C66">
      <w:pPr>
        <w:spacing w:after="240" w:line="240" w:lineRule="auto"/>
        <w:textAlignment w:val="baseline"/>
        <w:rPr>
          <w:noProof/>
        </w:rPr>
      </w:pPr>
      <w:r>
        <w:rPr>
          <w:noProof/>
        </w:rPr>
        <w:t>The Bogong moth was considered a source of fat and nutrients for thousands of years by Indigenous Australians. It was abundant, easy to collect and palatable to eat. A festival was held each year when the moths were collected and eaten. Collection involved stupifying the mots with smoke so they fell from the rocks. They could be cooked on the ashes of a fire or ground to make a cake that would last for several weeks.</w:t>
      </w:r>
    </w:p>
    <w:p w14:paraId="3544A1CD" w14:textId="2A4C1DE5" w:rsidR="00821494" w:rsidRDefault="00821494" w:rsidP="00800C66">
      <w:pPr>
        <w:spacing w:after="240" w:line="240" w:lineRule="auto"/>
        <w:textAlignment w:val="baseline"/>
        <w:rPr>
          <w:noProof/>
        </w:rPr>
      </w:pPr>
      <w:r>
        <w:rPr>
          <w:noProof/>
        </w:rPr>
        <w:t>Analysis of the ground moths shows they were high in fat, protein and fibre: (They are a source of energy but not particularly high in nutrition)</w:t>
      </w:r>
    </w:p>
    <w:p w14:paraId="77C8BBAA" w14:textId="6AD455C7" w:rsidR="00821494" w:rsidRDefault="00821494" w:rsidP="00800C66">
      <w:pPr>
        <w:spacing w:after="240" w:line="240" w:lineRule="auto"/>
        <w:textAlignment w:val="baseline"/>
        <w:rPr>
          <w:noProof/>
        </w:rPr>
      </w:pPr>
      <w:r>
        <w:rPr>
          <w:noProof/>
        </w:rPr>
        <w:drawing>
          <wp:inline distT="0" distB="0" distL="0" distR="0" wp14:anchorId="6EEB9838" wp14:editId="4F5B3AF3">
            <wp:extent cx="5759450" cy="30797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886" t="6812" r="398" b="6256"/>
                    <a:stretch/>
                  </pic:blipFill>
                  <pic:spPr bwMode="auto">
                    <a:xfrm>
                      <a:off x="0" y="0"/>
                      <a:ext cx="5759450" cy="3079750"/>
                    </a:xfrm>
                    <a:prstGeom prst="rect">
                      <a:avLst/>
                    </a:prstGeom>
                    <a:ln>
                      <a:noFill/>
                    </a:ln>
                    <a:extLst>
                      <a:ext uri="{53640926-AAD7-44D8-BBD7-CCE9431645EC}">
                        <a14:shadowObscured xmlns:a14="http://schemas.microsoft.com/office/drawing/2010/main"/>
                      </a:ext>
                    </a:extLst>
                  </pic:spPr>
                </pic:pic>
              </a:graphicData>
            </a:graphic>
          </wp:inline>
        </w:drawing>
      </w:r>
    </w:p>
    <w:p w14:paraId="24A2D57A" w14:textId="190CAD94" w:rsidR="00821494" w:rsidRDefault="00821494" w:rsidP="00800C66">
      <w:pPr>
        <w:spacing w:after="240" w:line="240" w:lineRule="auto"/>
        <w:textAlignment w:val="baseline"/>
        <w:rPr>
          <w:noProof/>
        </w:rPr>
      </w:pPr>
    </w:p>
    <w:p w14:paraId="166BBE5E" w14:textId="3E72DE16" w:rsidR="00821494" w:rsidRDefault="00821494" w:rsidP="00800C66">
      <w:pPr>
        <w:spacing w:after="240" w:line="240" w:lineRule="auto"/>
        <w:textAlignment w:val="baseline"/>
        <w:rPr>
          <w:noProof/>
        </w:rPr>
      </w:pPr>
    </w:p>
    <w:p w14:paraId="57BEC5D6" w14:textId="0A5F23F2" w:rsidR="00821494" w:rsidRDefault="00821494" w:rsidP="00800C66">
      <w:pPr>
        <w:spacing w:after="240" w:line="240" w:lineRule="auto"/>
        <w:textAlignment w:val="baseline"/>
        <w:rPr>
          <w:noProof/>
        </w:rPr>
      </w:pPr>
      <w:r>
        <w:rPr>
          <w:noProof/>
        </w:rPr>
        <w:t>An archaeological team from Monsah University has worked with elders of the Gunaikurnai Land to research this practice. The team has been very excited to find old grinding stones and moth remains dating back at least 2000 years in Cloggs cave near Buchan. The significance of the find is that it is the first recorded evidence of humans regularly dining on insects. Elder Russell Mullet’s comment are provided below:</w:t>
      </w:r>
    </w:p>
    <w:p w14:paraId="7EF2A1A6" w14:textId="3D3059FC" w:rsidR="00821494" w:rsidRDefault="00821494" w:rsidP="00800C66">
      <w:pPr>
        <w:spacing w:after="240" w:line="240" w:lineRule="auto"/>
        <w:textAlignment w:val="baseline"/>
        <w:rPr>
          <w:noProof/>
        </w:rPr>
      </w:pPr>
      <w:r>
        <w:rPr>
          <w:noProof/>
        </w:rPr>
        <w:drawing>
          <wp:inline distT="0" distB="0" distL="0" distR="0" wp14:anchorId="02F8FBFB" wp14:editId="24E78116">
            <wp:extent cx="5731510" cy="3531235"/>
            <wp:effectExtent l="0" t="0" r="254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3531235"/>
                    </a:xfrm>
                    <a:prstGeom prst="rect">
                      <a:avLst/>
                    </a:prstGeom>
                  </pic:spPr>
                </pic:pic>
              </a:graphicData>
            </a:graphic>
          </wp:inline>
        </w:drawing>
      </w:r>
    </w:p>
    <w:p w14:paraId="5E08C0DC" w14:textId="7D6EFD24" w:rsidR="00821494" w:rsidRDefault="00821494" w:rsidP="00800C66">
      <w:pPr>
        <w:spacing w:after="240" w:line="240" w:lineRule="auto"/>
        <w:textAlignment w:val="baseline"/>
        <w:rPr>
          <w:noProof/>
        </w:rPr>
      </w:pPr>
      <w:r>
        <w:rPr>
          <w:noProof/>
        </w:rPr>
        <w:t>Below are pictures of the grind stone found and some of the insect segments pulled from the grindstone.</w:t>
      </w:r>
    </w:p>
    <w:p w14:paraId="25F257A6" w14:textId="0FC7FB8C" w:rsidR="00821494" w:rsidRDefault="00821494" w:rsidP="00800C66">
      <w:pPr>
        <w:spacing w:after="240" w:line="240" w:lineRule="auto"/>
        <w:textAlignment w:val="baseline"/>
        <w:rPr>
          <w:noProof/>
        </w:rPr>
      </w:pPr>
      <w:r>
        <w:rPr>
          <w:noProof/>
        </w:rPr>
        <w:drawing>
          <wp:inline distT="0" distB="0" distL="0" distR="0" wp14:anchorId="2CF8DFBD" wp14:editId="2A5DD377">
            <wp:extent cx="4324350" cy="3066714"/>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40578" cy="3078222"/>
                    </a:xfrm>
                    <a:prstGeom prst="rect">
                      <a:avLst/>
                    </a:prstGeom>
                  </pic:spPr>
                </pic:pic>
              </a:graphicData>
            </a:graphic>
          </wp:inline>
        </w:drawing>
      </w:r>
    </w:p>
    <w:p w14:paraId="0609E2CF" w14:textId="4DA564CD" w:rsidR="0056456F" w:rsidRDefault="0056456F" w:rsidP="00800C66">
      <w:pPr>
        <w:spacing w:after="240" w:line="240" w:lineRule="auto"/>
        <w:textAlignment w:val="baseline"/>
        <w:rPr>
          <w:noProof/>
        </w:rPr>
      </w:pPr>
      <w:r>
        <w:rPr>
          <w:noProof/>
        </w:rPr>
        <w:t>The repeated action of grinding forced the residues below into the voids of the stone. These samples were then preserved under a layer of dirt.</w:t>
      </w:r>
    </w:p>
    <w:p w14:paraId="615FBC16" w14:textId="77777777" w:rsidR="0056456F" w:rsidRPr="0012307E" w:rsidRDefault="0056456F" w:rsidP="0056456F">
      <w:pPr>
        <w:spacing w:after="240" w:line="240" w:lineRule="auto"/>
        <w:textAlignment w:val="baseline"/>
        <w:rPr>
          <w:rFonts w:ascii="Merriweather" w:eastAsia="Times New Roman" w:hAnsi="Merriweather" w:cs="Arial"/>
          <w:color w:val="1D1D1D"/>
          <w:sz w:val="24"/>
          <w:szCs w:val="24"/>
          <w:lang w:eastAsia="en-AU"/>
        </w:rPr>
      </w:pPr>
      <w:r>
        <w:rPr>
          <w:rFonts w:ascii="Segoe UI" w:hAnsi="Segoe UI" w:cs="Segoe UI"/>
          <w:color w:val="222222"/>
          <w:sz w:val="27"/>
          <w:szCs w:val="27"/>
          <w:shd w:val="clear" w:color="auto" w:fill="FFFFFF"/>
        </w:rPr>
        <w:t xml:space="preserve"> </w:t>
      </w:r>
      <w:hyperlink r:id="rId121" w:history="1">
        <w:r w:rsidRPr="00EA4679">
          <w:rPr>
            <w:rStyle w:val="Hyperlink"/>
            <w:rFonts w:ascii="Merriweather" w:eastAsia="Times New Roman" w:hAnsi="Merriweather" w:cs="Arial"/>
            <w:sz w:val="24"/>
            <w:szCs w:val="24"/>
            <w:lang w:eastAsia="en-AU"/>
          </w:rPr>
          <w:t>https://www.sbs.com.au/nitv/article/2021/02/05/bogong-moth-remains-provide-window-ancient-food-sources</w:t>
        </w:r>
      </w:hyperlink>
    </w:p>
    <w:p w14:paraId="30BF8F21" w14:textId="77777777" w:rsidR="0056456F" w:rsidRDefault="00F94B03" w:rsidP="0056456F">
      <w:pPr>
        <w:spacing w:after="240" w:line="240" w:lineRule="auto"/>
        <w:textAlignment w:val="baseline"/>
        <w:rPr>
          <w:rFonts w:ascii="Merriweather" w:eastAsia="Times New Roman" w:hAnsi="Merriweather" w:cs="Arial"/>
          <w:color w:val="1D1D1D"/>
          <w:sz w:val="24"/>
          <w:szCs w:val="24"/>
          <w:lang w:eastAsia="en-AU"/>
        </w:rPr>
      </w:pPr>
      <w:hyperlink r:id="rId122" w:history="1">
        <w:r w:rsidR="0056456F" w:rsidRPr="00EA4679">
          <w:rPr>
            <w:rStyle w:val="Hyperlink"/>
            <w:rFonts w:ascii="Merriweather" w:eastAsia="Times New Roman" w:hAnsi="Merriweather" w:cs="Arial"/>
            <w:sz w:val="24"/>
            <w:szCs w:val="24"/>
            <w:lang w:eastAsia="en-AU"/>
          </w:rPr>
          <w:t>https://www.nature.com/articles/s41598-020-79307-w</w:t>
        </w:r>
      </w:hyperlink>
    </w:p>
    <w:p w14:paraId="0FEE9D16" w14:textId="3FE2B77C" w:rsidR="0056456F" w:rsidRPr="0012307E" w:rsidRDefault="0056456F" w:rsidP="0056456F">
      <w:pPr>
        <w:spacing w:after="240" w:line="240" w:lineRule="auto"/>
        <w:textAlignment w:val="baseline"/>
        <w:rPr>
          <w:rFonts w:ascii="Merriweather" w:eastAsia="Times New Roman" w:hAnsi="Merriweather" w:cs="Arial"/>
          <w:color w:val="1D1D1D"/>
          <w:sz w:val="24"/>
          <w:szCs w:val="24"/>
          <w:lang w:eastAsia="en-AU"/>
        </w:rPr>
      </w:pPr>
    </w:p>
    <w:p w14:paraId="1F3A056B" w14:textId="77777777" w:rsidR="0056456F" w:rsidRDefault="0056456F" w:rsidP="00800C66">
      <w:pPr>
        <w:spacing w:after="240" w:line="240" w:lineRule="auto"/>
        <w:textAlignment w:val="baseline"/>
        <w:rPr>
          <w:noProof/>
        </w:rPr>
      </w:pPr>
    </w:p>
    <w:p w14:paraId="6B5E9A21" w14:textId="7F29D087" w:rsidR="00821494" w:rsidRDefault="00821494" w:rsidP="00800C66">
      <w:pPr>
        <w:spacing w:after="240" w:line="240" w:lineRule="auto"/>
        <w:textAlignment w:val="baseline"/>
        <w:rPr>
          <w:noProof/>
        </w:rPr>
      </w:pPr>
      <w:r>
        <w:rPr>
          <w:noProof/>
        </w:rPr>
        <w:drawing>
          <wp:inline distT="0" distB="0" distL="0" distR="0" wp14:anchorId="0231C0D6" wp14:editId="49BF7389">
            <wp:extent cx="5731510" cy="4097020"/>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4097020"/>
                    </a:xfrm>
                    <a:prstGeom prst="rect">
                      <a:avLst/>
                    </a:prstGeom>
                  </pic:spPr>
                </pic:pic>
              </a:graphicData>
            </a:graphic>
          </wp:inline>
        </w:drawing>
      </w:r>
    </w:p>
    <w:p w14:paraId="1FE61215" w14:textId="77777777" w:rsidR="0056456F" w:rsidRDefault="0056456F" w:rsidP="00821494">
      <w:pPr>
        <w:spacing w:line="240" w:lineRule="auto"/>
        <w:textAlignment w:val="baseline"/>
        <w:rPr>
          <w:rFonts w:ascii="Merriweather" w:eastAsia="Times New Roman" w:hAnsi="Merriweather" w:cs="Arial"/>
          <w:color w:val="1D1D1D"/>
          <w:sz w:val="24"/>
          <w:szCs w:val="24"/>
          <w:lang w:eastAsia="en-AU"/>
        </w:rPr>
      </w:pPr>
    </w:p>
    <w:p w14:paraId="22D687DD" w14:textId="3F55201F" w:rsidR="0056456F" w:rsidRPr="0056456F" w:rsidRDefault="0056456F" w:rsidP="00821494">
      <w:pPr>
        <w:spacing w:line="240" w:lineRule="auto"/>
        <w:textAlignment w:val="baseline"/>
        <w:rPr>
          <w:rFonts w:eastAsia="Times New Roman" w:cstheme="minorHAnsi"/>
          <w:color w:val="1D1D1D"/>
          <w:lang w:eastAsia="en-AU"/>
        </w:rPr>
      </w:pPr>
      <w:r>
        <w:rPr>
          <w:rFonts w:eastAsia="Times New Roman" w:cstheme="minorHAnsi"/>
          <w:color w:val="1D1D1D"/>
          <w:lang w:eastAsia="en-AU"/>
        </w:rPr>
        <w:t>Recent years has seen two new concerns with Bogong moths. The first is their low numbers, causing them to be listed as an endangered species. The second is the level of arsenic around the areas where they were harvested as the arsenic accumulated in their bodies.</w:t>
      </w:r>
    </w:p>
    <w:p w14:paraId="2FE3A302" w14:textId="3FBE1104" w:rsidR="0056456F" w:rsidRDefault="0056456F" w:rsidP="00821494">
      <w:pPr>
        <w:spacing w:line="240" w:lineRule="auto"/>
        <w:textAlignment w:val="baseline"/>
        <w:rPr>
          <w:rFonts w:ascii="Merriweather" w:eastAsia="Times New Roman" w:hAnsi="Merriweather" w:cs="Arial"/>
          <w:color w:val="1D1D1D"/>
          <w:sz w:val="24"/>
          <w:szCs w:val="24"/>
          <w:lang w:eastAsia="en-AU"/>
        </w:rPr>
      </w:pPr>
      <w:r>
        <w:rPr>
          <w:rFonts w:ascii="Merriweather" w:eastAsia="Times New Roman" w:hAnsi="Merriweather" w:cs="Arial"/>
          <w:color w:val="1D1D1D"/>
          <w:sz w:val="24"/>
          <w:szCs w:val="24"/>
          <w:lang w:eastAsia="en-AU"/>
        </w:rPr>
        <w:t xml:space="preserve"> </w:t>
      </w:r>
    </w:p>
    <w:p w14:paraId="71DA1D09" w14:textId="799F926D" w:rsidR="00821494" w:rsidRDefault="0056456F" w:rsidP="00800C66">
      <w:pPr>
        <w:spacing w:after="240" w:line="240" w:lineRule="auto"/>
        <w:textAlignment w:val="baseline"/>
        <w:rPr>
          <w:rFonts w:ascii="Merriweather" w:eastAsia="Times New Roman" w:hAnsi="Merriweather" w:cs="Arial"/>
          <w:color w:val="1D1D1D"/>
          <w:sz w:val="24"/>
          <w:szCs w:val="24"/>
          <w:lang w:eastAsia="en-AU"/>
        </w:rPr>
      </w:pPr>
      <w:r>
        <w:rPr>
          <w:rFonts w:ascii="Merriweather" w:eastAsia="Times New Roman" w:hAnsi="Merriweather" w:cs="Arial"/>
          <w:color w:val="1D1D1D"/>
          <w:sz w:val="24"/>
          <w:szCs w:val="24"/>
          <w:lang w:eastAsia="en-AU"/>
        </w:rPr>
        <w:t xml:space="preserve"> </w:t>
      </w:r>
    </w:p>
    <w:p w14:paraId="2E7D72E1" w14:textId="1DACE40D" w:rsidR="00800C66" w:rsidRDefault="00800C66" w:rsidP="007A3E30">
      <w:pPr>
        <w:pStyle w:val="NormalWeb"/>
        <w:shd w:val="clear" w:color="auto" w:fill="FFFFFF"/>
        <w:rPr>
          <w:color w:val="212121"/>
        </w:rPr>
      </w:pPr>
    </w:p>
    <w:p w14:paraId="0CB5970D" w14:textId="2D707669" w:rsidR="00800C66" w:rsidRDefault="00800C66" w:rsidP="007A3E30">
      <w:pPr>
        <w:pStyle w:val="NormalWeb"/>
        <w:shd w:val="clear" w:color="auto" w:fill="FFFFFF"/>
        <w:rPr>
          <w:color w:val="212121"/>
        </w:rPr>
      </w:pPr>
    </w:p>
    <w:p w14:paraId="4E7B65D2" w14:textId="6EFE14A9" w:rsidR="00800C66" w:rsidRDefault="00800C66" w:rsidP="007A3E30">
      <w:pPr>
        <w:pStyle w:val="NormalWeb"/>
        <w:shd w:val="clear" w:color="auto" w:fill="FFFFFF"/>
        <w:rPr>
          <w:color w:val="212121"/>
        </w:rPr>
      </w:pPr>
    </w:p>
    <w:p w14:paraId="246B7C66" w14:textId="4A902933" w:rsidR="00800C66" w:rsidRDefault="00800C66" w:rsidP="007A3E30">
      <w:pPr>
        <w:pStyle w:val="NormalWeb"/>
        <w:shd w:val="clear" w:color="auto" w:fill="FFFFFF"/>
        <w:rPr>
          <w:color w:val="212121"/>
        </w:rPr>
      </w:pPr>
    </w:p>
    <w:p w14:paraId="178962B2" w14:textId="0C9BFFFD" w:rsidR="00800C66" w:rsidRDefault="00800C66" w:rsidP="007A3E30">
      <w:pPr>
        <w:pStyle w:val="NormalWeb"/>
        <w:shd w:val="clear" w:color="auto" w:fill="FFFFFF"/>
        <w:rPr>
          <w:color w:val="212121"/>
        </w:rPr>
      </w:pPr>
    </w:p>
    <w:p w14:paraId="57B83EA9" w14:textId="77777777" w:rsidR="00800C66" w:rsidRDefault="00800C66" w:rsidP="007A3E30">
      <w:pPr>
        <w:pStyle w:val="NormalWeb"/>
        <w:shd w:val="clear" w:color="auto" w:fill="FFFFFF"/>
        <w:rPr>
          <w:color w:val="212121"/>
        </w:rPr>
      </w:pPr>
    </w:p>
    <w:p w14:paraId="222752E9" w14:textId="79C166D7" w:rsidR="00800C66" w:rsidRDefault="00800C66" w:rsidP="007A3E30">
      <w:pPr>
        <w:pStyle w:val="NormalWeb"/>
        <w:shd w:val="clear" w:color="auto" w:fill="FFFFFF"/>
        <w:rPr>
          <w:color w:val="212121"/>
        </w:rPr>
      </w:pPr>
    </w:p>
    <w:p w14:paraId="41A4D1C8" w14:textId="0785F979" w:rsidR="005F0454" w:rsidRPr="00670F45" w:rsidRDefault="005F0454" w:rsidP="00670F45">
      <w:pPr>
        <w:pStyle w:val="NormalWeb"/>
        <w:shd w:val="clear" w:color="auto" w:fill="FFFFFF"/>
        <w:spacing w:before="0" w:beforeAutospacing="0" w:after="0" w:afterAutospacing="0"/>
        <w:rPr>
          <w:rFonts w:asciiTheme="minorHAnsi" w:hAnsiTheme="minorHAnsi" w:cstheme="minorHAnsi"/>
          <w:b/>
          <w:bCs/>
          <w:noProof/>
          <w:sz w:val="28"/>
          <w:szCs w:val="28"/>
        </w:rPr>
      </w:pPr>
      <w:r w:rsidRPr="00670F45">
        <w:rPr>
          <w:rFonts w:asciiTheme="minorHAnsi" w:hAnsiTheme="minorHAnsi" w:cstheme="minorHAnsi"/>
          <w:b/>
          <w:bCs/>
          <w:noProof/>
          <w:sz w:val="28"/>
          <w:szCs w:val="28"/>
        </w:rPr>
        <w:lastRenderedPageBreak/>
        <w:t>Plant resins and gums (adhesives)</w:t>
      </w:r>
    </w:p>
    <w:p w14:paraId="1E2787E5" w14:textId="006CC1D6"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r>
        <w:rPr>
          <w:rFonts w:asciiTheme="minorHAnsi" w:hAnsiTheme="minorHAnsi" w:cstheme="minorHAnsi"/>
          <w:noProof/>
          <w:sz w:val="22"/>
          <w:szCs w:val="22"/>
        </w:rPr>
        <mc:AlternateContent>
          <mc:Choice Requires="wps">
            <w:drawing>
              <wp:anchor distT="0" distB="0" distL="114300" distR="114300" simplePos="0" relativeHeight="251702784" behindDoc="0" locked="0" layoutInCell="1" allowOverlap="1" wp14:anchorId="62FF088A" wp14:editId="427C9840">
                <wp:simplePos x="0" y="0"/>
                <wp:positionH relativeFrom="column">
                  <wp:posOffset>5715000</wp:posOffset>
                </wp:positionH>
                <wp:positionV relativeFrom="paragraph">
                  <wp:posOffset>138430</wp:posOffset>
                </wp:positionV>
                <wp:extent cx="146050" cy="1562100"/>
                <wp:effectExtent l="0" t="0" r="63500" b="57150"/>
                <wp:wrapNone/>
                <wp:docPr id="271" name="Straight Arrow Connector 271"/>
                <wp:cNvGraphicFramePr/>
                <a:graphic xmlns:a="http://schemas.openxmlformats.org/drawingml/2006/main">
                  <a:graphicData uri="http://schemas.microsoft.com/office/word/2010/wordprocessingShape">
                    <wps:wsp>
                      <wps:cNvCnPr/>
                      <wps:spPr>
                        <a:xfrm>
                          <a:off x="0" y="0"/>
                          <a:ext cx="146050" cy="15621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12FD5E" id="_x0000_t32" coordsize="21600,21600" o:spt="32" o:oned="t" path="m,l21600,21600e" filled="f">
                <v:path arrowok="t" fillok="f" o:connecttype="none"/>
                <o:lock v:ext="edit" shapetype="t"/>
              </v:shapetype>
              <v:shape id="Straight Arrow Connector 271" o:spid="_x0000_s1026" type="#_x0000_t32" style="position:absolute;margin-left:450pt;margin-top:10.9pt;width:11.5pt;height:12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" strokecolor="#ed7d31 [3205]" strokeweight="1.5pt">
                <v:stroke endarrow="block" joinstyle="miter"/>
              </v:shape>
            </w:pict>
          </mc:Fallback>
        </mc:AlternateContent>
      </w:r>
      <w:r>
        <w:rPr>
          <w:rFonts w:asciiTheme="minorHAnsi" w:hAnsiTheme="minorHAnsi" w:cstheme="minorHAnsi"/>
          <w:noProof/>
          <w:sz w:val="22"/>
          <w:szCs w:val="22"/>
        </w:rPr>
        <mc:AlternateContent>
          <mc:Choice Requires="wps">
            <w:drawing>
              <wp:anchor distT="0" distB="0" distL="114300" distR="114300" simplePos="0" relativeHeight="251701760" behindDoc="0" locked="0" layoutInCell="1" allowOverlap="1" wp14:anchorId="20DF3743" wp14:editId="4EAC4915">
                <wp:simplePos x="0" y="0"/>
                <wp:positionH relativeFrom="column">
                  <wp:posOffset>4699000</wp:posOffset>
                </wp:positionH>
                <wp:positionV relativeFrom="paragraph">
                  <wp:posOffset>132080</wp:posOffset>
                </wp:positionV>
                <wp:extent cx="311150" cy="838200"/>
                <wp:effectExtent l="0" t="0" r="69850" b="57150"/>
                <wp:wrapNone/>
                <wp:docPr id="270" name="Straight Arrow Connector 270"/>
                <wp:cNvGraphicFramePr/>
                <a:graphic xmlns:a="http://schemas.openxmlformats.org/drawingml/2006/main">
                  <a:graphicData uri="http://schemas.microsoft.com/office/word/2010/wordprocessingShape">
                    <wps:wsp>
                      <wps:cNvCnPr/>
                      <wps:spPr>
                        <a:xfrm>
                          <a:off x="0" y="0"/>
                          <a:ext cx="311150" cy="8382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3DF0D" id="Straight Arrow Connector 270" o:spid="_x0000_s1026" type="#_x0000_t32" style="position:absolute;margin-left:370pt;margin-top:10.4pt;width:24.5pt;height:6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" strokecolor="#ed7d31 [3205]" strokeweight="1.5pt">
                <v:stroke endarrow="block" joinstyle="miter"/>
              </v:shape>
            </w:pict>
          </mc:Fallback>
        </mc:AlternateContent>
      </w:r>
      <w:r>
        <w:rPr>
          <w:rFonts w:asciiTheme="minorHAnsi" w:hAnsiTheme="minorHAnsi" w:cstheme="minorHAnsi"/>
          <w:noProof/>
          <w:sz w:val="22"/>
          <w:szCs w:val="22"/>
        </w:rPr>
        <mc:AlternateContent>
          <mc:Choice Requires="wps">
            <w:drawing>
              <wp:anchor distT="0" distB="0" distL="114300" distR="114300" simplePos="0" relativeHeight="251700736" behindDoc="0" locked="0" layoutInCell="1" allowOverlap="1" wp14:anchorId="61D9E947" wp14:editId="26380889">
                <wp:simplePos x="0" y="0"/>
                <wp:positionH relativeFrom="column">
                  <wp:posOffset>3867150</wp:posOffset>
                </wp:positionH>
                <wp:positionV relativeFrom="paragraph">
                  <wp:posOffset>144780</wp:posOffset>
                </wp:positionV>
                <wp:extent cx="38100" cy="336550"/>
                <wp:effectExtent l="57150" t="0" r="57150" b="63500"/>
                <wp:wrapNone/>
                <wp:docPr id="269" name="Straight Arrow Connector 269"/>
                <wp:cNvGraphicFramePr/>
                <a:graphic xmlns:a="http://schemas.openxmlformats.org/drawingml/2006/main">
                  <a:graphicData uri="http://schemas.microsoft.com/office/word/2010/wordprocessingShape">
                    <wps:wsp>
                      <wps:cNvCnPr/>
                      <wps:spPr>
                        <a:xfrm flipH="1">
                          <a:off x="0" y="0"/>
                          <a:ext cx="38100" cy="33655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9BFABC8" id="Straight Arrow Connector 269" o:spid="_x0000_s1026" type="#_x0000_t32" style="position:absolute;margin-left:304.5pt;margin-top:11.4pt;width:3pt;height:26.5pt;flip:x;z-index:25170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" strokecolor="#ed7d31 [3205]" strokeweight="1.5pt">
                <v:stroke endarrow="block" joinstyle="miter"/>
              </v:shape>
            </w:pict>
          </mc:Fallback>
        </mc:AlternateContent>
      </w:r>
      <w:r w:rsidRPr="00670F45">
        <w:rPr>
          <w:rFonts w:asciiTheme="minorHAnsi" w:hAnsiTheme="minorHAnsi" w:cstheme="minorHAnsi"/>
          <w:noProof/>
          <w:sz w:val="22"/>
          <w:szCs w:val="22"/>
        </w:rPr>
        <w:drawing>
          <wp:anchor distT="0" distB="0" distL="114300" distR="114300" simplePos="0" relativeHeight="251693568" behindDoc="0" locked="0" layoutInCell="1" allowOverlap="1" wp14:anchorId="3D8EEFD4" wp14:editId="5F629CE6">
            <wp:simplePos x="0" y="0"/>
            <wp:positionH relativeFrom="margin">
              <wp:posOffset>3549650</wp:posOffset>
            </wp:positionH>
            <wp:positionV relativeFrom="paragraph">
              <wp:posOffset>203200</wp:posOffset>
            </wp:positionV>
            <wp:extent cx="2946400" cy="2333356"/>
            <wp:effectExtent l="0" t="0" r="635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46400" cy="2333356"/>
                    </a:xfrm>
                    <a:prstGeom prst="rect">
                      <a:avLst/>
                    </a:prstGeom>
                  </pic:spPr>
                </pic:pic>
              </a:graphicData>
            </a:graphic>
            <wp14:sizeRelH relativeFrom="margin">
              <wp14:pctWidth>0</wp14:pctWidth>
            </wp14:sizeRelH>
            <wp14:sizeRelV relativeFrom="margin">
              <wp14:pctHeight>0</wp14:pctHeight>
            </wp14:sizeRelV>
          </wp:anchor>
        </w:drawing>
      </w:r>
      <w:r w:rsidRPr="00670F45">
        <w:rPr>
          <w:rFonts w:asciiTheme="minorHAnsi" w:hAnsiTheme="minorHAnsi" w:cstheme="minorHAnsi"/>
          <w:noProof/>
          <w:sz w:val="22"/>
          <w:szCs w:val="22"/>
        </w:rPr>
        <w:t>A common mixture used to produce an adhesive was formed from charcoal, kangaroo scats and tree resin, all three ingredients shown below.</w:t>
      </w:r>
      <w:r>
        <w:rPr>
          <w:rFonts w:asciiTheme="minorHAnsi" w:hAnsiTheme="minorHAnsi" w:cstheme="minorHAnsi"/>
          <w:noProof/>
          <w:sz w:val="22"/>
          <w:szCs w:val="22"/>
        </w:rPr>
        <w:t xml:space="preserve"> </w:t>
      </w:r>
    </w:p>
    <w:p w14:paraId="45C2F76B" w14:textId="6D7133ED"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p>
    <w:p w14:paraId="0AB202DB" w14:textId="7307F4FB"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r>
        <w:rPr>
          <w:rFonts w:asciiTheme="minorHAnsi" w:hAnsiTheme="minorHAnsi" w:cstheme="minorHAnsi"/>
          <w:noProof/>
          <w:sz w:val="22"/>
          <w:szCs w:val="22"/>
        </w:rPr>
        <w:t xml:space="preserve">The resin is heated in a fire to melt it and then crushed </w:t>
      </w:r>
    </w:p>
    <w:p w14:paraId="0DC0B4DB" w14:textId="4AFDFDA2"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r>
        <w:rPr>
          <w:rFonts w:asciiTheme="minorHAnsi" w:hAnsiTheme="minorHAnsi" w:cstheme="minorHAnsi"/>
          <w:noProof/>
          <w:sz w:val="22"/>
          <w:szCs w:val="22"/>
        </w:rPr>
        <w:t xml:space="preserve">charcoal and kangaroo dung is worked into it, </w:t>
      </w:r>
    </w:p>
    <w:p w14:paraId="39C05719" w14:textId="306A1EC5"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r>
        <w:rPr>
          <w:rFonts w:asciiTheme="minorHAnsi" w:hAnsiTheme="minorHAnsi" w:cstheme="minorHAnsi"/>
          <w:noProof/>
          <w:sz w:val="22"/>
          <w:szCs w:val="22"/>
        </w:rPr>
        <w:t>keeping it soft by working it on hot stones around the fire.</w:t>
      </w:r>
    </w:p>
    <w:p w14:paraId="6455681F" w14:textId="48D3C126"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r>
        <w:rPr>
          <w:noProof/>
        </w:rPr>
        <w:drawing>
          <wp:anchor distT="0" distB="0" distL="114300" distR="114300" simplePos="0" relativeHeight="251699712" behindDoc="0" locked="0" layoutInCell="1" allowOverlap="1" wp14:anchorId="74B46F45" wp14:editId="3ACB5992">
            <wp:simplePos x="0" y="0"/>
            <wp:positionH relativeFrom="margin">
              <wp:posOffset>63500</wp:posOffset>
            </wp:positionH>
            <wp:positionV relativeFrom="paragraph">
              <wp:posOffset>118110</wp:posOffset>
            </wp:positionV>
            <wp:extent cx="1924050" cy="1471072"/>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24050" cy="1471072"/>
                    </a:xfrm>
                    <a:prstGeom prst="rect">
                      <a:avLst/>
                    </a:prstGeom>
                  </pic:spPr>
                </pic:pic>
              </a:graphicData>
            </a:graphic>
            <wp14:sizeRelH relativeFrom="margin">
              <wp14:pctWidth>0</wp14:pctWidth>
            </wp14:sizeRelH>
            <wp14:sizeRelV relativeFrom="margin">
              <wp14:pctHeight>0</wp14:pctHeight>
            </wp14:sizeRelV>
          </wp:anchor>
        </w:drawing>
      </w:r>
    </w:p>
    <w:p w14:paraId="7AD0EBED" w14:textId="44D22E36"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p>
    <w:p w14:paraId="2FB83412" w14:textId="4EFBEAB4" w:rsid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p>
    <w:p w14:paraId="7BC861DF" w14:textId="77777777" w:rsidR="00670F45" w:rsidRP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p>
    <w:p w14:paraId="701E4A14" w14:textId="345B302E" w:rsidR="00670F45" w:rsidRPr="00670F45" w:rsidRDefault="00670F45" w:rsidP="00670F45">
      <w:pPr>
        <w:pStyle w:val="NormalWeb"/>
        <w:shd w:val="clear" w:color="auto" w:fill="FFFFFF"/>
        <w:spacing w:before="0" w:beforeAutospacing="0" w:after="0" w:afterAutospacing="0"/>
        <w:rPr>
          <w:rFonts w:asciiTheme="minorHAnsi" w:hAnsiTheme="minorHAnsi" w:cstheme="minorHAnsi"/>
          <w:noProof/>
          <w:sz w:val="22"/>
          <w:szCs w:val="22"/>
        </w:rPr>
      </w:pPr>
    </w:p>
    <w:p w14:paraId="690D5788" w14:textId="388203CA" w:rsidR="00670F45" w:rsidRPr="00670F45" w:rsidRDefault="00670F45" w:rsidP="00670F45">
      <w:pPr>
        <w:pStyle w:val="NormalWeb"/>
        <w:shd w:val="clear" w:color="auto" w:fill="FFFFFF"/>
        <w:spacing w:before="0" w:beforeAutospacing="0"/>
        <w:rPr>
          <w:rFonts w:asciiTheme="minorHAnsi" w:hAnsiTheme="minorHAnsi" w:cstheme="minorHAnsi"/>
          <w:noProof/>
          <w:sz w:val="22"/>
          <w:szCs w:val="22"/>
        </w:rPr>
      </w:pPr>
    </w:p>
    <w:p w14:paraId="2359D828" w14:textId="03B146E4" w:rsidR="00670F45" w:rsidRDefault="00670F45" w:rsidP="00670F45">
      <w:pPr>
        <w:pStyle w:val="NormalWeb"/>
        <w:shd w:val="clear" w:color="auto" w:fill="FFFFFF"/>
        <w:spacing w:before="0" w:beforeAutospacing="0"/>
        <w:rPr>
          <w:noProof/>
        </w:rPr>
      </w:pPr>
    </w:p>
    <w:p w14:paraId="00B5094B" w14:textId="056C0A8D" w:rsidR="00670F45" w:rsidRDefault="00670F45" w:rsidP="00670F45">
      <w:pPr>
        <w:pStyle w:val="NormalWeb"/>
        <w:shd w:val="clear" w:color="auto" w:fill="FFFFFF"/>
        <w:spacing w:before="0" w:beforeAutospacing="0" w:after="0" w:afterAutospacing="0"/>
        <w:rPr>
          <w:noProof/>
        </w:rPr>
      </w:pPr>
    </w:p>
    <w:p w14:paraId="29E73551" w14:textId="1C021839" w:rsidR="00670F45" w:rsidRDefault="00670F45" w:rsidP="00670F45">
      <w:pPr>
        <w:pStyle w:val="NormalWeb"/>
        <w:shd w:val="clear" w:color="auto" w:fill="FFFFFF"/>
        <w:spacing w:before="0" w:beforeAutospacing="0" w:after="0" w:afterAutospacing="0"/>
        <w:rPr>
          <w:noProof/>
        </w:rPr>
      </w:pPr>
      <w:r>
        <w:rPr>
          <w:noProof/>
        </w:rPr>
        <w:t xml:space="preserve">          molten resin                                                                      left to right: charcoal, kangaroo poo, resin </w:t>
      </w:r>
    </w:p>
    <w:p w14:paraId="0CDA5E0A" w14:textId="2A7D7247" w:rsidR="00670F45" w:rsidRDefault="00670F45" w:rsidP="007A3E30">
      <w:pPr>
        <w:pStyle w:val="NormalWeb"/>
        <w:shd w:val="clear" w:color="auto" w:fill="FFFFFF"/>
        <w:rPr>
          <w:rFonts w:asciiTheme="minorHAnsi" w:hAnsiTheme="minorHAnsi" w:cstheme="minorHAnsi"/>
          <w:noProof/>
          <w:sz w:val="22"/>
          <w:szCs w:val="22"/>
        </w:rPr>
      </w:pPr>
      <w:r w:rsidRPr="00670F45">
        <w:rPr>
          <w:rFonts w:asciiTheme="minorHAnsi" w:hAnsiTheme="minorHAnsi" w:cstheme="minorHAnsi"/>
          <w:noProof/>
          <w:sz w:val="22"/>
          <w:szCs w:val="22"/>
        </w:rPr>
        <w:drawing>
          <wp:anchor distT="0" distB="0" distL="114300" distR="114300" simplePos="0" relativeHeight="251697664" behindDoc="0" locked="0" layoutInCell="1" allowOverlap="1" wp14:anchorId="32C9FF59" wp14:editId="53995775">
            <wp:simplePos x="0" y="0"/>
            <wp:positionH relativeFrom="column">
              <wp:posOffset>3308349</wp:posOffset>
            </wp:positionH>
            <wp:positionV relativeFrom="paragraph">
              <wp:posOffset>372745</wp:posOffset>
            </wp:positionV>
            <wp:extent cx="1474075" cy="1295400"/>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75890" cy="1296995"/>
                    </a:xfrm>
                    <a:prstGeom prst="rect">
                      <a:avLst/>
                    </a:prstGeom>
                  </pic:spPr>
                </pic:pic>
              </a:graphicData>
            </a:graphic>
            <wp14:sizeRelH relativeFrom="margin">
              <wp14:pctWidth>0</wp14:pctWidth>
            </wp14:sizeRelH>
            <wp14:sizeRelV relativeFrom="margin">
              <wp14:pctHeight>0</wp14:pctHeight>
            </wp14:sizeRelV>
          </wp:anchor>
        </w:drawing>
      </w:r>
      <w:r w:rsidRPr="00670F45">
        <w:rPr>
          <w:rFonts w:asciiTheme="minorHAnsi" w:hAnsiTheme="minorHAnsi" w:cstheme="minorHAnsi"/>
          <w:noProof/>
          <w:sz w:val="22"/>
          <w:szCs w:val="22"/>
        </w:rPr>
        <w:drawing>
          <wp:anchor distT="0" distB="0" distL="114300" distR="114300" simplePos="0" relativeHeight="251696640" behindDoc="0" locked="0" layoutInCell="1" allowOverlap="1" wp14:anchorId="5133D521" wp14:editId="233F6F30">
            <wp:simplePos x="0" y="0"/>
            <wp:positionH relativeFrom="margin">
              <wp:posOffset>1714501</wp:posOffset>
            </wp:positionH>
            <wp:positionV relativeFrom="paragraph">
              <wp:posOffset>412115</wp:posOffset>
            </wp:positionV>
            <wp:extent cx="1498600" cy="1775435"/>
            <wp:effectExtent l="0" t="0" r="635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09322" cy="1788137"/>
                    </a:xfrm>
                    <a:prstGeom prst="rect">
                      <a:avLst/>
                    </a:prstGeom>
                  </pic:spPr>
                </pic:pic>
              </a:graphicData>
            </a:graphic>
            <wp14:sizeRelH relativeFrom="margin">
              <wp14:pctWidth>0</wp14:pctWidth>
            </wp14:sizeRelH>
            <wp14:sizeRelV relativeFrom="margin">
              <wp14:pctHeight>0</wp14:pctHeight>
            </wp14:sizeRelV>
          </wp:anchor>
        </w:drawing>
      </w:r>
      <w:r w:rsidRPr="00670F45">
        <w:rPr>
          <w:rFonts w:asciiTheme="minorHAnsi" w:hAnsiTheme="minorHAnsi" w:cstheme="minorHAnsi"/>
          <w:noProof/>
          <w:sz w:val="22"/>
          <w:szCs w:val="22"/>
        </w:rPr>
        <w:drawing>
          <wp:anchor distT="0" distB="0" distL="114300" distR="114300" simplePos="0" relativeHeight="251694592" behindDoc="0" locked="0" layoutInCell="1" allowOverlap="1" wp14:anchorId="28BE573D" wp14:editId="652A155E">
            <wp:simplePos x="0" y="0"/>
            <wp:positionH relativeFrom="margin">
              <wp:align>left</wp:align>
            </wp:positionH>
            <wp:positionV relativeFrom="paragraph">
              <wp:posOffset>394335</wp:posOffset>
            </wp:positionV>
            <wp:extent cx="1631950" cy="1845514"/>
            <wp:effectExtent l="0" t="0" r="6350" b="254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33274" cy="1847011"/>
                    </a:xfrm>
                    <a:prstGeom prst="rect">
                      <a:avLst/>
                    </a:prstGeom>
                  </pic:spPr>
                </pic:pic>
              </a:graphicData>
            </a:graphic>
            <wp14:sizeRelH relativeFrom="margin">
              <wp14:pctWidth>0</wp14:pctWidth>
            </wp14:sizeRelH>
            <wp14:sizeRelV relativeFrom="margin">
              <wp14:pctHeight>0</wp14:pctHeight>
            </wp14:sizeRelV>
          </wp:anchor>
        </w:drawing>
      </w:r>
      <w:r w:rsidRPr="00670F45">
        <w:rPr>
          <w:rFonts w:asciiTheme="minorHAnsi" w:hAnsiTheme="minorHAnsi" w:cstheme="minorHAnsi"/>
          <w:noProof/>
          <w:sz w:val="22"/>
          <w:szCs w:val="22"/>
        </w:rPr>
        <w:t xml:space="preserve">Tree resin and tree gum are similar to look at, and both play an important role in healing trees, but their composition </w:t>
      </w:r>
    </w:p>
    <w:p w14:paraId="7C744F87" w14:textId="37557253" w:rsidR="00670F45" w:rsidRDefault="00670F45" w:rsidP="007A3E30">
      <w:pPr>
        <w:pStyle w:val="NormalWeb"/>
        <w:shd w:val="clear" w:color="auto" w:fill="FFFFFF"/>
        <w:rPr>
          <w:rFonts w:asciiTheme="minorHAnsi" w:hAnsiTheme="minorHAnsi" w:cstheme="minorHAnsi"/>
          <w:noProof/>
          <w:sz w:val="22"/>
          <w:szCs w:val="22"/>
        </w:rPr>
      </w:pPr>
      <w:r w:rsidRPr="00670F45">
        <w:rPr>
          <w:rFonts w:asciiTheme="minorHAnsi" w:hAnsiTheme="minorHAnsi" w:cstheme="minorHAnsi"/>
          <w:noProof/>
          <w:sz w:val="22"/>
          <w:szCs w:val="22"/>
        </w:rPr>
        <w:drawing>
          <wp:anchor distT="0" distB="0" distL="114300" distR="114300" simplePos="0" relativeHeight="251698688" behindDoc="0" locked="0" layoutInCell="1" allowOverlap="1" wp14:anchorId="25A4BB6B" wp14:editId="3CBD073C">
            <wp:simplePos x="0" y="0"/>
            <wp:positionH relativeFrom="margin">
              <wp:posOffset>4737100</wp:posOffset>
            </wp:positionH>
            <wp:positionV relativeFrom="paragraph">
              <wp:posOffset>5080</wp:posOffset>
            </wp:positionV>
            <wp:extent cx="1826260" cy="1041400"/>
            <wp:effectExtent l="0" t="0" r="2540" b="635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6260" cy="1041400"/>
                    </a:xfrm>
                    <a:prstGeom prst="rect">
                      <a:avLst/>
                    </a:prstGeom>
                  </pic:spPr>
                </pic:pic>
              </a:graphicData>
            </a:graphic>
            <wp14:sizeRelH relativeFrom="margin">
              <wp14:pctWidth>0</wp14:pctWidth>
            </wp14:sizeRelH>
            <wp14:sizeRelV relativeFrom="margin">
              <wp14:pctHeight>0</wp14:pctHeight>
            </wp14:sizeRelV>
          </wp:anchor>
        </w:drawing>
      </w:r>
    </w:p>
    <w:p w14:paraId="6D0567D2" w14:textId="3015533E" w:rsidR="00670F45" w:rsidRDefault="00670F45" w:rsidP="007A3E30">
      <w:pPr>
        <w:pStyle w:val="NormalWeb"/>
        <w:shd w:val="clear" w:color="auto" w:fill="FFFFFF"/>
        <w:rPr>
          <w:rFonts w:asciiTheme="minorHAnsi" w:hAnsiTheme="minorHAnsi" w:cstheme="minorHAnsi"/>
          <w:noProof/>
          <w:sz w:val="22"/>
          <w:szCs w:val="22"/>
        </w:rPr>
      </w:pPr>
    </w:p>
    <w:p w14:paraId="7ECE3F14" w14:textId="2C9810BF" w:rsidR="00670F45" w:rsidRDefault="00670F45" w:rsidP="007A3E30">
      <w:pPr>
        <w:pStyle w:val="NormalWeb"/>
        <w:shd w:val="clear" w:color="auto" w:fill="FFFFFF"/>
        <w:rPr>
          <w:rFonts w:asciiTheme="minorHAnsi" w:hAnsiTheme="minorHAnsi" w:cstheme="minorHAnsi"/>
          <w:noProof/>
          <w:sz w:val="22"/>
          <w:szCs w:val="22"/>
        </w:rPr>
      </w:pPr>
    </w:p>
    <w:p w14:paraId="238E9AB0" w14:textId="2C1DF771" w:rsidR="00670F45" w:rsidRDefault="00670F45" w:rsidP="007A3E30">
      <w:pPr>
        <w:pStyle w:val="NormalWeb"/>
        <w:shd w:val="clear" w:color="auto" w:fill="FFFFFF"/>
        <w:rPr>
          <w:rFonts w:asciiTheme="minorHAnsi" w:hAnsiTheme="minorHAnsi" w:cstheme="minorHAnsi"/>
          <w:noProof/>
          <w:sz w:val="22"/>
          <w:szCs w:val="22"/>
        </w:rPr>
      </w:pPr>
    </w:p>
    <w:p w14:paraId="05800855" w14:textId="355ECC07" w:rsidR="00670F45" w:rsidRPr="00670F45" w:rsidRDefault="00670F45" w:rsidP="007A3E30">
      <w:pPr>
        <w:pStyle w:val="NormalWeb"/>
        <w:shd w:val="clear" w:color="auto" w:fill="FFFFFF"/>
        <w:rPr>
          <w:rFonts w:asciiTheme="minorHAnsi" w:hAnsiTheme="minorHAnsi" w:cstheme="minorHAnsi"/>
          <w:noProof/>
          <w:sz w:val="22"/>
          <w:szCs w:val="22"/>
        </w:rPr>
      </w:pPr>
      <w:r w:rsidRPr="00670F45">
        <w:rPr>
          <w:rFonts w:asciiTheme="minorHAnsi" w:hAnsiTheme="minorHAnsi" w:cstheme="minorHAnsi"/>
          <w:noProof/>
          <w:sz w:val="22"/>
          <w:szCs w:val="22"/>
        </w:rPr>
        <w:t>is completely different.</w:t>
      </w:r>
    </w:p>
    <w:p w14:paraId="0AAB3E1F" w14:textId="21A89492" w:rsidR="00670F45" w:rsidRPr="00670F45" w:rsidRDefault="00670F45" w:rsidP="007A3E30">
      <w:pPr>
        <w:pStyle w:val="NormalWeb"/>
        <w:shd w:val="clear" w:color="auto" w:fill="FFFFFF"/>
        <w:rPr>
          <w:rFonts w:asciiTheme="minorHAnsi" w:hAnsiTheme="minorHAnsi" w:cstheme="minorHAnsi"/>
          <w:b/>
          <w:bCs/>
          <w:noProof/>
          <w:sz w:val="22"/>
          <w:szCs w:val="22"/>
        </w:rPr>
      </w:pPr>
      <w:r w:rsidRPr="00670F45">
        <w:rPr>
          <w:rFonts w:asciiTheme="minorHAnsi" w:hAnsiTheme="minorHAnsi" w:cstheme="minorHAnsi"/>
          <w:noProof/>
          <w:sz w:val="22"/>
          <w:szCs w:val="22"/>
        </w:rPr>
        <w:drawing>
          <wp:anchor distT="0" distB="0" distL="114300" distR="114300" simplePos="0" relativeHeight="251703808" behindDoc="0" locked="0" layoutInCell="1" allowOverlap="1" wp14:anchorId="2D686D30" wp14:editId="40E99F20">
            <wp:simplePos x="0" y="0"/>
            <wp:positionH relativeFrom="column">
              <wp:posOffset>2330450</wp:posOffset>
            </wp:positionH>
            <wp:positionV relativeFrom="paragraph">
              <wp:posOffset>257810</wp:posOffset>
            </wp:positionV>
            <wp:extent cx="4232275" cy="1980934"/>
            <wp:effectExtent l="0" t="0" r="0" b="63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4238363" cy="1983784"/>
                    </a:xfrm>
                    <a:prstGeom prst="rect">
                      <a:avLst/>
                    </a:prstGeom>
                  </pic:spPr>
                </pic:pic>
              </a:graphicData>
            </a:graphic>
            <wp14:sizeRelH relativeFrom="margin">
              <wp14:pctWidth>0</wp14:pctWidth>
            </wp14:sizeRelH>
            <wp14:sizeRelV relativeFrom="margin">
              <wp14:pctHeight>0</wp14:pctHeight>
            </wp14:sizeRelV>
          </wp:anchor>
        </w:drawing>
      </w:r>
      <w:r w:rsidRPr="00670F45">
        <w:rPr>
          <w:rFonts w:asciiTheme="minorHAnsi" w:hAnsiTheme="minorHAnsi" w:cstheme="minorHAnsi"/>
          <w:b/>
          <w:bCs/>
          <w:noProof/>
          <w:sz w:val="22"/>
          <w:szCs w:val="22"/>
        </w:rPr>
        <w:t xml:space="preserve">Resin from pine tree cut             grass tree                               grass tree cross-section           close-up                            </w:t>
      </w:r>
    </w:p>
    <w:p w14:paraId="754F0002" w14:textId="393A06EF" w:rsidR="00670F45" w:rsidRPr="00670F45" w:rsidRDefault="00670F45" w:rsidP="007A3E30">
      <w:pPr>
        <w:pStyle w:val="NormalWeb"/>
        <w:shd w:val="clear" w:color="auto" w:fill="FFFFFF"/>
        <w:rPr>
          <w:rFonts w:asciiTheme="minorHAnsi" w:hAnsiTheme="minorHAnsi" w:cstheme="minorHAnsi"/>
          <w:noProof/>
          <w:sz w:val="22"/>
          <w:szCs w:val="22"/>
        </w:rPr>
      </w:pPr>
      <w:r>
        <w:rPr>
          <w:noProof/>
        </w:rPr>
        <mc:AlternateContent>
          <mc:Choice Requires="wps">
            <w:drawing>
              <wp:anchor distT="45720" distB="45720" distL="114300" distR="114300" simplePos="0" relativeHeight="251704832" behindDoc="0" locked="0" layoutInCell="1" allowOverlap="1" wp14:anchorId="74D531A0" wp14:editId="5D8A5A3A">
                <wp:simplePos x="0" y="0"/>
                <wp:positionH relativeFrom="margin">
                  <wp:align>left</wp:align>
                </wp:positionH>
                <wp:positionV relativeFrom="paragraph">
                  <wp:posOffset>5080</wp:posOffset>
                </wp:positionV>
                <wp:extent cx="2463800" cy="1701800"/>
                <wp:effectExtent l="0" t="0" r="12700" b="1270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1701800"/>
                        </a:xfrm>
                        <a:prstGeom prst="rect">
                          <a:avLst/>
                        </a:prstGeom>
                        <a:solidFill>
                          <a:srgbClr val="FFFFFF"/>
                        </a:solidFill>
                        <a:ln w="9525">
                          <a:solidFill>
                            <a:srgbClr val="000000"/>
                          </a:solidFill>
                          <a:miter lim="800000"/>
                          <a:headEnd/>
                          <a:tailEnd/>
                        </a:ln>
                      </wps:spPr>
                      <wps:txbx>
                        <w:txbxContent>
                          <w:p w14:paraId="7F10E4D4" w14:textId="7D7E0D80" w:rsidR="00670F45" w:rsidRDefault="00670F45">
                            <w:r>
                              <w:t>Chemical structures of some of the components of resins. While fresh they are liquids due to the aromatic oils they contain. Once the oils evaporate a hard, brittle solid remains. It is thermoplastic.</w:t>
                            </w:r>
                          </w:p>
                          <w:p w14:paraId="65E8E6DD" w14:textId="62256A3D" w:rsidR="00670F45" w:rsidRDefault="00670F45">
                            <w:r>
                              <w:t>The charcoal acts as a hardening agent and the dung is a binder – similar to glass fibre in fibre glass resins.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531A0" id="_x0000_s1036" type="#_x0000_t202" style="position:absolute;margin-left:0;margin-top:.4pt;width:194pt;height:134pt;z-index:2517048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">
                <v:textbox>
                  <w:txbxContent>
                    <w:p w14:paraId="7F10E4D4" w14:textId="7D7E0D80" w:rsidR="00670F45" w:rsidRDefault="00670F45">
                      <w:r>
                        <w:t>Chemical structures of some of the components of resins. While fresh they are liquids due to the aromatic oils they contain. Once the oils evaporate a hard, brittle solid remains. It is thermoplastic.</w:t>
                      </w:r>
                    </w:p>
                    <w:p w14:paraId="65E8E6DD" w14:textId="62256A3D" w:rsidR="00670F45" w:rsidRDefault="00670F45">
                      <w:r>
                        <w:t>The charcoal acts as a hardening agent and the dung is a binder – similar to glass fibre in fibre glass resins.</w:t>
                      </w:r>
                    </w:p>
                  </w:txbxContent>
                </v:textbox>
                <w10:wrap anchorx="margin"/>
              </v:shape>
            </w:pict>
          </mc:Fallback>
        </mc:AlternateContent>
      </w:r>
    </w:p>
    <w:p w14:paraId="54688E3F" w14:textId="2AF6A6C0" w:rsidR="00670F45" w:rsidRPr="00670F45" w:rsidRDefault="00670F45" w:rsidP="007A3E30">
      <w:pPr>
        <w:pStyle w:val="NormalWeb"/>
        <w:shd w:val="clear" w:color="auto" w:fill="FFFFFF"/>
        <w:rPr>
          <w:rFonts w:asciiTheme="minorHAnsi" w:hAnsiTheme="minorHAnsi" w:cstheme="minorHAnsi"/>
          <w:noProof/>
          <w:sz w:val="22"/>
          <w:szCs w:val="22"/>
        </w:rPr>
      </w:pPr>
    </w:p>
    <w:p w14:paraId="58BD7D14" w14:textId="7591D11C" w:rsidR="00670F45" w:rsidRPr="00670F45" w:rsidRDefault="00670F45" w:rsidP="007A3E30">
      <w:pPr>
        <w:pStyle w:val="NormalWeb"/>
        <w:shd w:val="clear" w:color="auto" w:fill="FFFFFF"/>
        <w:rPr>
          <w:rFonts w:asciiTheme="minorHAnsi" w:hAnsiTheme="minorHAnsi" w:cstheme="minorHAnsi"/>
          <w:noProof/>
          <w:sz w:val="22"/>
          <w:szCs w:val="22"/>
        </w:rPr>
      </w:pPr>
    </w:p>
    <w:p w14:paraId="6B3B6811" w14:textId="28277778" w:rsidR="00670F45" w:rsidRDefault="00670F45" w:rsidP="007A3E30">
      <w:pPr>
        <w:pStyle w:val="NormalWeb"/>
        <w:shd w:val="clear" w:color="auto" w:fill="FFFFFF"/>
        <w:rPr>
          <w:rFonts w:asciiTheme="minorHAnsi" w:hAnsiTheme="minorHAnsi" w:cstheme="minorHAnsi"/>
          <w:noProof/>
          <w:sz w:val="22"/>
          <w:szCs w:val="22"/>
        </w:rPr>
      </w:pPr>
    </w:p>
    <w:p w14:paraId="62F60A91" w14:textId="6FED4214" w:rsidR="00670F45" w:rsidRDefault="00670F45" w:rsidP="007A3E30">
      <w:pPr>
        <w:pStyle w:val="NormalWeb"/>
        <w:shd w:val="clear" w:color="auto" w:fill="FFFFFF"/>
        <w:rPr>
          <w:rFonts w:asciiTheme="minorHAnsi" w:hAnsiTheme="minorHAnsi" w:cstheme="minorHAnsi"/>
          <w:noProof/>
          <w:sz w:val="22"/>
          <w:szCs w:val="22"/>
        </w:rPr>
      </w:pPr>
    </w:p>
    <w:p w14:paraId="6C769B3A" w14:textId="463322EC" w:rsidR="00670F45" w:rsidRDefault="00670F45" w:rsidP="007A3E30">
      <w:pPr>
        <w:pStyle w:val="NormalWeb"/>
        <w:shd w:val="clear" w:color="auto" w:fill="FFFFFF"/>
        <w:rPr>
          <w:rFonts w:asciiTheme="minorHAnsi" w:hAnsiTheme="minorHAnsi" w:cstheme="minorHAnsi"/>
          <w:noProof/>
          <w:sz w:val="22"/>
          <w:szCs w:val="22"/>
        </w:rPr>
      </w:pPr>
      <w:r>
        <w:rPr>
          <w:noProof/>
        </w:rPr>
        <w:drawing>
          <wp:anchor distT="0" distB="0" distL="114300" distR="114300" simplePos="0" relativeHeight="251706880" behindDoc="0" locked="0" layoutInCell="1" allowOverlap="1" wp14:anchorId="34E51B2D" wp14:editId="6226D614">
            <wp:simplePos x="0" y="0"/>
            <wp:positionH relativeFrom="margin">
              <wp:posOffset>-101600</wp:posOffset>
            </wp:positionH>
            <wp:positionV relativeFrom="paragraph">
              <wp:posOffset>85725</wp:posOffset>
            </wp:positionV>
            <wp:extent cx="2908300" cy="1525905"/>
            <wp:effectExtent l="0" t="0" r="635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908300" cy="15259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856" behindDoc="0" locked="0" layoutInCell="1" allowOverlap="1" wp14:anchorId="77578FCD" wp14:editId="1FB4477A">
            <wp:simplePos x="0" y="0"/>
            <wp:positionH relativeFrom="column">
              <wp:posOffset>4032607</wp:posOffset>
            </wp:positionH>
            <wp:positionV relativeFrom="paragraph">
              <wp:posOffset>201930</wp:posOffset>
            </wp:positionV>
            <wp:extent cx="2235200" cy="1464544"/>
            <wp:effectExtent l="0" t="0" r="0" b="254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35200" cy="1464544"/>
                    </a:xfrm>
                    <a:prstGeom prst="rect">
                      <a:avLst/>
                    </a:prstGeom>
                  </pic:spPr>
                </pic:pic>
              </a:graphicData>
            </a:graphic>
          </wp:anchor>
        </w:drawing>
      </w:r>
    </w:p>
    <w:p w14:paraId="224652E2" w14:textId="2CE4143B" w:rsidR="00670F45" w:rsidRPr="00670F45" w:rsidRDefault="00670F45" w:rsidP="007A3E30">
      <w:pPr>
        <w:pStyle w:val="NormalWeb"/>
        <w:shd w:val="clear" w:color="auto" w:fill="FFFFFF"/>
        <w:rPr>
          <w:rFonts w:asciiTheme="minorHAnsi" w:hAnsiTheme="minorHAnsi" w:cstheme="minorHAnsi"/>
          <w:noProof/>
          <w:sz w:val="22"/>
          <w:szCs w:val="22"/>
        </w:rPr>
      </w:pPr>
    </w:p>
    <w:p w14:paraId="2C3BF973" w14:textId="22B70982" w:rsidR="00670F45" w:rsidRPr="00670F45" w:rsidRDefault="00670F45" w:rsidP="007A3E30">
      <w:pPr>
        <w:pStyle w:val="NormalWeb"/>
        <w:shd w:val="clear" w:color="auto" w:fill="FFFFFF"/>
        <w:rPr>
          <w:rFonts w:asciiTheme="minorHAnsi" w:hAnsiTheme="minorHAnsi" w:cstheme="minorHAnsi"/>
          <w:noProof/>
          <w:sz w:val="22"/>
          <w:szCs w:val="22"/>
        </w:rPr>
      </w:pPr>
    </w:p>
    <w:p w14:paraId="474A36AE" w14:textId="7BE8E606" w:rsidR="00670F45" w:rsidRDefault="00670F45" w:rsidP="00670F45"/>
    <w:p w14:paraId="0520971E" w14:textId="5C78872A" w:rsidR="00670F45" w:rsidRDefault="00670F45" w:rsidP="00670F45"/>
    <w:p w14:paraId="3D05EB7A" w14:textId="1E0648DD" w:rsidR="00670F45" w:rsidRDefault="00670F45" w:rsidP="00670F45">
      <w:pPr>
        <w:spacing w:after="0"/>
        <w:rPr>
          <w:rFonts w:ascii="Arial Narrow" w:hAnsi="Arial Narrow" w:cstheme="minorHAnsi"/>
          <w:noProof/>
        </w:rPr>
      </w:pPr>
      <w:r w:rsidRPr="00670F45">
        <w:rPr>
          <w:rFonts w:ascii="Arial Narrow" w:hAnsi="Arial Narrow" w:cstheme="minorHAnsi"/>
          <w:noProof/>
        </w:rPr>
        <w:t xml:space="preserve">To get the resin from the grass tree I soaked the </w:t>
      </w:r>
      <w:r>
        <w:rPr>
          <w:rFonts w:cstheme="minorHAnsi"/>
          <w:noProof/>
        </w:rPr>
        <w:t xml:space="preserve">leaves                         </w:t>
      </w:r>
      <w:r w:rsidRPr="00670F45">
        <w:rPr>
          <w:rFonts w:ascii="Arial Narrow" w:hAnsi="Arial Narrow" w:cstheme="minorHAnsi"/>
          <w:noProof/>
        </w:rPr>
        <w:t>Axehead we were able to attach at school using this recipe</w:t>
      </w:r>
    </w:p>
    <w:p w14:paraId="4FB807E5" w14:textId="440D9D28" w:rsidR="00670F45" w:rsidRPr="00670F45" w:rsidRDefault="00670F45" w:rsidP="00670F45">
      <w:pPr>
        <w:spacing w:after="0"/>
        <w:rPr>
          <w:rFonts w:ascii="Arial Narrow" w:hAnsi="Arial Narrow"/>
        </w:rPr>
      </w:pPr>
      <w:r>
        <w:rPr>
          <w:rFonts w:ascii="Arial Narrow" w:hAnsi="Arial Narrow"/>
        </w:rPr>
        <w:lastRenderedPageBreak/>
        <w:t>in metho, then allowed the metho to evaporate.</w:t>
      </w:r>
    </w:p>
    <w:p w14:paraId="27278B80" w14:textId="58A50572" w:rsidR="00670F45" w:rsidRDefault="00670F45" w:rsidP="00670F45"/>
    <w:p w14:paraId="331F81B8" w14:textId="6053E139" w:rsidR="00670F45" w:rsidRDefault="00670F45" w:rsidP="00670F45">
      <w:r w:rsidRPr="00670F45">
        <w:rPr>
          <w:rFonts w:cstheme="minorHAnsi"/>
          <w:b/>
          <w:bCs/>
          <w:noProof/>
        </w:rPr>
        <w:drawing>
          <wp:anchor distT="0" distB="0" distL="114300" distR="114300" simplePos="0" relativeHeight="251695616" behindDoc="0" locked="0" layoutInCell="1" allowOverlap="1" wp14:anchorId="1D852978" wp14:editId="1A82B3FB">
            <wp:simplePos x="0" y="0"/>
            <wp:positionH relativeFrom="margin">
              <wp:posOffset>4095750</wp:posOffset>
            </wp:positionH>
            <wp:positionV relativeFrom="paragraph">
              <wp:posOffset>-71120</wp:posOffset>
            </wp:positionV>
            <wp:extent cx="2012950" cy="1647985"/>
            <wp:effectExtent l="0" t="0" r="6350"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BEBA8EAE-BF5A-486C-A8C5-ECC9F3942E4B}">
                          <a14:imgProps xmlns:a14="http://schemas.microsoft.com/office/drawing/2010/main">
                            <a14:imgLayer r:embed="rId13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012950" cy="1647985"/>
                    </a:xfrm>
                    <a:prstGeom prst="rect">
                      <a:avLst/>
                    </a:prstGeom>
                  </pic:spPr>
                </pic:pic>
              </a:graphicData>
            </a:graphic>
            <wp14:sizeRelH relativeFrom="margin">
              <wp14:pctWidth>0</wp14:pctWidth>
            </wp14:sizeRelH>
            <wp14:sizeRelV relativeFrom="margin">
              <wp14:pctHeight>0</wp14:pctHeight>
            </wp14:sizeRelV>
          </wp:anchor>
        </w:drawing>
      </w:r>
      <w:r w:rsidRPr="00670F45">
        <w:rPr>
          <w:b/>
          <w:bCs/>
        </w:rPr>
        <w:t>Gums</w:t>
      </w:r>
      <w:r>
        <w:t>: as seen in the acacia tree shown.</w:t>
      </w:r>
    </w:p>
    <w:p w14:paraId="0CF4437E" w14:textId="11CDEEF3" w:rsidR="00670F45" w:rsidRDefault="00670F45" w:rsidP="00670F45"/>
    <w:p w14:paraId="2454A045" w14:textId="21EB7E1F" w:rsidR="00670F45" w:rsidRDefault="00670F45" w:rsidP="00670F45">
      <w:pPr>
        <w:spacing w:after="0"/>
      </w:pPr>
      <w:r>
        <w:t xml:space="preserve">Gums are thermoset and are generally polysaccharides. </w:t>
      </w:r>
    </w:p>
    <w:p w14:paraId="62522BEC" w14:textId="3C843F4D" w:rsidR="00670F45" w:rsidRDefault="00670F45" w:rsidP="00670F45">
      <w:pPr>
        <w:spacing w:after="0"/>
      </w:pPr>
      <w:r>
        <w:t>There are many types of gums such as xanthan and agar.</w:t>
      </w:r>
    </w:p>
    <w:p w14:paraId="5AC04FFA" w14:textId="3632CB52" w:rsidR="00670F45" w:rsidRDefault="00670F45" w:rsidP="00670F45">
      <w:pPr>
        <w:spacing w:after="0"/>
      </w:pPr>
    </w:p>
    <w:p w14:paraId="55AED97C" w14:textId="2FDA5BF0" w:rsidR="00670F45" w:rsidRDefault="00670F45" w:rsidP="00670F45">
      <w:pPr>
        <w:spacing w:after="0"/>
      </w:pPr>
    </w:p>
    <w:p w14:paraId="6705E39F" w14:textId="77777777" w:rsidR="00670F45" w:rsidRDefault="00670F45" w:rsidP="00670F45">
      <w:pPr>
        <w:spacing w:after="0"/>
      </w:pPr>
    </w:p>
    <w:p w14:paraId="1EC90563" w14:textId="43D85CAB" w:rsidR="00670F45" w:rsidRDefault="00670F45" w:rsidP="00670F45">
      <w:pPr>
        <w:spacing w:after="0"/>
      </w:pPr>
      <w:r>
        <w:rPr>
          <w:noProof/>
        </w:rPr>
        <w:drawing>
          <wp:anchor distT="0" distB="0" distL="114300" distR="114300" simplePos="0" relativeHeight="251707904" behindDoc="0" locked="0" layoutInCell="1" allowOverlap="1" wp14:anchorId="6C55DB02" wp14:editId="06EFB767">
            <wp:simplePos x="0" y="0"/>
            <wp:positionH relativeFrom="column">
              <wp:posOffset>31750</wp:posOffset>
            </wp:positionH>
            <wp:positionV relativeFrom="paragraph">
              <wp:posOffset>6985</wp:posOffset>
            </wp:positionV>
            <wp:extent cx="3657600" cy="2702069"/>
            <wp:effectExtent l="0" t="0" r="0" b="317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3657600" cy="2702069"/>
                    </a:xfrm>
                    <a:prstGeom prst="rect">
                      <a:avLst/>
                    </a:prstGeom>
                  </pic:spPr>
                </pic:pic>
              </a:graphicData>
            </a:graphic>
          </wp:anchor>
        </w:drawing>
      </w:r>
    </w:p>
    <w:p w14:paraId="20E05918" w14:textId="77777777" w:rsidR="00670F45" w:rsidRDefault="00670F45" w:rsidP="00670F45">
      <w:pPr>
        <w:spacing w:after="0"/>
      </w:pPr>
    </w:p>
    <w:p w14:paraId="59C6B50D" w14:textId="2DF8FB95" w:rsidR="00670F45" w:rsidRDefault="00670F45" w:rsidP="00670F45">
      <w:pPr>
        <w:spacing w:after="0"/>
      </w:pPr>
    </w:p>
    <w:p w14:paraId="371C8A91" w14:textId="60DC2EA6" w:rsidR="00670F45" w:rsidRDefault="00670F45" w:rsidP="00670F45">
      <w:pPr>
        <w:spacing w:after="0"/>
      </w:pPr>
    </w:p>
    <w:p w14:paraId="5CFCA428" w14:textId="77777777" w:rsidR="00670F45" w:rsidRDefault="00670F45" w:rsidP="00670F45">
      <w:pPr>
        <w:spacing w:after="0"/>
      </w:pPr>
    </w:p>
    <w:p w14:paraId="6332774F" w14:textId="77777777" w:rsidR="00670F45" w:rsidRDefault="00670F45" w:rsidP="00670F45"/>
    <w:p w14:paraId="2217F74E" w14:textId="77777777" w:rsidR="00670F45" w:rsidRDefault="00670F45" w:rsidP="00670F45"/>
    <w:p w14:paraId="40565F15" w14:textId="471A3E6D" w:rsidR="005F0454" w:rsidRPr="00670F45" w:rsidRDefault="00670F45" w:rsidP="007A3E30">
      <w:pPr>
        <w:pStyle w:val="NormalWeb"/>
        <w:shd w:val="clear" w:color="auto" w:fill="FFFFFF"/>
        <w:rPr>
          <w:rFonts w:ascii="Arial Narrow" w:hAnsi="Arial Narrow"/>
          <w:color w:val="212121"/>
        </w:rPr>
      </w:pPr>
      <w:r>
        <w:rPr>
          <w:color w:val="212121"/>
        </w:rPr>
        <w:t xml:space="preserve">                                                                                                     </w:t>
      </w:r>
      <w:r w:rsidRPr="00670F45">
        <w:rPr>
          <w:rFonts w:ascii="Arial Narrow" w:hAnsi="Arial Narrow"/>
          <w:b/>
          <w:bCs/>
          <w:color w:val="212121"/>
        </w:rPr>
        <w:t>Xanthan gum</w:t>
      </w:r>
      <w:r w:rsidRPr="00670F45">
        <w:rPr>
          <w:rFonts w:ascii="Arial Narrow" w:hAnsi="Arial Narrow"/>
          <w:color w:val="212121"/>
        </w:rPr>
        <w:t xml:space="preserve"> – polymer of glucose and mannose</w:t>
      </w:r>
    </w:p>
    <w:p w14:paraId="5346FC07" w14:textId="20D0322F" w:rsidR="00670F45" w:rsidRPr="00670F45" w:rsidRDefault="00670F45" w:rsidP="007A3E30">
      <w:pPr>
        <w:pStyle w:val="NormalWeb"/>
        <w:shd w:val="clear" w:color="auto" w:fill="FFFFFF"/>
        <w:rPr>
          <w:rFonts w:ascii="Arial Narrow" w:hAnsi="Arial Narrow"/>
          <w:color w:val="212121"/>
        </w:rPr>
      </w:pPr>
      <w:r>
        <w:rPr>
          <w:color w:val="212121"/>
        </w:rPr>
        <w:t xml:space="preserve">                                                                                                      </w:t>
      </w:r>
      <w:r w:rsidRPr="00670F45">
        <w:rPr>
          <w:rFonts w:ascii="Arial Narrow" w:hAnsi="Arial Narrow"/>
          <w:color w:val="212121"/>
        </w:rPr>
        <w:t>Used as a food thickener</w:t>
      </w:r>
    </w:p>
    <w:p w14:paraId="3721A20F" w14:textId="752A5508" w:rsidR="00670F45" w:rsidRDefault="00670F45" w:rsidP="007A3E30">
      <w:pPr>
        <w:pStyle w:val="NormalWeb"/>
        <w:shd w:val="clear" w:color="auto" w:fill="FFFFFF"/>
        <w:rPr>
          <w:color w:val="212121"/>
        </w:rPr>
      </w:pPr>
    </w:p>
    <w:p w14:paraId="272FC7DF" w14:textId="3B9970B6" w:rsidR="00670F45" w:rsidRDefault="00670F45" w:rsidP="007A3E30">
      <w:pPr>
        <w:pStyle w:val="NormalWeb"/>
        <w:shd w:val="clear" w:color="auto" w:fill="FFFFFF"/>
        <w:rPr>
          <w:color w:val="212121"/>
        </w:rPr>
      </w:pPr>
    </w:p>
    <w:p w14:paraId="0545D864" w14:textId="1BA70D41" w:rsidR="00670F45" w:rsidRDefault="00670F45" w:rsidP="005F0454"/>
    <w:p w14:paraId="6A8052A8" w14:textId="0BF2E08D" w:rsidR="00670F45" w:rsidRDefault="00670F45" w:rsidP="005F0454"/>
    <w:p w14:paraId="276BDE55" w14:textId="40232D9B" w:rsidR="00670F45" w:rsidRDefault="00670F45" w:rsidP="005F0454"/>
    <w:p w14:paraId="72EE4E76" w14:textId="7F9D37C4" w:rsidR="00670F45" w:rsidRDefault="00670F45" w:rsidP="005F0454">
      <w:r>
        <w:rPr>
          <w:noProof/>
        </w:rPr>
        <w:drawing>
          <wp:anchor distT="0" distB="0" distL="114300" distR="114300" simplePos="0" relativeHeight="251708928" behindDoc="0" locked="0" layoutInCell="1" allowOverlap="1" wp14:anchorId="268BB9C7" wp14:editId="355BA0BE">
            <wp:simplePos x="0" y="0"/>
            <wp:positionH relativeFrom="margin">
              <wp:posOffset>1459230</wp:posOffset>
            </wp:positionH>
            <wp:positionV relativeFrom="paragraph">
              <wp:posOffset>6350</wp:posOffset>
            </wp:positionV>
            <wp:extent cx="3598545" cy="1981835"/>
            <wp:effectExtent l="0" t="0" r="190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598545" cy="1981835"/>
                    </a:xfrm>
                    <a:prstGeom prst="rect">
                      <a:avLst/>
                    </a:prstGeom>
                  </pic:spPr>
                </pic:pic>
              </a:graphicData>
            </a:graphic>
          </wp:anchor>
        </w:drawing>
      </w:r>
    </w:p>
    <w:p w14:paraId="5EAFFA03" w14:textId="77777777" w:rsidR="00670F45" w:rsidRDefault="00670F45" w:rsidP="005F0454"/>
    <w:p w14:paraId="35EFD542" w14:textId="77777777" w:rsidR="00670F45" w:rsidRDefault="00670F45" w:rsidP="005F0454"/>
    <w:p w14:paraId="0162268B" w14:textId="254A8281" w:rsidR="005F0454" w:rsidRDefault="005F0454" w:rsidP="005F0454"/>
    <w:p w14:paraId="3EF967BB" w14:textId="150B6515" w:rsidR="005F0454" w:rsidRDefault="005F0454" w:rsidP="005F0454"/>
    <w:p w14:paraId="010D3785" w14:textId="4846E52F" w:rsidR="005F0454" w:rsidRDefault="005F0454" w:rsidP="005F0454"/>
    <w:p w14:paraId="7317A0D6" w14:textId="2713ED30" w:rsidR="005F0454" w:rsidRDefault="005F0454" w:rsidP="005F0454"/>
    <w:p w14:paraId="15C65283" w14:textId="77777777" w:rsidR="005F0454" w:rsidRDefault="005F0454" w:rsidP="005F0454"/>
    <w:p w14:paraId="7458329E" w14:textId="77777777" w:rsidR="005F0454" w:rsidRDefault="005F0454" w:rsidP="005F0454"/>
    <w:p w14:paraId="769ADF17" w14:textId="77777777" w:rsidR="005F0454" w:rsidRDefault="005F0454" w:rsidP="005F0454"/>
    <w:p w14:paraId="2E6D73C3" w14:textId="77777777" w:rsidR="005F0454" w:rsidRDefault="005F0454" w:rsidP="005F0454"/>
    <w:p w14:paraId="37FEC3CD" w14:textId="77777777" w:rsidR="005F0454" w:rsidRDefault="005F0454" w:rsidP="005F0454"/>
    <w:p w14:paraId="561F92DB" w14:textId="77777777" w:rsidR="005F0454" w:rsidRDefault="005F0454" w:rsidP="005F0454"/>
    <w:p w14:paraId="1343C708" w14:textId="77777777" w:rsidR="005F0454" w:rsidRDefault="005F0454" w:rsidP="005F0454">
      <w:pPr>
        <w:rPr>
          <w:b/>
          <w:bCs/>
          <w:sz w:val="32"/>
          <w:szCs w:val="32"/>
        </w:rPr>
      </w:pPr>
      <w:r w:rsidRPr="001F6F4B">
        <w:rPr>
          <w:b/>
          <w:bCs/>
          <w:noProof/>
          <w:sz w:val="32"/>
          <w:szCs w:val="32"/>
        </w:rPr>
        <w:lastRenderedPageBreak/>
        <w:drawing>
          <wp:anchor distT="0" distB="0" distL="114300" distR="114300" simplePos="0" relativeHeight="251687424" behindDoc="0" locked="0" layoutInCell="1" allowOverlap="1" wp14:anchorId="00B8654A" wp14:editId="369F6BC8">
            <wp:simplePos x="0" y="0"/>
            <wp:positionH relativeFrom="column">
              <wp:posOffset>44450</wp:posOffset>
            </wp:positionH>
            <wp:positionV relativeFrom="paragraph">
              <wp:posOffset>400050</wp:posOffset>
            </wp:positionV>
            <wp:extent cx="4811407" cy="3289300"/>
            <wp:effectExtent l="0" t="0" r="8255" b="635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4811407" cy="3289300"/>
                    </a:xfrm>
                    <a:prstGeom prst="rect">
                      <a:avLst/>
                    </a:prstGeom>
                  </pic:spPr>
                </pic:pic>
              </a:graphicData>
            </a:graphic>
          </wp:anchor>
        </w:drawing>
      </w:r>
      <w:r w:rsidRPr="001F6F4B">
        <w:rPr>
          <w:b/>
          <w:bCs/>
          <w:sz w:val="32"/>
          <w:szCs w:val="32"/>
        </w:rPr>
        <w:t>Tea-tree</w:t>
      </w:r>
      <w:r>
        <w:rPr>
          <w:b/>
          <w:bCs/>
          <w:sz w:val="32"/>
          <w:szCs w:val="32"/>
        </w:rPr>
        <w:t>: Melaleuca Alternifolia</w:t>
      </w:r>
    </w:p>
    <w:p w14:paraId="2A372D56" w14:textId="77777777" w:rsidR="005F0454" w:rsidRDefault="005F0454" w:rsidP="005F0454">
      <w:pPr>
        <w:rPr>
          <w:b/>
          <w:bCs/>
          <w:sz w:val="32"/>
          <w:szCs w:val="32"/>
        </w:rPr>
      </w:pPr>
    </w:p>
    <w:p w14:paraId="21D31542" w14:textId="77777777" w:rsidR="005F0454" w:rsidRDefault="005F0454" w:rsidP="005F0454">
      <w:pPr>
        <w:rPr>
          <w:b/>
          <w:bCs/>
          <w:sz w:val="32"/>
          <w:szCs w:val="32"/>
        </w:rPr>
      </w:pPr>
    </w:p>
    <w:p w14:paraId="39E356B9" w14:textId="77777777" w:rsidR="005F0454" w:rsidRDefault="005F0454" w:rsidP="005F0454">
      <w:pPr>
        <w:rPr>
          <w:b/>
          <w:bCs/>
          <w:sz w:val="32"/>
          <w:szCs w:val="32"/>
        </w:rPr>
      </w:pPr>
    </w:p>
    <w:p w14:paraId="6182D790" w14:textId="77777777" w:rsidR="005F0454" w:rsidRDefault="005F0454" w:rsidP="005F0454">
      <w:pPr>
        <w:rPr>
          <w:b/>
          <w:bCs/>
          <w:sz w:val="32"/>
          <w:szCs w:val="32"/>
        </w:rPr>
      </w:pPr>
    </w:p>
    <w:p w14:paraId="73949FC7" w14:textId="77777777" w:rsidR="005F0454" w:rsidRDefault="005F0454" w:rsidP="005F0454">
      <w:pPr>
        <w:rPr>
          <w:b/>
          <w:bCs/>
          <w:sz w:val="32"/>
          <w:szCs w:val="32"/>
        </w:rPr>
      </w:pPr>
    </w:p>
    <w:p w14:paraId="27C287C9" w14:textId="77777777" w:rsidR="005F0454" w:rsidRDefault="005F0454" w:rsidP="005F0454">
      <w:pPr>
        <w:rPr>
          <w:b/>
          <w:bCs/>
          <w:sz w:val="32"/>
          <w:szCs w:val="32"/>
        </w:rPr>
      </w:pPr>
    </w:p>
    <w:p w14:paraId="6CDFF279" w14:textId="77777777" w:rsidR="005F0454" w:rsidRDefault="005F0454" w:rsidP="005F0454">
      <w:pPr>
        <w:rPr>
          <w:b/>
          <w:bCs/>
          <w:sz w:val="32"/>
          <w:szCs w:val="32"/>
        </w:rPr>
      </w:pPr>
    </w:p>
    <w:p w14:paraId="6665FE98" w14:textId="77777777" w:rsidR="005F0454" w:rsidRDefault="005F0454" w:rsidP="005F0454">
      <w:pPr>
        <w:rPr>
          <w:b/>
          <w:bCs/>
          <w:sz w:val="32"/>
          <w:szCs w:val="32"/>
        </w:rPr>
      </w:pPr>
    </w:p>
    <w:p w14:paraId="71E50A1F" w14:textId="77777777" w:rsidR="005F0454" w:rsidRDefault="005F0454" w:rsidP="005F0454">
      <w:pPr>
        <w:rPr>
          <w:b/>
          <w:bCs/>
          <w:sz w:val="32"/>
          <w:szCs w:val="32"/>
        </w:rPr>
      </w:pPr>
    </w:p>
    <w:p w14:paraId="7AC23F98" w14:textId="77777777" w:rsidR="005F0454" w:rsidRDefault="005F0454" w:rsidP="005F0454">
      <w:pPr>
        <w:rPr>
          <w:b/>
          <w:bCs/>
          <w:sz w:val="32"/>
          <w:szCs w:val="32"/>
        </w:rPr>
      </w:pPr>
      <w:r>
        <w:rPr>
          <w:b/>
          <w:bCs/>
          <w:sz w:val="32"/>
          <w:szCs w:val="32"/>
        </w:rPr>
        <w:t>Hopefully we can get a small version of a tea-tree.</w:t>
      </w:r>
    </w:p>
    <w:p w14:paraId="090E9FA3" w14:textId="77777777" w:rsidR="005F0454" w:rsidRDefault="005F0454" w:rsidP="005F0454">
      <w:pPr>
        <w:rPr>
          <w:b/>
          <w:bCs/>
          <w:sz w:val="32"/>
          <w:szCs w:val="32"/>
        </w:rPr>
      </w:pPr>
    </w:p>
    <w:p w14:paraId="110ED59B" w14:textId="77777777" w:rsidR="005F0454" w:rsidRDefault="005F0454" w:rsidP="005F0454">
      <w:pPr>
        <w:rPr>
          <w:b/>
          <w:bCs/>
          <w:sz w:val="32"/>
          <w:szCs w:val="32"/>
        </w:rPr>
      </w:pPr>
    </w:p>
    <w:p w14:paraId="0125674A" w14:textId="77777777" w:rsidR="005F0454" w:rsidRDefault="005F0454" w:rsidP="005F0454">
      <w:pPr>
        <w:rPr>
          <w:b/>
          <w:bCs/>
          <w:sz w:val="32"/>
          <w:szCs w:val="32"/>
        </w:rPr>
      </w:pPr>
      <w:r>
        <w:rPr>
          <w:noProof/>
        </w:rPr>
        <w:drawing>
          <wp:anchor distT="0" distB="0" distL="114300" distR="114300" simplePos="0" relativeHeight="251689472" behindDoc="0" locked="0" layoutInCell="1" allowOverlap="1" wp14:anchorId="07783C98" wp14:editId="3F93E058">
            <wp:simplePos x="0" y="0"/>
            <wp:positionH relativeFrom="margin">
              <wp:posOffset>4084320</wp:posOffset>
            </wp:positionH>
            <wp:positionV relativeFrom="paragraph">
              <wp:posOffset>16510</wp:posOffset>
            </wp:positionV>
            <wp:extent cx="1941084" cy="2965450"/>
            <wp:effectExtent l="0" t="0" r="2540" b="63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941084" cy="2965450"/>
                    </a:xfrm>
                    <a:prstGeom prst="rect">
                      <a:avLst/>
                    </a:prstGeom>
                  </pic:spPr>
                </pic:pic>
              </a:graphicData>
            </a:graphic>
            <wp14:sizeRelH relativeFrom="margin">
              <wp14:pctWidth>0</wp14:pctWidth>
            </wp14:sizeRelH>
            <wp14:sizeRelV relativeFrom="margin">
              <wp14:pctHeight>0</wp14:pctHeight>
            </wp14:sizeRelV>
          </wp:anchor>
        </w:drawing>
      </w:r>
      <w:r w:rsidRPr="001F6F4B">
        <w:rPr>
          <w:b/>
          <w:bCs/>
          <w:noProof/>
          <w:sz w:val="32"/>
          <w:szCs w:val="32"/>
        </w:rPr>
        <mc:AlternateContent>
          <mc:Choice Requires="wps">
            <w:drawing>
              <wp:anchor distT="45720" distB="45720" distL="114300" distR="114300" simplePos="0" relativeHeight="251688448" behindDoc="0" locked="0" layoutInCell="1" allowOverlap="1" wp14:anchorId="1ED4839E" wp14:editId="1CF6B53F">
                <wp:simplePos x="0" y="0"/>
                <wp:positionH relativeFrom="column">
                  <wp:posOffset>139700</wp:posOffset>
                </wp:positionH>
                <wp:positionV relativeFrom="paragraph">
                  <wp:posOffset>6350</wp:posOffset>
                </wp:positionV>
                <wp:extent cx="5949950" cy="3663950"/>
                <wp:effectExtent l="0" t="0" r="12700" b="1270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0" cy="3663950"/>
                        </a:xfrm>
                        <a:prstGeom prst="rect">
                          <a:avLst/>
                        </a:prstGeom>
                        <a:solidFill>
                          <a:srgbClr val="FFFFFF"/>
                        </a:solidFill>
                        <a:ln w="9525">
                          <a:solidFill>
                            <a:srgbClr val="000000"/>
                          </a:solidFill>
                          <a:miter lim="800000"/>
                          <a:headEnd/>
                          <a:tailEnd/>
                        </a:ln>
                      </wps:spPr>
                      <wps:txbx>
                        <w:txbxContent>
                          <w:p w14:paraId="7DF48890" w14:textId="77777777" w:rsidR="005F0454" w:rsidRDefault="005F0454" w:rsidP="005F0454">
                            <w:pPr>
                              <w:spacing w:after="0"/>
                              <w:rPr>
                                <w:sz w:val="32"/>
                                <w:szCs w:val="32"/>
                              </w:rPr>
                            </w:pPr>
                            <w:r w:rsidRPr="001F6F4B">
                              <w:rPr>
                                <w:sz w:val="32"/>
                                <w:szCs w:val="32"/>
                              </w:rPr>
                              <w:t>When Captain Cook sailed into Botany</w:t>
                            </w:r>
                            <w:r>
                              <w:rPr>
                                <w:sz w:val="32"/>
                                <w:szCs w:val="32"/>
                              </w:rPr>
                              <w:t xml:space="preserve"> </w:t>
                            </w:r>
                            <w:r w:rsidRPr="001F6F4B">
                              <w:rPr>
                                <w:sz w:val="32"/>
                                <w:szCs w:val="32"/>
                              </w:rPr>
                              <w:t>Bay</w:t>
                            </w:r>
                          </w:p>
                          <w:p w14:paraId="2927E5AA" w14:textId="77777777" w:rsidR="005F0454" w:rsidRDefault="005F0454" w:rsidP="005F0454">
                            <w:pPr>
                              <w:spacing w:after="0"/>
                              <w:rPr>
                                <w:sz w:val="32"/>
                                <w:szCs w:val="32"/>
                              </w:rPr>
                            </w:pPr>
                            <w:r w:rsidRPr="001F6F4B">
                              <w:rPr>
                                <w:sz w:val="32"/>
                                <w:szCs w:val="32"/>
                              </w:rPr>
                              <w:t>in 1770, his crew noticed how the</w:t>
                            </w:r>
                            <w:r>
                              <w:rPr>
                                <w:sz w:val="32"/>
                                <w:szCs w:val="32"/>
                              </w:rPr>
                              <w:t xml:space="preserve"> </w:t>
                            </w:r>
                            <w:r w:rsidRPr="001F6F4B">
                              <w:rPr>
                                <w:sz w:val="32"/>
                                <w:szCs w:val="32"/>
                              </w:rPr>
                              <w:t>Indigenous</w:t>
                            </w:r>
                            <w:r>
                              <w:rPr>
                                <w:sz w:val="32"/>
                                <w:szCs w:val="32"/>
                              </w:rPr>
                              <w:t xml:space="preserve"> </w:t>
                            </w:r>
                          </w:p>
                          <w:p w14:paraId="7AA26D37" w14:textId="77777777" w:rsidR="005F0454" w:rsidRDefault="005F0454" w:rsidP="005F0454">
                            <w:pPr>
                              <w:spacing w:after="0"/>
                              <w:rPr>
                                <w:sz w:val="32"/>
                                <w:szCs w:val="32"/>
                              </w:rPr>
                            </w:pPr>
                            <w:r w:rsidRPr="001F6F4B">
                              <w:rPr>
                                <w:sz w:val="32"/>
                                <w:szCs w:val="32"/>
                              </w:rPr>
                              <w:t>people used the local bushes as medicine.</w:t>
                            </w:r>
                          </w:p>
                          <w:p w14:paraId="4444DB9B" w14:textId="77777777" w:rsidR="005F0454" w:rsidRPr="001F6F4B" w:rsidRDefault="005F0454" w:rsidP="005F0454">
                            <w:pPr>
                              <w:spacing w:after="0"/>
                              <w:rPr>
                                <w:sz w:val="32"/>
                                <w:szCs w:val="32"/>
                              </w:rPr>
                            </w:pPr>
                          </w:p>
                          <w:p w14:paraId="20A99045" w14:textId="77777777" w:rsidR="005F0454" w:rsidRDefault="005F0454" w:rsidP="005F0454">
                            <w:pPr>
                              <w:spacing w:after="0"/>
                              <w:rPr>
                                <w:sz w:val="32"/>
                                <w:szCs w:val="32"/>
                              </w:rPr>
                            </w:pPr>
                            <w:r w:rsidRPr="001F6F4B">
                              <w:rPr>
                                <w:sz w:val="32"/>
                                <w:szCs w:val="32"/>
                              </w:rPr>
                              <w:t>The diagram shown was drawn by Cook’s</w:t>
                            </w:r>
                            <w:r>
                              <w:rPr>
                                <w:sz w:val="32"/>
                                <w:szCs w:val="32"/>
                              </w:rPr>
                              <w:t xml:space="preserve"> </w:t>
                            </w:r>
                          </w:p>
                          <w:p w14:paraId="24105B12" w14:textId="77777777" w:rsidR="005F0454" w:rsidRPr="001F6F4B" w:rsidRDefault="005F0454" w:rsidP="005F0454">
                            <w:pPr>
                              <w:spacing w:after="0"/>
                              <w:rPr>
                                <w:sz w:val="32"/>
                                <w:szCs w:val="32"/>
                              </w:rPr>
                            </w:pPr>
                            <w:r w:rsidRPr="001F6F4B">
                              <w:rPr>
                                <w:sz w:val="32"/>
                                <w:szCs w:val="32"/>
                              </w:rPr>
                              <w:t>famous botanist, Joseph Banks. As the leaves</w:t>
                            </w:r>
                          </w:p>
                          <w:p w14:paraId="22827744" w14:textId="77777777" w:rsidR="005F0454" w:rsidRPr="001F6F4B" w:rsidRDefault="005F0454" w:rsidP="005F0454">
                            <w:pPr>
                              <w:spacing w:after="0"/>
                              <w:rPr>
                                <w:sz w:val="32"/>
                                <w:szCs w:val="32"/>
                              </w:rPr>
                            </w:pPr>
                            <w:r w:rsidRPr="001F6F4B">
                              <w:rPr>
                                <w:sz w:val="32"/>
                                <w:szCs w:val="32"/>
                              </w:rPr>
                              <w:t xml:space="preserve">made a very fragrant tea, Banks called the </w:t>
                            </w:r>
                          </w:p>
                          <w:p w14:paraId="02262840" w14:textId="77777777" w:rsidR="005F0454" w:rsidRPr="001F6F4B" w:rsidRDefault="005F0454" w:rsidP="005F0454">
                            <w:pPr>
                              <w:spacing w:after="0"/>
                              <w:rPr>
                                <w:sz w:val="32"/>
                                <w:szCs w:val="32"/>
                              </w:rPr>
                            </w:pPr>
                            <w:r w:rsidRPr="001F6F4B">
                              <w:rPr>
                                <w:sz w:val="32"/>
                                <w:szCs w:val="32"/>
                              </w:rPr>
                              <w:t xml:space="preserve">shrubby tree, </w:t>
                            </w:r>
                            <w:r w:rsidRPr="001F6F4B">
                              <w:rPr>
                                <w:b/>
                                <w:bCs/>
                                <w:sz w:val="32"/>
                                <w:szCs w:val="32"/>
                              </w:rPr>
                              <w:t>Tea-tree.</w:t>
                            </w:r>
                          </w:p>
                          <w:p w14:paraId="0CE2C9BD" w14:textId="77777777" w:rsidR="005F0454" w:rsidRDefault="005F0454" w:rsidP="005F0454">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4839E" id="_x0000_s1037" type="#_x0000_t202" style="position:absolute;margin-left:11pt;margin-top:.5pt;width:468.5pt;height:288.5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">
                <v:textbox>
                  <w:txbxContent>
                    <w:p w14:paraId="7DF48890" w14:textId="77777777" w:rsidR="005F0454" w:rsidRDefault="005F0454" w:rsidP="005F0454">
                      <w:pPr>
                        <w:spacing w:after="0"/>
                        <w:rPr>
                          <w:sz w:val="32"/>
                          <w:szCs w:val="32"/>
                        </w:rPr>
                      </w:pPr>
                      <w:r w:rsidRPr="001F6F4B">
                        <w:rPr>
                          <w:sz w:val="32"/>
                          <w:szCs w:val="32"/>
                        </w:rPr>
                        <w:t>When Captain Cook sailed into Botany</w:t>
                      </w:r>
                      <w:r>
                        <w:rPr>
                          <w:sz w:val="32"/>
                          <w:szCs w:val="32"/>
                        </w:rPr>
                        <w:t xml:space="preserve"> </w:t>
                      </w:r>
                      <w:r w:rsidRPr="001F6F4B">
                        <w:rPr>
                          <w:sz w:val="32"/>
                          <w:szCs w:val="32"/>
                        </w:rPr>
                        <w:t>Bay</w:t>
                      </w:r>
                    </w:p>
                    <w:p w14:paraId="2927E5AA" w14:textId="77777777" w:rsidR="005F0454" w:rsidRDefault="005F0454" w:rsidP="005F0454">
                      <w:pPr>
                        <w:spacing w:after="0"/>
                        <w:rPr>
                          <w:sz w:val="32"/>
                          <w:szCs w:val="32"/>
                        </w:rPr>
                      </w:pPr>
                      <w:r w:rsidRPr="001F6F4B">
                        <w:rPr>
                          <w:sz w:val="32"/>
                          <w:szCs w:val="32"/>
                        </w:rPr>
                        <w:t>in 1770, his crew noticed how the</w:t>
                      </w:r>
                      <w:r>
                        <w:rPr>
                          <w:sz w:val="32"/>
                          <w:szCs w:val="32"/>
                        </w:rPr>
                        <w:t xml:space="preserve"> </w:t>
                      </w:r>
                      <w:r w:rsidRPr="001F6F4B">
                        <w:rPr>
                          <w:sz w:val="32"/>
                          <w:szCs w:val="32"/>
                        </w:rPr>
                        <w:t>Indigenous</w:t>
                      </w:r>
                      <w:r>
                        <w:rPr>
                          <w:sz w:val="32"/>
                          <w:szCs w:val="32"/>
                        </w:rPr>
                        <w:t xml:space="preserve"> </w:t>
                      </w:r>
                    </w:p>
                    <w:p w14:paraId="7AA26D37" w14:textId="77777777" w:rsidR="005F0454" w:rsidRDefault="005F0454" w:rsidP="005F0454">
                      <w:pPr>
                        <w:spacing w:after="0"/>
                        <w:rPr>
                          <w:sz w:val="32"/>
                          <w:szCs w:val="32"/>
                        </w:rPr>
                      </w:pPr>
                      <w:r w:rsidRPr="001F6F4B">
                        <w:rPr>
                          <w:sz w:val="32"/>
                          <w:szCs w:val="32"/>
                        </w:rPr>
                        <w:t>people used the local bushes as medicine.</w:t>
                      </w:r>
                    </w:p>
                    <w:p w14:paraId="4444DB9B" w14:textId="77777777" w:rsidR="005F0454" w:rsidRPr="001F6F4B" w:rsidRDefault="005F0454" w:rsidP="005F0454">
                      <w:pPr>
                        <w:spacing w:after="0"/>
                        <w:rPr>
                          <w:sz w:val="32"/>
                          <w:szCs w:val="32"/>
                        </w:rPr>
                      </w:pPr>
                    </w:p>
                    <w:p w14:paraId="20A99045" w14:textId="77777777" w:rsidR="005F0454" w:rsidRDefault="005F0454" w:rsidP="005F0454">
                      <w:pPr>
                        <w:spacing w:after="0"/>
                        <w:rPr>
                          <w:sz w:val="32"/>
                          <w:szCs w:val="32"/>
                        </w:rPr>
                      </w:pPr>
                      <w:r w:rsidRPr="001F6F4B">
                        <w:rPr>
                          <w:sz w:val="32"/>
                          <w:szCs w:val="32"/>
                        </w:rPr>
                        <w:t>The diagram shown was drawn by Cook’s</w:t>
                      </w:r>
                      <w:r>
                        <w:rPr>
                          <w:sz w:val="32"/>
                          <w:szCs w:val="32"/>
                        </w:rPr>
                        <w:t xml:space="preserve"> </w:t>
                      </w:r>
                    </w:p>
                    <w:p w14:paraId="24105B12" w14:textId="77777777" w:rsidR="005F0454" w:rsidRPr="001F6F4B" w:rsidRDefault="005F0454" w:rsidP="005F0454">
                      <w:pPr>
                        <w:spacing w:after="0"/>
                        <w:rPr>
                          <w:sz w:val="32"/>
                          <w:szCs w:val="32"/>
                        </w:rPr>
                      </w:pPr>
                      <w:r w:rsidRPr="001F6F4B">
                        <w:rPr>
                          <w:sz w:val="32"/>
                          <w:szCs w:val="32"/>
                        </w:rPr>
                        <w:t>famous botanist, Joseph Banks. As the leaves</w:t>
                      </w:r>
                    </w:p>
                    <w:p w14:paraId="22827744" w14:textId="77777777" w:rsidR="005F0454" w:rsidRPr="001F6F4B" w:rsidRDefault="005F0454" w:rsidP="005F0454">
                      <w:pPr>
                        <w:spacing w:after="0"/>
                        <w:rPr>
                          <w:sz w:val="32"/>
                          <w:szCs w:val="32"/>
                        </w:rPr>
                      </w:pPr>
                      <w:r w:rsidRPr="001F6F4B">
                        <w:rPr>
                          <w:sz w:val="32"/>
                          <w:szCs w:val="32"/>
                        </w:rPr>
                        <w:t xml:space="preserve">made a very fragrant tea, Banks called the </w:t>
                      </w:r>
                    </w:p>
                    <w:p w14:paraId="02262840" w14:textId="77777777" w:rsidR="005F0454" w:rsidRPr="001F6F4B" w:rsidRDefault="005F0454" w:rsidP="005F0454">
                      <w:pPr>
                        <w:spacing w:after="0"/>
                        <w:rPr>
                          <w:sz w:val="32"/>
                          <w:szCs w:val="32"/>
                        </w:rPr>
                      </w:pPr>
                      <w:r w:rsidRPr="001F6F4B">
                        <w:rPr>
                          <w:sz w:val="32"/>
                          <w:szCs w:val="32"/>
                        </w:rPr>
                        <w:t xml:space="preserve">shrubby tree, </w:t>
                      </w:r>
                      <w:r w:rsidRPr="001F6F4B">
                        <w:rPr>
                          <w:b/>
                          <w:bCs/>
                          <w:sz w:val="32"/>
                          <w:szCs w:val="32"/>
                        </w:rPr>
                        <w:t>Tea-tree.</w:t>
                      </w:r>
                    </w:p>
                    <w:p w14:paraId="0CE2C9BD" w14:textId="77777777" w:rsidR="005F0454" w:rsidRDefault="005F0454" w:rsidP="005F0454">
                      <w:pPr>
                        <w:spacing w:after="0"/>
                      </w:pPr>
                    </w:p>
                  </w:txbxContent>
                </v:textbox>
              </v:shape>
            </w:pict>
          </mc:Fallback>
        </mc:AlternateContent>
      </w:r>
    </w:p>
    <w:p w14:paraId="12F83C68" w14:textId="77777777" w:rsidR="005F0454" w:rsidRDefault="005F0454" w:rsidP="005F0454">
      <w:pPr>
        <w:rPr>
          <w:b/>
          <w:bCs/>
          <w:sz w:val="32"/>
          <w:szCs w:val="32"/>
        </w:rPr>
      </w:pPr>
    </w:p>
    <w:p w14:paraId="58320FF0" w14:textId="77777777" w:rsidR="005F0454" w:rsidRDefault="005F0454" w:rsidP="005F0454">
      <w:pPr>
        <w:rPr>
          <w:b/>
          <w:bCs/>
          <w:sz w:val="32"/>
          <w:szCs w:val="32"/>
        </w:rPr>
      </w:pPr>
    </w:p>
    <w:p w14:paraId="139A4B56" w14:textId="77777777" w:rsidR="005F0454" w:rsidRDefault="005F0454" w:rsidP="005F0454">
      <w:pPr>
        <w:rPr>
          <w:b/>
          <w:bCs/>
          <w:sz w:val="32"/>
          <w:szCs w:val="32"/>
        </w:rPr>
      </w:pPr>
    </w:p>
    <w:p w14:paraId="2148D5A5" w14:textId="77777777" w:rsidR="005F0454" w:rsidRDefault="005F0454" w:rsidP="005F0454">
      <w:pPr>
        <w:rPr>
          <w:b/>
          <w:bCs/>
          <w:sz w:val="32"/>
          <w:szCs w:val="32"/>
        </w:rPr>
      </w:pPr>
    </w:p>
    <w:p w14:paraId="0238E5A6" w14:textId="77777777" w:rsidR="005F0454" w:rsidRDefault="005F0454" w:rsidP="005F0454">
      <w:pPr>
        <w:rPr>
          <w:b/>
          <w:bCs/>
          <w:sz w:val="32"/>
          <w:szCs w:val="32"/>
        </w:rPr>
      </w:pPr>
    </w:p>
    <w:p w14:paraId="5BCEC873" w14:textId="77777777" w:rsidR="005F0454" w:rsidRDefault="005F0454" w:rsidP="005F0454">
      <w:pPr>
        <w:rPr>
          <w:b/>
          <w:bCs/>
          <w:sz w:val="32"/>
          <w:szCs w:val="32"/>
        </w:rPr>
      </w:pPr>
    </w:p>
    <w:p w14:paraId="26ECD7FF" w14:textId="77777777" w:rsidR="005F0454" w:rsidRDefault="005F0454" w:rsidP="005F0454">
      <w:pPr>
        <w:rPr>
          <w:b/>
          <w:bCs/>
          <w:sz w:val="32"/>
          <w:szCs w:val="32"/>
        </w:rPr>
      </w:pPr>
    </w:p>
    <w:p w14:paraId="6727118C" w14:textId="77777777" w:rsidR="005F0454" w:rsidRDefault="005F0454" w:rsidP="005F0454">
      <w:pPr>
        <w:rPr>
          <w:b/>
          <w:bCs/>
          <w:sz w:val="32"/>
          <w:szCs w:val="32"/>
        </w:rPr>
      </w:pPr>
    </w:p>
    <w:p w14:paraId="60D925BD" w14:textId="77777777" w:rsidR="005F0454" w:rsidRDefault="005F0454" w:rsidP="005F0454">
      <w:pPr>
        <w:rPr>
          <w:b/>
          <w:bCs/>
          <w:sz w:val="32"/>
          <w:szCs w:val="32"/>
        </w:rPr>
      </w:pPr>
    </w:p>
    <w:p w14:paraId="0589A37F" w14:textId="77777777" w:rsidR="005F0454" w:rsidRDefault="005F0454" w:rsidP="005F0454">
      <w:pPr>
        <w:rPr>
          <w:b/>
          <w:bCs/>
          <w:sz w:val="32"/>
          <w:szCs w:val="32"/>
        </w:rPr>
      </w:pPr>
    </w:p>
    <w:p w14:paraId="0C51FED4" w14:textId="77777777" w:rsidR="005F0454" w:rsidRDefault="005F0454" w:rsidP="005F0454">
      <w:pPr>
        <w:rPr>
          <w:b/>
          <w:bCs/>
          <w:sz w:val="32"/>
          <w:szCs w:val="32"/>
        </w:rPr>
      </w:pPr>
      <w:r>
        <w:rPr>
          <w:noProof/>
        </w:rPr>
        <w:lastRenderedPageBreak/>
        <w:drawing>
          <wp:inline distT="0" distB="0" distL="0" distR="0" wp14:anchorId="36144894" wp14:editId="43313599">
            <wp:extent cx="6645910" cy="4168140"/>
            <wp:effectExtent l="0" t="0" r="254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45910" cy="4168140"/>
                    </a:xfrm>
                    <a:prstGeom prst="rect">
                      <a:avLst/>
                    </a:prstGeom>
                  </pic:spPr>
                </pic:pic>
              </a:graphicData>
            </a:graphic>
          </wp:inline>
        </w:drawing>
      </w:r>
    </w:p>
    <w:p w14:paraId="40A9CDA1" w14:textId="77777777" w:rsidR="005F0454" w:rsidRDefault="005F0454" w:rsidP="005F0454">
      <w:pPr>
        <w:rPr>
          <w:b/>
          <w:bCs/>
          <w:sz w:val="32"/>
          <w:szCs w:val="32"/>
        </w:rPr>
      </w:pPr>
    </w:p>
    <w:p w14:paraId="4D425F52" w14:textId="77777777" w:rsidR="005F0454" w:rsidRDefault="005F0454" w:rsidP="005F0454">
      <w:pPr>
        <w:rPr>
          <w:b/>
          <w:bCs/>
          <w:sz w:val="32"/>
          <w:szCs w:val="32"/>
        </w:rPr>
      </w:pPr>
    </w:p>
    <w:p w14:paraId="064FB1B9" w14:textId="77777777" w:rsidR="005F0454" w:rsidRDefault="005F0454" w:rsidP="005F0454">
      <w:pPr>
        <w:rPr>
          <w:b/>
          <w:bCs/>
          <w:sz w:val="32"/>
          <w:szCs w:val="32"/>
        </w:rPr>
      </w:pPr>
      <w:r>
        <w:rPr>
          <w:noProof/>
        </w:rPr>
        <w:drawing>
          <wp:anchor distT="0" distB="0" distL="114300" distR="114300" simplePos="0" relativeHeight="251691520" behindDoc="0" locked="0" layoutInCell="1" allowOverlap="1" wp14:anchorId="51E214A2" wp14:editId="063E9539">
            <wp:simplePos x="0" y="0"/>
            <wp:positionH relativeFrom="column">
              <wp:posOffset>4413250</wp:posOffset>
            </wp:positionH>
            <wp:positionV relativeFrom="paragraph">
              <wp:posOffset>298450</wp:posOffset>
            </wp:positionV>
            <wp:extent cx="2073867" cy="4127500"/>
            <wp:effectExtent l="0" t="0" r="3175" b="635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2073867" cy="4127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0496" behindDoc="0" locked="0" layoutInCell="1" allowOverlap="1" wp14:anchorId="1BEE51DA" wp14:editId="27125B20">
            <wp:simplePos x="0" y="0"/>
            <wp:positionH relativeFrom="column">
              <wp:posOffset>-255270</wp:posOffset>
            </wp:positionH>
            <wp:positionV relativeFrom="paragraph">
              <wp:posOffset>279400</wp:posOffset>
            </wp:positionV>
            <wp:extent cx="4977069" cy="4231005"/>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977069" cy="4231005"/>
                    </a:xfrm>
                    <a:prstGeom prst="rect">
                      <a:avLst/>
                    </a:prstGeom>
                  </pic:spPr>
                </pic:pic>
              </a:graphicData>
            </a:graphic>
            <wp14:sizeRelH relativeFrom="margin">
              <wp14:pctWidth>0</wp14:pctWidth>
            </wp14:sizeRelH>
            <wp14:sizeRelV relativeFrom="margin">
              <wp14:pctHeight>0</wp14:pctHeight>
            </wp14:sizeRelV>
          </wp:anchor>
        </w:drawing>
      </w:r>
      <w:r>
        <w:rPr>
          <w:b/>
          <w:bCs/>
          <w:sz w:val="32"/>
          <w:szCs w:val="32"/>
        </w:rPr>
        <w:t>Active ingredients in tea-tree oil</w:t>
      </w:r>
    </w:p>
    <w:p w14:paraId="3A61AD05" w14:textId="77777777" w:rsidR="005F0454" w:rsidRDefault="005F0454" w:rsidP="005F0454">
      <w:pPr>
        <w:rPr>
          <w:b/>
          <w:bCs/>
          <w:sz w:val="32"/>
          <w:szCs w:val="32"/>
        </w:rPr>
      </w:pPr>
    </w:p>
    <w:p w14:paraId="5037761A" w14:textId="77777777" w:rsidR="005F0454" w:rsidRDefault="005F0454" w:rsidP="005F0454">
      <w:pPr>
        <w:rPr>
          <w:b/>
          <w:bCs/>
          <w:sz w:val="32"/>
          <w:szCs w:val="32"/>
        </w:rPr>
      </w:pPr>
    </w:p>
    <w:p w14:paraId="7ABAA2C0" w14:textId="77777777" w:rsidR="005F0454" w:rsidRDefault="005F0454" w:rsidP="005F0454">
      <w:pPr>
        <w:rPr>
          <w:b/>
          <w:bCs/>
          <w:sz w:val="32"/>
          <w:szCs w:val="32"/>
        </w:rPr>
      </w:pPr>
    </w:p>
    <w:p w14:paraId="6502A1C0" w14:textId="77777777" w:rsidR="005F0454" w:rsidRDefault="005F0454" w:rsidP="005F0454">
      <w:pPr>
        <w:rPr>
          <w:b/>
          <w:bCs/>
          <w:sz w:val="32"/>
          <w:szCs w:val="32"/>
        </w:rPr>
      </w:pPr>
    </w:p>
    <w:p w14:paraId="31042249" w14:textId="77777777" w:rsidR="005F0454" w:rsidRDefault="005F0454" w:rsidP="005F0454">
      <w:pPr>
        <w:rPr>
          <w:b/>
          <w:bCs/>
          <w:sz w:val="32"/>
          <w:szCs w:val="32"/>
        </w:rPr>
      </w:pPr>
    </w:p>
    <w:p w14:paraId="06A414B4" w14:textId="77777777" w:rsidR="005F0454" w:rsidRDefault="005F0454" w:rsidP="005F0454">
      <w:pPr>
        <w:rPr>
          <w:b/>
          <w:bCs/>
          <w:sz w:val="32"/>
          <w:szCs w:val="32"/>
        </w:rPr>
      </w:pPr>
    </w:p>
    <w:p w14:paraId="5FBAEA1F" w14:textId="77777777" w:rsidR="005F0454" w:rsidRDefault="005F0454" w:rsidP="005F0454">
      <w:pPr>
        <w:rPr>
          <w:b/>
          <w:bCs/>
          <w:sz w:val="32"/>
          <w:szCs w:val="32"/>
        </w:rPr>
      </w:pPr>
    </w:p>
    <w:p w14:paraId="20B491F6" w14:textId="77777777" w:rsidR="005F0454" w:rsidRDefault="005F0454" w:rsidP="005F0454">
      <w:pPr>
        <w:rPr>
          <w:b/>
          <w:bCs/>
          <w:sz w:val="32"/>
          <w:szCs w:val="32"/>
        </w:rPr>
      </w:pPr>
    </w:p>
    <w:p w14:paraId="4A505705" w14:textId="77777777" w:rsidR="005F0454" w:rsidRDefault="005F0454" w:rsidP="005F0454">
      <w:pPr>
        <w:rPr>
          <w:b/>
          <w:bCs/>
          <w:sz w:val="32"/>
          <w:szCs w:val="32"/>
        </w:rPr>
      </w:pPr>
    </w:p>
    <w:p w14:paraId="07272DB1" w14:textId="77777777" w:rsidR="005F0454" w:rsidRDefault="005F0454" w:rsidP="005F0454">
      <w:pPr>
        <w:rPr>
          <w:b/>
          <w:bCs/>
          <w:sz w:val="32"/>
          <w:szCs w:val="32"/>
        </w:rPr>
      </w:pPr>
    </w:p>
    <w:p w14:paraId="05108EBC" w14:textId="77777777" w:rsidR="005F0454" w:rsidRDefault="005F0454" w:rsidP="005F0454">
      <w:pPr>
        <w:rPr>
          <w:b/>
          <w:bCs/>
          <w:sz w:val="32"/>
          <w:szCs w:val="32"/>
        </w:rPr>
      </w:pPr>
    </w:p>
    <w:p w14:paraId="674074F2" w14:textId="77777777" w:rsidR="005F0454" w:rsidRDefault="005F0454" w:rsidP="005F0454">
      <w:pPr>
        <w:rPr>
          <w:b/>
          <w:bCs/>
          <w:sz w:val="32"/>
          <w:szCs w:val="32"/>
        </w:rPr>
      </w:pPr>
    </w:p>
    <w:p w14:paraId="2ED36007" w14:textId="77777777" w:rsidR="005F0454" w:rsidRDefault="005F0454" w:rsidP="005F0454">
      <w:pPr>
        <w:rPr>
          <w:b/>
          <w:bCs/>
          <w:sz w:val="32"/>
          <w:szCs w:val="32"/>
        </w:rPr>
      </w:pPr>
      <w:r>
        <w:rPr>
          <w:noProof/>
        </w:rPr>
        <w:drawing>
          <wp:inline distT="0" distB="0" distL="0" distR="0" wp14:anchorId="0729C405" wp14:editId="6851AABD">
            <wp:extent cx="4038600" cy="4893653"/>
            <wp:effectExtent l="0" t="0" r="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49527" cy="4906894"/>
                    </a:xfrm>
                    <a:prstGeom prst="rect">
                      <a:avLst/>
                    </a:prstGeom>
                  </pic:spPr>
                </pic:pic>
              </a:graphicData>
            </a:graphic>
          </wp:inline>
        </w:drawing>
      </w:r>
    </w:p>
    <w:p w14:paraId="7E17A689" w14:textId="77777777" w:rsidR="005F0454" w:rsidRDefault="005F0454" w:rsidP="005F0454">
      <w:pPr>
        <w:rPr>
          <w:b/>
          <w:bCs/>
          <w:sz w:val="32"/>
          <w:szCs w:val="32"/>
        </w:rPr>
      </w:pPr>
      <w:r>
        <w:rPr>
          <w:noProof/>
        </w:rPr>
        <w:lastRenderedPageBreak/>
        <w:drawing>
          <wp:inline distT="0" distB="0" distL="0" distR="0" wp14:anchorId="200FF3F9" wp14:editId="1F0F4CBC">
            <wp:extent cx="4267200" cy="41719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67200" cy="4171950"/>
                    </a:xfrm>
                    <a:prstGeom prst="rect">
                      <a:avLst/>
                    </a:prstGeom>
                  </pic:spPr>
                </pic:pic>
              </a:graphicData>
            </a:graphic>
          </wp:inline>
        </w:drawing>
      </w:r>
    </w:p>
    <w:p w14:paraId="6C5CC63C" w14:textId="77777777" w:rsidR="005F0454" w:rsidRDefault="005F0454" w:rsidP="005F0454">
      <w:pPr>
        <w:rPr>
          <w:b/>
          <w:bCs/>
          <w:sz w:val="32"/>
          <w:szCs w:val="32"/>
        </w:rPr>
      </w:pPr>
      <w:r>
        <w:rPr>
          <w:noProof/>
        </w:rPr>
        <w:drawing>
          <wp:anchor distT="0" distB="0" distL="114300" distR="114300" simplePos="0" relativeHeight="251692544" behindDoc="0" locked="0" layoutInCell="1" allowOverlap="1" wp14:anchorId="28FF8165" wp14:editId="29EF60D5">
            <wp:simplePos x="0" y="0"/>
            <wp:positionH relativeFrom="column">
              <wp:posOffset>3765550</wp:posOffset>
            </wp:positionH>
            <wp:positionV relativeFrom="paragraph">
              <wp:posOffset>12700</wp:posOffset>
            </wp:positionV>
            <wp:extent cx="2524125" cy="2647950"/>
            <wp:effectExtent l="0" t="0" r="952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524125" cy="2647950"/>
                    </a:xfrm>
                    <a:prstGeom prst="rect">
                      <a:avLst/>
                    </a:prstGeom>
                  </pic:spPr>
                </pic:pic>
              </a:graphicData>
            </a:graphic>
          </wp:anchor>
        </w:drawing>
      </w:r>
      <w:r>
        <w:rPr>
          <w:noProof/>
        </w:rPr>
        <w:drawing>
          <wp:inline distT="0" distB="0" distL="0" distR="0" wp14:anchorId="2A28EF23" wp14:editId="7F6AD5AC">
            <wp:extent cx="3600450" cy="288607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600450" cy="2886075"/>
                    </a:xfrm>
                    <a:prstGeom prst="rect">
                      <a:avLst/>
                    </a:prstGeom>
                  </pic:spPr>
                </pic:pic>
              </a:graphicData>
            </a:graphic>
          </wp:inline>
        </w:drawing>
      </w:r>
    </w:p>
    <w:sectPr w:rsidR="005F0454" w:rsidSect="007A3E30">
      <w:footerReference w:type="default" r:id="rId14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F914B" w14:textId="77777777" w:rsidR="005205AC" w:rsidRDefault="005205AC" w:rsidP="00A564C0">
      <w:pPr>
        <w:spacing w:after="0" w:line="240" w:lineRule="auto"/>
      </w:pPr>
      <w:r>
        <w:separator/>
      </w:r>
    </w:p>
  </w:endnote>
  <w:endnote w:type="continuationSeparator" w:id="0">
    <w:p w14:paraId="05C6C3B3" w14:textId="77777777" w:rsidR="005205AC" w:rsidRDefault="005205AC" w:rsidP="00A564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2F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Merriweather">
    <w:charset w:val="00"/>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92BA3" w14:textId="145B9E0F" w:rsidR="00F5105E" w:rsidRDefault="007D0F4C">
    <w:pPr>
      <w:pStyle w:val="Footer"/>
    </w:pPr>
    <w:r>
      <w:t>© POShea2021</w:t>
    </w:r>
  </w:p>
  <w:p w14:paraId="44B0F8F8" w14:textId="77777777" w:rsidR="00F5105E" w:rsidRDefault="00F510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2AF98" w14:textId="77777777" w:rsidR="005205AC" w:rsidRDefault="005205AC" w:rsidP="00A564C0">
      <w:pPr>
        <w:spacing w:after="0" w:line="240" w:lineRule="auto"/>
      </w:pPr>
      <w:r>
        <w:separator/>
      </w:r>
    </w:p>
  </w:footnote>
  <w:footnote w:type="continuationSeparator" w:id="0">
    <w:p w14:paraId="542C0F0B" w14:textId="77777777" w:rsidR="005205AC" w:rsidRDefault="005205AC" w:rsidP="00A564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96C97"/>
    <w:multiLevelType w:val="multilevel"/>
    <w:tmpl w:val="51D6D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441A02"/>
    <w:multiLevelType w:val="hybridMultilevel"/>
    <w:tmpl w:val="39F82E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51A97CE4"/>
    <w:multiLevelType w:val="multilevel"/>
    <w:tmpl w:val="1A6E3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6656DFA"/>
    <w:multiLevelType w:val="hybridMultilevel"/>
    <w:tmpl w:val="9D1A74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72AD1B87"/>
    <w:multiLevelType w:val="multilevel"/>
    <w:tmpl w:val="99D4E7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FE44B5"/>
    <w:multiLevelType w:val="multilevel"/>
    <w:tmpl w:val="3418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0813813">
    <w:abstractNumId w:val="3"/>
  </w:num>
  <w:num w:numId="2" w16cid:durableId="1133982920">
    <w:abstractNumId w:val="5"/>
  </w:num>
  <w:num w:numId="3" w16cid:durableId="1448354396">
    <w:abstractNumId w:val="1"/>
  </w:num>
  <w:num w:numId="4" w16cid:durableId="426200298">
    <w:abstractNumId w:val="4"/>
  </w:num>
  <w:num w:numId="5" w16cid:durableId="1522864941">
    <w:abstractNumId w:val="0"/>
  </w:num>
  <w:num w:numId="6" w16cid:durableId="2404127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95F"/>
    <w:rsid w:val="00014C9E"/>
    <w:rsid w:val="000513D1"/>
    <w:rsid w:val="000C0B29"/>
    <w:rsid w:val="000D65A8"/>
    <w:rsid w:val="00165182"/>
    <w:rsid w:val="00186651"/>
    <w:rsid w:val="001A095F"/>
    <w:rsid w:val="001F6979"/>
    <w:rsid w:val="002E6E15"/>
    <w:rsid w:val="00311DED"/>
    <w:rsid w:val="0032575C"/>
    <w:rsid w:val="0039187C"/>
    <w:rsid w:val="003A3357"/>
    <w:rsid w:val="003D3D8F"/>
    <w:rsid w:val="003D5E4A"/>
    <w:rsid w:val="003D6684"/>
    <w:rsid w:val="003D7AFC"/>
    <w:rsid w:val="00402BBE"/>
    <w:rsid w:val="00451683"/>
    <w:rsid w:val="004B5544"/>
    <w:rsid w:val="004D5B3A"/>
    <w:rsid w:val="004D782D"/>
    <w:rsid w:val="004F111D"/>
    <w:rsid w:val="004F6F10"/>
    <w:rsid w:val="005205AC"/>
    <w:rsid w:val="00532BB8"/>
    <w:rsid w:val="0056456F"/>
    <w:rsid w:val="005B13DC"/>
    <w:rsid w:val="005F0454"/>
    <w:rsid w:val="005F7548"/>
    <w:rsid w:val="00670F45"/>
    <w:rsid w:val="006F091D"/>
    <w:rsid w:val="00732022"/>
    <w:rsid w:val="007636BA"/>
    <w:rsid w:val="00766247"/>
    <w:rsid w:val="0076629B"/>
    <w:rsid w:val="00787D0C"/>
    <w:rsid w:val="007A3E30"/>
    <w:rsid w:val="007C6EB3"/>
    <w:rsid w:val="007D0F4C"/>
    <w:rsid w:val="007E53F1"/>
    <w:rsid w:val="007E72F1"/>
    <w:rsid w:val="00800C66"/>
    <w:rsid w:val="00800CD3"/>
    <w:rsid w:val="00816F7E"/>
    <w:rsid w:val="00820E56"/>
    <w:rsid w:val="00821494"/>
    <w:rsid w:val="00923B6A"/>
    <w:rsid w:val="0095191D"/>
    <w:rsid w:val="00961266"/>
    <w:rsid w:val="00967004"/>
    <w:rsid w:val="00982C71"/>
    <w:rsid w:val="009B1BB4"/>
    <w:rsid w:val="009B5EFD"/>
    <w:rsid w:val="009C60AB"/>
    <w:rsid w:val="009C6AA3"/>
    <w:rsid w:val="009E798E"/>
    <w:rsid w:val="00A17A6E"/>
    <w:rsid w:val="00A430C7"/>
    <w:rsid w:val="00A564C0"/>
    <w:rsid w:val="00AB5D21"/>
    <w:rsid w:val="00AF0966"/>
    <w:rsid w:val="00B105D6"/>
    <w:rsid w:val="00B10A26"/>
    <w:rsid w:val="00B14DAF"/>
    <w:rsid w:val="00B46707"/>
    <w:rsid w:val="00BA53FC"/>
    <w:rsid w:val="00C006CD"/>
    <w:rsid w:val="00C82F4B"/>
    <w:rsid w:val="00CA2E6D"/>
    <w:rsid w:val="00CA3567"/>
    <w:rsid w:val="00CB0D57"/>
    <w:rsid w:val="00CD060A"/>
    <w:rsid w:val="00D10E5C"/>
    <w:rsid w:val="00D15714"/>
    <w:rsid w:val="00D15C2A"/>
    <w:rsid w:val="00D5629E"/>
    <w:rsid w:val="00D72EDA"/>
    <w:rsid w:val="00D7404C"/>
    <w:rsid w:val="00D845ED"/>
    <w:rsid w:val="00D96A32"/>
    <w:rsid w:val="00DC77C5"/>
    <w:rsid w:val="00E06D33"/>
    <w:rsid w:val="00E32CB9"/>
    <w:rsid w:val="00E37BC4"/>
    <w:rsid w:val="00E570CB"/>
    <w:rsid w:val="00E81771"/>
    <w:rsid w:val="00E8295A"/>
    <w:rsid w:val="00E96F65"/>
    <w:rsid w:val="00E97029"/>
    <w:rsid w:val="00EC365D"/>
    <w:rsid w:val="00ED76FD"/>
    <w:rsid w:val="00EE55A3"/>
    <w:rsid w:val="00EF1B46"/>
    <w:rsid w:val="00F47368"/>
    <w:rsid w:val="00F5105E"/>
    <w:rsid w:val="00F94B03"/>
    <w:rsid w:val="00FB797E"/>
    <w:rsid w:val="00FE496D"/>
    <w:rsid w:val="00FF3A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79EE0D3"/>
  <w15:chartTrackingRefBased/>
  <w15:docId w15:val="{2CC50A16-309C-4524-9E81-50905B4C0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0F45"/>
  </w:style>
  <w:style w:type="paragraph" w:styleId="Heading1">
    <w:name w:val="heading 1"/>
    <w:basedOn w:val="Normal"/>
    <w:next w:val="Normal"/>
    <w:link w:val="Heading1Char"/>
    <w:uiPriority w:val="9"/>
    <w:qFormat/>
    <w:rsid w:val="00E570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820E5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820E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00C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qFormat/>
    <w:rsid w:val="00B10A26"/>
    <w:pPr>
      <w:spacing w:before="100" w:beforeAutospacing="1" w:after="100" w:afterAutospacing="1" w:line="240" w:lineRule="auto"/>
      <w:outlineLvl w:val="4"/>
    </w:pPr>
    <w:rPr>
      <w:rFonts w:ascii="Times New Roman" w:eastAsia="Times New Roman" w:hAnsi="Times New Roman" w:cs="Times New Roman"/>
      <w:b/>
      <w:bCs/>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095F"/>
    <w:pPr>
      <w:ind w:left="720"/>
      <w:contextualSpacing/>
    </w:pPr>
  </w:style>
  <w:style w:type="character" w:styleId="CommentReference">
    <w:name w:val="annotation reference"/>
    <w:basedOn w:val="DefaultParagraphFont"/>
    <w:uiPriority w:val="99"/>
    <w:semiHidden/>
    <w:unhideWhenUsed/>
    <w:rsid w:val="001A095F"/>
    <w:rPr>
      <w:sz w:val="16"/>
      <w:szCs w:val="16"/>
    </w:rPr>
  </w:style>
  <w:style w:type="paragraph" w:styleId="CommentText">
    <w:name w:val="annotation text"/>
    <w:basedOn w:val="Normal"/>
    <w:link w:val="CommentTextChar"/>
    <w:uiPriority w:val="99"/>
    <w:semiHidden/>
    <w:unhideWhenUsed/>
    <w:rsid w:val="001A095F"/>
    <w:pPr>
      <w:spacing w:line="240" w:lineRule="auto"/>
    </w:pPr>
    <w:rPr>
      <w:sz w:val="20"/>
      <w:szCs w:val="20"/>
    </w:rPr>
  </w:style>
  <w:style w:type="character" w:customStyle="1" w:styleId="CommentTextChar">
    <w:name w:val="Comment Text Char"/>
    <w:basedOn w:val="DefaultParagraphFont"/>
    <w:link w:val="CommentText"/>
    <w:uiPriority w:val="99"/>
    <w:semiHidden/>
    <w:rsid w:val="001A095F"/>
    <w:rPr>
      <w:sz w:val="20"/>
      <w:szCs w:val="20"/>
    </w:rPr>
  </w:style>
  <w:style w:type="paragraph" w:styleId="NormalWeb">
    <w:name w:val="Normal (Web)"/>
    <w:basedOn w:val="Normal"/>
    <w:uiPriority w:val="99"/>
    <w:unhideWhenUsed/>
    <w:rsid w:val="001A09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1A095F"/>
    <w:rPr>
      <w:b/>
      <w:bCs/>
    </w:rPr>
  </w:style>
  <w:style w:type="character" w:styleId="Hyperlink">
    <w:name w:val="Hyperlink"/>
    <w:basedOn w:val="DefaultParagraphFont"/>
    <w:uiPriority w:val="99"/>
    <w:unhideWhenUsed/>
    <w:rsid w:val="004B5544"/>
    <w:rPr>
      <w:color w:val="0000FF"/>
      <w:u w:val="single"/>
    </w:rPr>
  </w:style>
  <w:style w:type="paragraph" w:customStyle="1" w:styleId="maincopy">
    <w:name w:val="maincopy"/>
    <w:basedOn w:val="Normal"/>
    <w:rsid w:val="007C6EB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yearsuccess">
    <w:name w:val="yearsuccess"/>
    <w:basedOn w:val="DefaultParagraphFont"/>
    <w:rsid w:val="007C6EB3"/>
  </w:style>
  <w:style w:type="character" w:customStyle="1" w:styleId="Heading5Char">
    <w:name w:val="Heading 5 Char"/>
    <w:basedOn w:val="DefaultParagraphFont"/>
    <w:link w:val="Heading5"/>
    <w:uiPriority w:val="9"/>
    <w:rsid w:val="00B10A26"/>
    <w:rPr>
      <w:rFonts w:ascii="Times New Roman" w:eastAsia="Times New Roman" w:hAnsi="Times New Roman" w:cs="Times New Roman"/>
      <w:b/>
      <w:bCs/>
      <w:sz w:val="20"/>
      <w:szCs w:val="20"/>
      <w:lang w:eastAsia="en-AU"/>
    </w:rPr>
  </w:style>
  <w:style w:type="character" w:styleId="UnresolvedMention">
    <w:name w:val="Unresolved Mention"/>
    <w:basedOn w:val="DefaultParagraphFont"/>
    <w:uiPriority w:val="99"/>
    <w:semiHidden/>
    <w:unhideWhenUsed/>
    <w:rsid w:val="00D7404C"/>
    <w:rPr>
      <w:color w:val="605E5C"/>
      <w:shd w:val="clear" w:color="auto" w:fill="E1DFDD"/>
    </w:rPr>
  </w:style>
  <w:style w:type="character" w:customStyle="1" w:styleId="sr-only">
    <w:name w:val="sr-only"/>
    <w:basedOn w:val="DefaultParagraphFont"/>
    <w:rsid w:val="00D7404C"/>
  </w:style>
  <w:style w:type="character" w:customStyle="1" w:styleId="block-imagecreator">
    <w:name w:val="block-image__creator"/>
    <w:basedOn w:val="DefaultParagraphFont"/>
    <w:rsid w:val="00D7404C"/>
  </w:style>
  <w:style w:type="character" w:customStyle="1" w:styleId="block-imagecopyright">
    <w:name w:val="block-image__copyright"/>
    <w:basedOn w:val="DefaultParagraphFont"/>
    <w:rsid w:val="00D7404C"/>
  </w:style>
  <w:style w:type="character" w:customStyle="1" w:styleId="Heading2Char">
    <w:name w:val="Heading 2 Char"/>
    <w:basedOn w:val="DefaultParagraphFont"/>
    <w:link w:val="Heading2"/>
    <w:uiPriority w:val="9"/>
    <w:semiHidden/>
    <w:rsid w:val="00820E5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820E56"/>
    <w:rPr>
      <w:rFonts w:asciiTheme="majorHAnsi" w:eastAsiaTheme="majorEastAsia" w:hAnsiTheme="majorHAnsi" w:cstheme="majorBidi"/>
      <w:color w:val="1F3763" w:themeColor="accent1" w:themeShade="7F"/>
      <w:sz w:val="24"/>
      <w:szCs w:val="24"/>
    </w:rPr>
  </w:style>
  <w:style w:type="paragraph" w:customStyle="1" w:styleId="toclevel-1">
    <w:name w:val="toclevel-1"/>
    <w:basedOn w:val="Normal"/>
    <w:rsid w:val="00820E5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ocnumber">
    <w:name w:val="tocnumber"/>
    <w:basedOn w:val="DefaultParagraphFont"/>
    <w:rsid w:val="00820E56"/>
  </w:style>
  <w:style w:type="character" w:customStyle="1" w:styleId="toctext">
    <w:name w:val="toctext"/>
    <w:basedOn w:val="DefaultParagraphFont"/>
    <w:rsid w:val="00820E56"/>
  </w:style>
  <w:style w:type="paragraph" w:customStyle="1" w:styleId="toclevel-2">
    <w:name w:val="toclevel-2"/>
    <w:basedOn w:val="Normal"/>
    <w:rsid w:val="00820E5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mw-headline">
    <w:name w:val="mw-headline"/>
    <w:basedOn w:val="DefaultParagraphFont"/>
    <w:rsid w:val="00820E56"/>
  </w:style>
  <w:style w:type="character" w:customStyle="1" w:styleId="mw-editsection">
    <w:name w:val="mw-editsection"/>
    <w:basedOn w:val="DefaultParagraphFont"/>
    <w:rsid w:val="00820E56"/>
  </w:style>
  <w:style w:type="character" w:customStyle="1" w:styleId="mw-editsection-bracket">
    <w:name w:val="mw-editsection-bracket"/>
    <w:basedOn w:val="DefaultParagraphFont"/>
    <w:rsid w:val="00820E56"/>
  </w:style>
  <w:style w:type="character" w:styleId="FollowedHyperlink">
    <w:name w:val="FollowedHyperlink"/>
    <w:basedOn w:val="DefaultParagraphFont"/>
    <w:uiPriority w:val="99"/>
    <w:semiHidden/>
    <w:unhideWhenUsed/>
    <w:rsid w:val="00165182"/>
    <w:rPr>
      <w:color w:val="954F72" w:themeColor="followedHyperlink"/>
      <w:u w:val="single"/>
    </w:rPr>
  </w:style>
  <w:style w:type="character" w:styleId="Emphasis">
    <w:name w:val="Emphasis"/>
    <w:basedOn w:val="DefaultParagraphFont"/>
    <w:uiPriority w:val="20"/>
    <w:qFormat/>
    <w:rsid w:val="00E8295A"/>
    <w:rPr>
      <w:i/>
      <w:iCs/>
    </w:rPr>
  </w:style>
  <w:style w:type="paragraph" w:customStyle="1" w:styleId="ssrcss-1q0x1qg-paragraph">
    <w:name w:val="ssrcss-1q0x1qg-paragraph"/>
    <w:basedOn w:val="Normal"/>
    <w:rsid w:val="00A17A6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1Char">
    <w:name w:val="Heading 1 Char"/>
    <w:basedOn w:val="DefaultParagraphFont"/>
    <w:link w:val="Heading1"/>
    <w:uiPriority w:val="9"/>
    <w:rsid w:val="00E570CB"/>
    <w:rPr>
      <w:rFonts w:asciiTheme="majorHAnsi" w:eastAsiaTheme="majorEastAsia" w:hAnsiTheme="majorHAnsi" w:cstheme="majorBidi"/>
      <w:color w:val="2F5496" w:themeColor="accent1" w:themeShade="BF"/>
      <w:sz w:val="32"/>
      <w:szCs w:val="32"/>
    </w:rPr>
  </w:style>
  <w:style w:type="paragraph" w:customStyle="1" w:styleId="1hzxw">
    <w:name w:val="_1hzxw"/>
    <w:basedOn w:val="Normal"/>
    <w:rsid w:val="00311DE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4Char">
    <w:name w:val="Heading 4 Char"/>
    <w:basedOn w:val="DefaultParagraphFont"/>
    <w:link w:val="Heading4"/>
    <w:uiPriority w:val="9"/>
    <w:semiHidden/>
    <w:rsid w:val="00800C66"/>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A564C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64C0"/>
  </w:style>
  <w:style w:type="paragraph" w:styleId="Footer">
    <w:name w:val="footer"/>
    <w:basedOn w:val="Normal"/>
    <w:link w:val="FooterChar"/>
    <w:uiPriority w:val="99"/>
    <w:unhideWhenUsed/>
    <w:rsid w:val="00A564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64C0"/>
  </w:style>
  <w:style w:type="paragraph" w:customStyle="1" w:styleId="1grg">
    <w:name w:val="_1g_rg"/>
    <w:basedOn w:val="Normal"/>
    <w:rsid w:val="003A3357"/>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18899">
      <w:bodyDiv w:val="1"/>
      <w:marLeft w:val="0"/>
      <w:marRight w:val="0"/>
      <w:marTop w:val="0"/>
      <w:marBottom w:val="0"/>
      <w:divBdr>
        <w:top w:val="none" w:sz="0" w:space="0" w:color="auto"/>
        <w:left w:val="none" w:sz="0" w:space="0" w:color="auto"/>
        <w:bottom w:val="none" w:sz="0" w:space="0" w:color="auto"/>
        <w:right w:val="none" w:sz="0" w:space="0" w:color="auto"/>
      </w:divBdr>
    </w:div>
    <w:div w:id="43525520">
      <w:bodyDiv w:val="1"/>
      <w:marLeft w:val="0"/>
      <w:marRight w:val="0"/>
      <w:marTop w:val="0"/>
      <w:marBottom w:val="0"/>
      <w:divBdr>
        <w:top w:val="none" w:sz="0" w:space="0" w:color="auto"/>
        <w:left w:val="none" w:sz="0" w:space="0" w:color="auto"/>
        <w:bottom w:val="none" w:sz="0" w:space="0" w:color="auto"/>
        <w:right w:val="none" w:sz="0" w:space="0" w:color="auto"/>
      </w:divBdr>
    </w:div>
    <w:div w:id="60451329">
      <w:bodyDiv w:val="1"/>
      <w:marLeft w:val="0"/>
      <w:marRight w:val="0"/>
      <w:marTop w:val="0"/>
      <w:marBottom w:val="0"/>
      <w:divBdr>
        <w:top w:val="none" w:sz="0" w:space="0" w:color="auto"/>
        <w:left w:val="none" w:sz="0" w:space="0" w:color="auto"/>
        <w:bottom w:val="none" w:sz="0" w:space="0" w:color="auto"/>
        <w:right w:val="none" w:sz="0" w:space="0" w:color="auto"/>
      </w:divBdr>
    </w:div>
    <w:div w:id="564294596">
      <w:bodyDiv w:val="1"/>
      <w:marLeft w:val="0"/>
      <w:marRight w:val="0"/>
      <w:marTop w:val="0"/>
      <w:marBottom w:val="0"/>
      <w:divBdr>
        <w:top w:val="none" w:sz="0" w:space="0" w:color="auto"/>
        <w:left w:val="none" w:sz="0" w:space="0" w:color="auto"/>
        <w:bottom w:val="none" w:sz="0" w:space="0" w:color="auto"/>
        <w:right w:val="none" w:sz="0" w:space="0" w:color="auto"/>
      </w:divBdr>
    </w:div>
    <w:div w:id="734817768">
      <w:bodyDiv w:val="1"/>
      <w:marLeft w:val="0"/>
      <w:marRight w:val="0"/>
      <w:marTop w:val="0"/>
      <w:marBottom w:val="0"/>
      <w:divBdr>
        <w:top w:val="none" w:sz="0" w:space="0" w:color="auto"/>
        <w:left w:val="none" w:sz="0" w:space="0" w:color="auto"/>
        <w:bottom w:val="none" w:sz="0" w:space="0" w:color="auto"/>
        <w:right w:val="none" w:sz="0" w:space="0" w:color="auto"/>
      </w:divBdr>
    </w:div>
    <w:div w:id="765658262">
      <w:bodyDiv w:val="1"/>
      <w:marLeft w:val="0"/>
      <w:marRight w:val="0"/>
      <w:marTop w:val="0"/>
      <w:marBottom w:val="0"/>
      <w:divBdr>
        <w:top w:val="none" w:sz="0" w:space="0" w:color="auto"/>
        <w:left w:val="none" w:sz="0" w:space="0" w:color="auto"/>
        <w:bottom w:val="none" w:sz="0" w:space="0" w:color="auto"/>
        <w:right w:val="none" w:sz="0" w:space="0" w:color="auto"/>
      </w:divBdr>
      <w:divsChild>
        <w:div w:id="580724460">
          <w:marLeft w:val="0"/>
          <w:marRight w:val="0"/>
          <w:marTop w:val="0"/>
          <w:marBottom w:val="0"/>
          <w:divBdr>
            <w:top w:val="single" w:sz="6" w:space="5" w:color="A2A9B1"/>
            <w:left w:val="single" w:sz="6" w:space="5" w:color="A2A9B1"/>
            <w:bottom w:val="single" w:sz="6" w:space="5" w:color="A2A9B1"/>
            <w:right w:val="single" w:sz="6" w:space="5" w:color="A2A9B1"/>
          </w:divBdr>
        </w:div>
        <w:div w:id="1721585454">
          <w:marLeft w:val="336"/>
          <w:marRight w:val="0"/>
          <w:marTop w:val="120"/>
          <w:marBottom w:val="312"/>
          <w:divBdr>
            <w:top w:val="none" w:sz="0" w:space="0" w:color="auto"/>
            <w:left w:val="none" w:sz="0" w:space="0" w:color="auto"/>
            <w:bottom w:val="none" w:sz="0" w:space="0" w:color="auto"/>
            <w:right w:val="none" w:sz="0" w:space="0" w:color="auto"/>
          </w:divBdr>
          <w:divsChild>
            <w:div w:id="12578612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90962144">
      <w:bodyDiv w:val="1"/>
      <w:marLeft w:val="0"/>
      <w:marRight w:val="0"/>
      <w:marTop w:val="0"/>
      <w:marBottom w:val="0"/>
      <w:divBdr>
        <w:top w:val="none" w:sz="0" w:space="0" w:color="auto"/>
        <w:left w:val="none" w:sz="0" w:space="0" w:color="auto"/>
        <w:bottom w:val="none" w:sz="0" w:space="0" w:color="auto"/>
        <w:right w:val="none" w:sz="0" w:space="0" w:color="auto"/>
      </w:divBdr>
    </w:div>
    <w:div w:id="914556674">
      <w:bodyDiv w:val="1"/>
      <w:marLeft w:val="0"/>
      <w:marRight w:val="0"/>
      <w:marTop w:val="0"/>
      <w:marBottom w:val="0"/>
      <w:divBdr>
        <w:top w:val="none" w:sz="0" w:space="0" w:color="auto"/>
        <w:left w:val="none" w:sz="0" w:space="0" w:color="auto"/>
        <w:bottom w:val="none" w:sz="0" w:space="0" w:color="auto"/>
        <w:right w:val="none" w:sz="0" w:space="0" w:color="auto"/>
      </w:divBdr>
    </w:div>
    <w:div w:id="1098405617">
      <w:bodyDiv w:val="1"/>
      <w:marLeft w:val="0"/>
      <w:marRight w:val="0"/>
      <w:marTop w:val="0"/>
      <w:marBottom w:val="0"/>
      <w:divBdr>
        <w:top w:val="none" w:sz="0" w:space="0" w:color="auto"/>
        <w:left w:val="none" w:sz="0" w:space="0" w:color="auto"/>
        <w:bottom w:val="none" w:sz="0" w:space="0" w:color="auto"/>
        <w:right w:val="none" w:sz="0" w:space="0" w:color="auto"/>
      </w:divBdr>
      <w:divsChild>
        <w:div w:id="1480994511">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169757302">
      <w:bodyDiv w:val="1"/>
      <w:marLeft w:val="0"/>
      <w:marRight w:val="0"/>
      <w:marTop w:val="0"/>
      <w:marBottom w:val="0"/>
      <w:divBdr>
        <w:top w:val="none" w:sz="0" w:space="0" w:color="auto"/>
        <w:left w:val="none" w:sz="0" w:space="0" w:color="auto"/>
        <w:bottom w:val="none" w:sz="0" w:space="0" w:color="auto"/>
        <w:right w:val="none" w:sz="0" w:space="0" w:color="auto"/>
      </w:divBdr>
    </w:div>
    <w:div w:id="1188370546">
      <w:bodyDiv w:val="1"/>
      <w:marLeft w:val="0"/>
      <w:marRight w:val="0"/>
      <w:marTop w:val="0"/>
      <w:marBottom w:val="0"/>
      <w:divBdr>
        <w:top w:val="none" w:sz="0" w:space="0" w:color="auto"/>
        <w:left w:val="none" w:sz="0" w:space="0" w:color="auto"/>
        <w:bottom w:val="none" w:sz="0" w:space="0" w:color="auto"/>
        <w:right w:val="none" w:sz="0" w:space="0" w:color="auto"/>
      </w:divBdr>
      <w:divsChild>
        <w:div w:id="2532822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7143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1255104">
      <w:bodyDiv w:val="1"/>
      <w:marLeft w:val="0"/>
      <w:marRight w:val="0"/>
      <w:marTop w:val="0"/>
      <w:marBottom w:val="0"/>
      <w:divBdr>
        <w:top w:val="none" w:sz="0" w:space="0" w:color="auto"/>
        <w:left w:val="none" w:sz="0" w:space="0" w:color="auto"/>
        <w:bottom w:val="none" w:sz="0" w:space="0" w:color="auto"/>
        <w:right w:val="none" w:sz="0" w:space="0" w:color="auto"/>
      </w:divBdr>
      <w:divsChild>
        <w:div w:id="425268755">
          <w:marLeft w:val="0"/>
          <w:marRight w:val="0"/>
          <w:marTop w:val="0"/>
          <w:marBottom w:val="0"/>
          <w:divBdr>
            <w:top w:val="none" w:sz="0" w:space="0" w:color="auto"/>
            <w:left w:val="none" w:sz="0" w:space="0" w:color="auto"/>
            <w:bottom w:val="none" w:sz="0" w:space="0" w:color="auto"/>
            <w:right w:val="none" w:sz="0" w:space="0" w:color="auto"/>
          </w:divBdr>
          <w:divsChild>
            <w:div w:id="158276364">
              <w:marLeft w:val="0"/>
              <w:marRight w:val="0"/>
              <w:marTop w:val="0"/>
              <w:marBottom w:val="0"/>
              <w:divBdr>
                <w:top w:val="none" w:sz="0" w:space="0" w:color="auto"/>
                <w:left w:val="none" w:sz="0" w:space="0" w:color="auto"/>
                <w:bottom w:val="none" w:sz="0" w:space="0" w:color="auto"/>
                <w:right w:val="none" w:sz="0" w:space="0" w:color="auto"/>
              </w:divBdr>
              <w:divsChild>
                <w:div w:id="935789452">
                  <w:marLeft w:val="0"/>
                  <w:marRight w:val="0"/>
                  <w:marTop w:val="0"/>
                  <w:marBottom w:val="0"/>
                  <w:divBdr>
                    <w:top w:val="none" w:sz="0" w:space="0" w:color="auto"/>
                    <w:left w:val="none" w:sz="0" w:space="0" w:color="auto"/>
                    <w:bottom w:val="none" w:sz="0" w:space="0" w:color="auto"/>
                    <w:right w:val="none" w:sz="0" w:space="0" w:color="auto"/>
                  </w:divBdr>
                  <w:divsChild>
                    <w:div w:id="3932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126129">
          <w:marLeft w:val="0"/>
          <w:marRight w:val="0"/>
          <w:marTop w:val="0"/>
          <w:marBottom w:val="0"/>
          <w:divBdr>
            <w:top w:val="none" w:sz="0" w:space="0" w:color="auto"/>
            <w:left w:val="none" w:sz="0" w:space="0" w:color="auto"/>
            <w:bottom w:val="none" w:sz="0" w:space="0" w:color="auto"/>
            <w:right w:val="none" w:sz="0" w:space="0" w:color="auto"/>
          </w:divBdr>
          <w:divsChild>
            <w:div w:id="1051460135">
              <w:marLeft w:val="0"/>
              <w:marRight w:val="0"/>
              <w:marTop w:val="0"/>
              <w:marBottom w:val="0"/>
              <w:divBdr>
                <w:top w:val="none" w:sz="0" w:space="0" w:color="auto"/>
                <w:left w:val="none" w:sz="0" w:space="0" w:color="auto"/>
                <w:bottom w:val="none" w:sz="0" w:space="0" w:color="auto"/>
                <w:right w:val="none" w:sz="0" w:space="0" w:color="auto"/>
              </w:divBdr>
              <w:divsChild>
                <w:div w:id="1319043370">
                  <w:marLeft w:val="0"/>
                  <w:marRight w:val="0"/>
                  <w:marTop w:val="0"/>
                  <w:marBottom w:val="0"/>
                  <w:divBdr>
                    <w:top w:val="none" w:sz="0" w:space="0" w:color="auto"/>
                    <w:left w:val="none" w:sz="0" w:space="0" w:color="auto"/>
                    <w:bottom w:val="none" w:sz="0" w:space="0" w:color="auto"/>
                    <w:right w:val="none" w:sz="0" w:space="0" w:color="auto"/>
                  </w:divBdr>
                  <w:divsChild>
                    <w:div w:id="977033531">
                      <w:marLeft w:val="0"/>
                      <w:marRight w:val="0"/>
                      <w:marTop w:val="0"/>
                      <w:marBottom w:val="0"/>
                      <w:divBdr>
                        <w:top w:val="none" w:sz="0" w:space="0" w:color="auto"/>
                        <w:left w:val="none" w:sz="0" w:space="0" w:color="auto"/>
                        <w:bottom w:val="none" w:sz="0" w:space="0" w:color="auto"/>
                        <w:right w:val="none" w:sz="0" w:space="0" w:color="auto"/>
                      </w:divBdr>
                      <w:divsChild>
                        <w:div w:id="282732908">
                          <w:marLeft w:val="0"/>
                          <w:marRight w:val="0"/>
                          <w:marTop w:val="0"/>
                          <w:marBottom w:val="0"/>
                          <w:divBdr>
                            <w:top w:val="none" w:sz="0" w:space="0" w:color="auto"/>
                            <w:left w:val="none" w:sz="0" w:space="0" w:color="auto"/>
                            <w:bottom w:val="none" w:sz="0" w:space="0" w:color="auto"/>
                            <w:right w:val="none" w:sz="0" w:space="0" w:color="auto"/>
                          </w:divBdr>
                          <w:divsChild>
                            <w:div w:id="146908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632110">
          <w:marLeft w:val="0"/>
          <w:marRight w:val="0"/>
          <w:marTop w:val="0"/>
          <w:marBottom w:val="0"/>
          <w:divBdr>
            <w:top w:val="none" w:sz="0" w:space="0" w:color="auto"/>
            <w:left w:val="none" w:sz="0" w:space="0" w:color="auto"/>
            <w:bottom w:val="none" w:sz="0" w:space="0" w:color="auto"/>
            <w:right w:val="none" w:sz="0" w:space="0" w:color="auto"/>
          </w:divBdr>
          <w:divsChild>
            <w:div w:id="1230726739">
              <w:marLeft w:val="0"/>
              <w:marRight w:val="0"/>
              <w:marTop w:val="0"/>
              <w:marBottom w:val="0"/>
              <w:divBdr>
                <w:top w:val="none" w:sz="0" w:space="0" w:color="auto"/>
                <w:left w:val="none" w:sz="0" w:space="0" w:color="auto"/>
                <w:bottom w:val="none" w:sz="0" w:space="0" w:color="auto"/>
                <w:right w:val="none" w:sz="0" w:space="0" w:color="auto"/>
              </w:divBdr>
              <w:divsChild>
                <w:div w:id="737900040">
                  <w:marLeft w:val="0"/>
                  <w:marRight w:val="0"/>
                  <w:marTop w:val="0"/>
                  <w:marBottom w:val="0"/>
                  <w:divBdr>
                    <w:top w:val="none" w:sz="0" w:space="0" w:color="auto"/>
                    <w:left w:val="none" w:sz="0" w:space="0" w:color="auto"/>
                    <w:bottom w:val="none" w:sz="0" w:space="0" w:color="auto"/>
                    <w:right w:val="none" w:sz="0" w:space="0" w:color="auto"/>
                  </w:divBdr>
                  <w:divsChild>
                    <w:div w:id="209979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561021">
      <w:bodyDiv w:val="1"/>
      <w:marLeft w:val="0"/>
      <w:marRight w:val="0"/>
      <w:marTop w:val="0"/>
      <w:marBottom w:val="0"/>
      <w:divBdr>
        <w:top w:val="none" w:sz="0" w:space="0" w:color="auto"/>
        <w:left w:val="none" w:sz="0" w:space="0" w:color="auto"/>
        <w:bottom w:val="none" w:sz="0" w:space="0" w:color="auto"/>
        <w:right w:val="none" w:sz="0" w:space="0" w:color="auto"/>
      </w:divBdr>
    </w:div>
    <w:div w:id="1416852622">
      <w:bodyDiv w:val="1"/>
      <w:marLeft w:val="0"/>
      <w:marRight w:val="0"/>
      <w:marTop w:val="0"/>
      <w:marBottom w:val="0"/>
      <w:divBdr>
        <w:top w:val="none" w:sz="0" w:space="0" w:color="auto"/>
        <w:left w:val="none" w:sz="0" w:space="0" w:color="auto"/>
        <w:bottom w:val="none" w:sz="0" w:space="0" w:color="auto"/>
        <w:right w:val="none" w:sz="0" w:space="0" w:color="auto"/>
      </w:divBdr>
    </w:div>
    <w:div w:id="1481994225">
      <w:bodyDiv w:val="1"/>
      <w:marLeft w:val="0"/>
      <w:marRight w:val="0"/>
      <w:marTop w:val="0"/>
      <w:marBottom w:val="0"/>
      <w:divBdr>
        <w:top w:val="none" w:sz="0" w:space="0" w:color="auto"/>
        <w:left w:val="none" w:sz="0" w:space="0" w:color="auto"/>
        <w:bottom w:val="none" w:sz="0" w:space="0" w:color="auto"/>
        <w:right w:val="none" w:sz="0" w:space="0" w:color="auto"/>
      </w:divBdr>
    </w:div>
    <w:div w:id="1501039756">
      <w:bodyDiv w:val="1"/>
      <w:marLeft w:val="0"/>
      <w:marRight w:val="0"/>
      <w:marTop w:val="0"/>
      <w:marBottom w:val="0"/>
      <w:divBdr>
        <w:top w:val="none" w:sz="0" w:space="0" w:color="auto"/>
        <w:left w:val="none" w:sz="0" w:space="0" w:color="auto"/>
        <w:bottom w:val="none" w:sz="0" w:space="0" w:color="auto"/>
        <w:right w:val="none" w:sz="0" w:space="0" w:color="auto"/>
      </w:divBdr>
    </w:div>
    <w:div w:id="1501850417">
      <w:bodyDiv w:val="1"/>
      <w:marLeft w:val="0"/>
      <w:marRight w:val="0"/>
      <w:marTop w:val="0"/>
      <w:marBottom w:val="0"/>
      <w:divBdr>
        <w:top w:val="none" w:sz="0" w:space="0" w:color="auto"/>
        <w:left w:val="none" w:sz="0" w:space="0" w:color="auto"/>
        <w:bottom w:val="none" w:sz="0" w:space="0" w:color="auto"/>
        <w:right w:val="none" w:sz="0" w:space="0" w:color="auto"/>
      </w:divBdr>
    </w:div>
    <w:div w:id="1801916214">
      <w:bodyDiv w:val="1"/>
      <w:marLeft w:val="0"/>
      <w:marRight w:val="0"/>
      <w:marTop w:val="0"/>
      <w:marBottom w:val="0"/>
      <w:divBdr>
        <w:top w:val="none" w:sz="0" w:space="0" w:color="auto"/>
        <w:left w:val="none" w:sz="0" w:space="0" w:color="auto"/>
        <w:bottom w:val="none" w:sz="0" w:space="0" w:color="auto"/>
        <w:right w:val="none" w:sz="0" w:space="0" w:color="auto"/>
      </w:divBdr>
    </w:div>
    <w:div w:id="1937977060">
      <w:bodyDiv w:val="1"/>
      <w:marLeft w:val="0"/>
      <w:marRight w:val="0"/>
      <w:marTop w:val="0"/>
      <w:marBottom w:val="0"/>
      <w:divBdr>
        <w:top w:val="none" w:sz="0" w:space="0" w:color="auto"/>
        <w:left w:val="none" w:sz="0" w:space="0" w:color="auto"/>
        <w:bottom w:val="none" w:sz="0" w:space="0" w:color="auto"/>
        <w:right w:val="none" w:sz="0" w:space="0" w:color="auto"/>
      </w:divBdr>
    </w:div>
    <w:div w:id="2120448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4.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7.png"/><Relationship Id="rId63" Type="http://schemas.openxmlformats.org/officeDocument/2006/relationships/hyperlink" Target="https://www.bbc.com/news/business-48859333" TargetMode="External"/><Relationship Id="rId68" Type="http://schemas.openxmlformats.org/officeDocument/2006/relationships/hyperlink" Target="https://www.abc.net.au/news/2019-09-28/bush-medicine-keeping-womens-culture-alive-and-well/11545810" TargetMode="External"/><Relationship Id="rId84" Type="http://schemas.openxmlformats.org/officeDocument/2006/relationships/image" Target="media/image65.png"/><Relationship Id="rId89" Type="http://schemas.openxmlformats.org/officeDocument/2006/relationships/hyperlink" Target="https://anthropologyfromtheshed.com/project/the-consumption-of-banksia-nectar-in-traditional-noongar-society/" TargetMode="External"/><Relationship Id="rId112" Type="http://schemas.openxmlformats.org/officeDocument/2006/relationships/image" Target="media/image89.png"/><Relationship Id="rId133" Type="http://schemas.openxmlformats.org/officeDocument/2006/relationships/image" Target="media/image108.png"/><Relationship Id="rId138" Type="http://schemas.openxmlformats.org/officeDocument/2006/relationships/image" Target="media/image112.jpeg"/><Relationship Id="rId16" Type="http://schemas.openxmlformats.org/officeDocument/2006/relationships/image" Target="media/image8.jpeg"/><Relationship Id="rId107" Type="http://schemas.openxmlformats.org/officeDocument/2006/relationships/hyperlink" Target="https://www.agrifutures.com.au/wp-content/uploads/2018/12/18-024.pdf" TargetMode="Externa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hyperlink" Target="https://www.sbs.com.au/food/article/2020/01/17/these-giant-bunya-nuts-are-key-indigenous-food-well-snacks-dinosaurs" TargetMode="External"/><Relationship Id="rId102" Type="http://schemas.openxmlformats.org/officeDocument/2006/relationships/image" Target="media/image81.png"/><Relationship Id="rId123" Type="http://schemas.openxmlformats.org/officeDocument/2006/relationships/image" Target="media/image98.png"/><Relationship Id="rId128" Type="http://schemas.openxmlformats.org/officeDocument/2006/relationships/image" Target="media/image103.jpeg"/><Relationship Id="rId144"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hyperlink" Target="https://theconversation.com/alcohol-brewed-from-trees-and-other-fermented-drinks-in-australias-indigenous-history-96127" TargetMode="External"/><Relationship Id="rId95" Type="http://schemas.openxmlformats.org/officeDocument/2006/relationships/image" Target="media/image7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jpeg"/><Relationship Id="rId48" Type="http://schemas.openxmlformats.org/officeDocument/2006/relationships/image" Target="media/image38.jpeg"/><Relationship Id="rId64" Type="http://schemas.openxmlformats.org/officeDocument/2006/relationships/image" Target="media/image50.png"/><Relationship Id="rId69" Type="http://schemas.openxmlformats.org/officeDocument/2006/relationships/hyperlink" Target="https://www.abc.net.au/news/2019-09-28/bush-medicine-keeping-womens-culture-alive-and-well/11545810?utm_campaign=abc_news_web&amp;utm_content=link&amp;utm_medium=content_shared&amp;utm_source=abc_news_web" TargetMode="External"/><Relationship Id="rId113" Type="http://schemas.openxmlformats.org/officeDocument/2006/relationships/image" Target="media/image90.png"/><Relationship Id="rId118" Type="http://schemas.openxmlformats.org/officeDocument/2006/relationships/image" Target="media/image95.png"/><Relationship Id="rId134" Type="http://schemas.microsoft.com/office/2007/relationships/hdphoto" Target="media/hdphoto1.wdp"/><Relationship Id="rId139" Type="http://schemas.openxmlformats.org/officeDocument/2006/relationships/image" Target="media/image113.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3.png"/><Relationship Id="rId103" Type="http://schemas.openxmlformats.org/officeDocument/2006/relationships/image" Target="media/image82.png"/><Relationship Id="rId108" Type="http://schemas.openxmlformats.org/officeDocument/2006/relationships/image" Target="media/image85.png"/><Relationship Id="rId116" Type="http://schemas.openxmlformats.org/officeDocument/2006/relationships/image" Target="media/image93.jpeg"/><Relationship Id="rId124" Type="http://schemas.openxmlformats.org/officeDocument/2006/relationships/image" Target="media/image99.jpeg"/><Relationship Id="rId129" Type="http://schemas.openxmlformats.org/officeDocument/2006/relationships/image" Target="media/image104.jpeg"/><Relationship Id="rId137" Type="http://schemas.openxmlformats.org/officeDocument/2006/relationships/image" Target="media/image111.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hyperlink" Target="https://www.abc.net.au/science/articles/2007/03/08/2041341.htm" TargetMode="External"/><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88.png"/><Relationship Id="rId132" Type="http://schemas.openxmlformats.org/officeDocument/2006/relationships/image" Target="media/image107.jpeg"/><Relationship Id="rId140" Type="http://schemas.openxmlformats.org/officeDocument/2006/relationships/image" Target="media/image114.png"/><Relationship Id="rId145"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bc.net.au/education/aboriginal-ingenuity-ch-4-worlds-first-bakers/13500210" TargetMode="External"/><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oleObject" Target="embeddings/oleObject1.bin"/><Relationship Id="rId49" Type="http://schemas.openxmlformats.org/officeDocument/2006/relationships/image" Target="media/image39.jpeg"/><Relationship Id="rId57" Type="http://schemas.openxmlformats.org/officeDocument/2006/relationships/image" Target="media/image45.jpeg"/><Relationship Id="rId106" Type="http://schemas.openxmlformats.org/officeDocument/2006/relationships/hyperlink" Target="https://www.ncbi.nlm.nih.gov/pmc/articles/PMC5920425/" TargetMode="External"/><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image" Target="media/image102.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hyperlink" Target="https://anthropologyfromtheshed.com/project/the-ancient-practice-of-macrozamia-pit-processing-in-southwestern-australia/" TargetMode="External"/><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hyperlink" Target="https://www.abc.net.au/news/rural/2022-08-14/ancient-bunya-nut-research-turns-into-bush-food-business/101321418" TargetMode="External"/><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jpeg"/><Relationship Id="rId122" Type="http://schemas.openxmlformats.org/officeDocument/2006/relationships/hyperlink" Target="https://www.nature.com/articles/s41598-020-79307-w" TargetMode="External"/><Relationship Id="rId130" Type="http://schemas.openxmlformats.org/officeDocument/2006/relationships/image" Target="media/image105.png"/><Relationship Id="rId135" Type="http://schemas.openxmlformats.org/officeDocument/2006/relationships/image" Target="media/image109.png"/><Relationship Id="rId143" Type="http://schemas.openxmlformats.org/officeDocument/2006/relationships/image" Target="media/image117.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86.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hyperlink" Target="file:///G:/My%20Drive/Indigenous/book/fish.pdf" TargetMode="External"/><Relationship Id="rId76" Type="http://schemas.openxmlformats.org/officeDocument/2006/relationships/image" Target="media/image60.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7.png"/><Relationship Id="rId125" Type="http://schemas.openxmlformats.org/officeDocument/2006/relationships/image" Target="media/image100.jpeg"/><Relationship Id="rId141" Type="http://schemas.openxmlformats.org/officeDocument/2006/relationships/image" Target="media/image115.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2.png"/><Relationship Id="rId87" Type="http://schemas.openxmlformats.org/officeDocument/2006/relationships/image" Target="media/image68.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6.jpeg"/><Relationship Id="rId136" Type="http://schemas.openxmlformats.org/officeDocument/2006/relationships/image" Target="media/image110.png"/><Relationship Id="rId61" Type="http://schemas.openxmlformats.org/officeDocument/2006/relationships/image" Target="media/image49.jpeg"/><Relationship Id="rId82" Type="http://schemas.openxmlformats.org/officeDocument/2006/relationships/image" Target="media/image63.jpeg"/><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hyperlink" Target="https://www.youtube.com/watch?v=YnHteM5cMmY" TargetMode="External"/><Relationship Id="rId77" Type="http://schemas.openxmlformats.org/officeDocument/2006/relationships/hyperlink" Target="https://youtu.be/G0f6XNMDb64" TargetMode="External"/><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1.jpe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6.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yperlink" Target="https://www.sbs.com.au/nitv/article/2021/02/05/bogong-moth-remains-provide-window-ancient-food-sources" TargetMode="External"/><Relationship Id="rId142" Type="http://schemas.openxmlformats.org/officeDocument/2006/relationships/image" Target="media/image1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06D782-6931-4B17-B589-373D2892F0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4607</Words>
  <Characters>26264</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 O'Shea</dc:creator>
  <cp:keywords/>
  <dc:description/>
  <cp:lastModifiedBy>Pat O'Shea</cp:lastModifiedBy>
  <cp:revision>2</cp:revision>
  <dcterms:created xsi:type="dcterms:W3CDTF">2022-10-29T21:42:00Z</dcterms:created>
  <dcterms:modified xsi:type="dcterms:W3CDTF">2022-10-29T21:42:00Z</dcterms:modified>
</cp:coreProperties>
</file>