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5E27" w14:textId="2EB85112" w:rsidR="00441014" w:rsidRDefault="00441014" w:rsidP="00D8745C">
      <w:pPr>
        <w:spacing w:after="0"/>
        <w:rPr>
          <w:b/>
          <w:bCs/>
        </w:rPr>
      </w:pPr>
      <w:r>
        <w:rPr>
          <w:b/>
          <w:bCs/>
        </w:rPr>
        <w:t xml:space="preserve">2021 chemistry Unit </w:t>
      </w:r>
      <w:r w:rsidR="000C2D4F">
        <w:rPr>
          <w:b/>
          <w:bCs/>
        </w:rPr>
        <w:t>2</w:t>
      </w:r>
      <w:r>
        <w:rPr>
          <w:b/>
          <w:bCs/>
        </w:rPr>
        <w:t xml:space="preserve"> exam solutions</w:t>
      </w:r>
    </w:p>
    <w:p w14:paraId="3A5F16F9" w14:textId="72691A38" w:rsidR="00441014" w:rsidRDefault="00441014" w:rsidP="00D8745C">
      <w:pPr>
        <w:spacing w:after="0"/>
        <w:rPr>
          <w:b/>
          <w:bCs/>
        </w:rPr>
      </w:pPr>
      <w:r>
        <w:rPr>
          <w:b/>
          <w:bCs/>
        </w:rPr>
        <w:t>Section A: Multiple choice</w:t>
      </w:r>
    </w:p>
    <w:p w14:paraId="14074FBE" w14:textId="2F1ECD2B" w:rsidR="000C2D4F" w:rsidRPr="000C2D4F" w:rsidRDefault="000C2D4F" w:rsidP="00DB3151">
      <w:pPr>
        <w:spacing w:after="0"/>
      </w:pPr>
      <w:bookmarkStart w:id="0" w:name="_Hlk60929477"/>
      <w:bookmarkStart w:id="1" w:name="_Hlk61721184"/>
    </w:p>
    <w:p w14:paraId="5ADE6523" w14:textId="4B04D90B" w:rsidR="00DB3151" w:rsidRPr="002569EA" w:rsidRDefault="00DB3151" w:rsidP="00DB3151">
      <w:pPr>
        <w:spacing w:after="0"/>
        <w:rPr>
          <w:b/>
          <w:bCs/>
        </w:rPr>
      </w:pPr>
      <w:r w:rsidRPr="002569EA">
        <w:rPr>
          <w:b/>
          <w:bCs/>
        </w:rPr>
        <w:t>Question</w:t>
      </w:r>
      <w:r>
        <w:rPr>
          <w:b/>
          <w:bCs/>
        </w:rPr>
        <w:t xml:space="preserve"> 1</w:t>
      </w:r>
    </w:p>
    <w:p w14:paraId="20DADEFC" w14:textId="51638554" w:rsidR="00DB3151" w:rsidRDefault="000C2D4F" w:rsidP="00DB3151">
      <w:pPr>
        <w:spacing w:after="0"/>
      </w:pPr>
      <w:r>
        <w:t>C</w:t>
      </w:r>
      <w:r w:rsidR="00DB3151">
        <w:t xml:space="preserve">.   </w:t>
      </w:r>
      <w:r>
        <w:t>Hydrogen bonds form between water molecules.</w:t>
      </w:r>
    </w:p>
    <w:p w14:paraId="225E3F29" w14:textId="77777777" w:rsidR="00DB3151" w:rsidRDefault="00DB3151" w:rsidP="00DB3151">
      <w:pPr>
        <w:spacing w:after="0"/>
      </w:pPr>
    </w:p>
    <w:p w14:paraId="14A9C544" w14:textId="77777777" w:rsidR="00DB3151" w:rsidRPr="002569EA" w:rsidRDefault="00DB3151" w:rsidP="00DB3151">
      <w:pPr>
        <w:spacing w:after="0"/>
        <w:rPr>
          <w:b/>
          <w:bCs/>
        </w:rPr>
      </w:pPr>
      <w:r w:rsidRPr="002569EA">
        <w:rPr>
          <w:b/>
          <w:bCs/>
        </w:rPr>
        <w:t>Question</w:t>
      </w:r>
      <w:r>
        <w:rPr>
          <w:b/>
          <w:bCs/>
        </w:rPr>
        <w:t xml:space="preserve"> 2</w:t>
      </w:r>
    </w:p>
    <w:p w14:paraId="7264AFAD" w14:textId="16308AF2" w:rsidR="00DB3151" w:rsidRDefault="00DB3151" w:rsidP="00DB3151">
      <w:pPr>
        <w:spacing w:after="0"/>
      </w:pPr>
      <w:r>
        <w:t xml:space="preserve">D.   </w:t>
      </w:r>
      <w:r w:rsidR="000C2D4F">
        <w:t>It takes more energy to heat water than olive oil due to its high specific heat capacity.</w:t>
      </w:r>
    </w:p>
    <w:p w14:paraId="1BB478C9" w14:textId="77777777" w:rsidR="00DB3151" w:rsidRDefault="00DB3151" w:rsidP="00DB3151">
      <w:pPr>
        <w:spacing w:after="0"/>
      </w:pPr>
    </w:p>
    <w:p w14:paraId="758A7116" w14:textId="77777777" w:rsidR="00DB3151" w:rsidRPr="002569EA" w:rsidRDefault="00DB3151" w:rsidP="00DB3151">
      <w:pPr>
        <w:spacing w:after="0"/>
        <w:rPr>
          <w:b/>
          <w:bCs/>
        </w:rPr>
      </w:pPr>
      <w:r w:rsidRPr="002569EA">
        <w:rPr>
          <w:b/>
          <w:bCs/>
        </w:rPr>
        <w:t>Question</w:t>
      </w:r>
      <w:r>
        <w:rPr>
          <w:b/>
          <w:bCs/>
        </w:rPr>
        <w:t xml:space="preserve"> 3</w:t>
      </w:r>
    </w:p>
    <w:p w14:paraId="5F4C57EC" w14:textId="27232EC2" w:rsidR="00DB3151" w:rsidRPr="00DB3151" w:rsidRDefault="00FB49BA" w:rsidP="00DB3151">
      <w:pPr>
        <w:spacing w:after="0"/>
      </w:pPr>
      <w:r>
        <w:t>B</w:t>
      </w:r>
      <w:r w:rsidR="00DB3151">
        <w:t xml:space="preserve">.    </w:t>
      </w:r>
      <w:r w:rsidR="000C2D4F">
        <w:t>Ionic compounds dissolve though dissociation.</w:t>
      </w:r>
    </w:p>
    <w:p w14:paraId="0ED5ED53" w14:textId="77777777" w:rsidR="00DB3151" w:rsidRDefault="00DB3151" w:rsidP="00DB3151">
      <w:pPr>
        <w:spacing w:after="0"/>
        <w:rPr>
          <w:b/>
          <w:bCs/>
        </w:rPr>
      </w:pPr>
    </w:p>
    <w:p w14:paraId="1B0C1443" w14:textId="31DDDC30" w:rsidR="00DB3151" w:rsidRPr="00DB3151" w:rsidRDefault="00DB3151" w:rsidP="00DB3151">
      <w:pPr>
        <w:spacing w:after="0"/>
        <w:rPr>
          <w:b/>
          <w:bCs/>
        </w:rPr>
      </w:pPr>
      <w:r w:rsidRPr="002569EA">
        <w:rPr>
          <w:b/>
          <w:bCs/>
        </w:rPr>
        <w:t>Question</w:t>
      </w:r>
      <w:r>
        <w:rPr>
          <w:b/>
          <w:bCs/>
        </w:rPr>
        <w:t xml:space="preserve"> 4</w:t>
      </w:r>
    </w:p>
    <w:p w14:paraId="5379597B" w14:textId="207ADB5B" w:rsidR="00DB3151" w:rsidRDefault="00F16E5D" w:rsidP="00DB3151">
      <w:pPr>
        <w:spacing w:after="0"/>
      </w:pPr>
      <w:r>
        <w:t>A</w:t>
      </w:r>
      <w:r w:rsidR="00DB3151">
        <w:t xml:space="preserve">.   </w:t>
      </w:r>
      <w:r>
        <w:t>Energy will be released when gases condense or liquids freeze.</w:t>
      </w:r>
    </w:p>
    <w:p w14:paraId="4A2CF07D" w14:textId="4C5EDCEE" w:rsidR="000C2D4F" w:rsidRPr="00F16E5D" w:rsidRDefault="00F16E5D" w:rsidP="00DB3151">
      <w:pPr>
        <w:spacing w:after="0"/>
      </w:pPr>
      <w:r>
        <w:rPr>
          <w:b/>
          <w:bCs/>
        </w:rPr>
        <w:t xml:space="preserve"> </w:t>
      </w:r>
    </w:p>
    <w:p w14:paraId="18A2942D" w14:textId="77777777" w:rsidR="00DB3151" w:rsidRPr="002569EA" w:rsidRDefault="00DB3151" w:rsidP="00DB3151">
      <w:pPr>
        <w:spacing w:after="0"/>
        <w:rPr>
          <w:b/>
          <w:bCs/>
        </w:rPr>
      </w:pPr>
      <w:r w:rsidRPr="002569EA">
        <w:rPr>
          <w:b/>
          <w:bCs/>
        </w:rPr>
        <w:t>Question</w:t>
      </w:r>
      <w:r>
        <w:rPr>
          <w:b/>
          <w:bCs/>
        </w:rPr>
        <w:t xml:space="preserve"> 5</w:t>
      </w:r>
    </w:p>
    <w:p w14:paraId="3CAF8B9C" w14:textId="1FEA086D" w:rsidR="00DB3151" w:rsidRDefault="00DB3151" w:rsidP="00DB3151">
      <w:pPr>
        <w:spacing w:after="0"/>
      </w:pPr>
      <w:r>
        <w:t xml:space="preserve">B.   </w:t>
      </w:r>
      <w:r w:rsidR="00F16E5D">
        <w:t>The reversible arrow shows the weak acid nature of ethanoic acid.</w:t>
      </w:r>
    </w:p>
    <w:p w14:paraId="5517A802" w14:textId="77777777" w:rsidR="00DB3151" w:rsidRDefault="00DB3151" w:rsidP="00DB3151">
      <w:pPr>
        <w:spacing w:after="0"/>
        <w:rPr>
          <w:b/>
          <w:bCs/>
        </w:rPr>
      </w:pPr>
    </w:p>
    <w:p w14:paraId="0795328A" w14:textId="77777777" w:rsidR="00DB3151" w:rsidRPr="002569EA" w:rsidRDefault="00DB3151" w:rsidP="00DB3151">
      <w:pPr>
        <w:spacing w:after="0"/>
        <w:rPr>
          <w:b/>
          <w:bCs/>
        </w:rPr>
      </w:pPr>
      <w:r>
        <w:rPr>
          <w:b/>
          <w:bCs/>
        </w:rPr>
        <w:t>Question 6</w:t>
      </w:r>
    </w:p>
    <w:p w14:paraId="01C09B7F" w14:textId="6E01C11F" w:rsidR="00DB3151" w:rsidRDefault="00144A26" w:rsidP="00DB3151">
      <w:pPr>
        <w:spacing w:after="0"/>
      </w:pPr>
      <w:r>
        <w:t>D</w:t>
      </w:r>
      <w:r w:rsidR="00DB3151">
        <w:t xml:space="preserve">.   </w:t>
      </w:r>
      <w:r>
        <w:t xml:space="preserve">The substance is an acid and the production of magnesium </w:t>
      </w:r>
      <w:proofErr w:type="spellStart"/>
      <w:r>
        <w:t>sulfate</w:t>
      </w:r>
      <w:proofErr w:type="spellEnd"/>
      <w:r>
        <w:t xml:space="preserve"> is due to the </w:t>
      </w:r>
      <w:proofErr w:type="spellStart"/>
      <w:r>
        <w:t>sulfate</w:t>
      </w:r>
      <w:proofErr w:type="spellEnd"/>
      <w:r>
        <w:t xml:space="preserve"> ions in the sulfuric acid.</w:t>
      </w:r>
    </w:p>
    <w:bookmarkEnd w:id="0"/>
    <w:p w14:paraId="4A4D549E" w14:textId="77777777" w:rsidR="00144A26" w:rsidRDefault="00144A26" w:rsidP="00DB3151">
      <w:pPr>
        <w:spacing w:after="0"/>
      </w:pPr>
    </w:p>
    <w:p w14:paraId="45534E26" w14:textId="77777777" w:rsidR="00DB3151" w:rsidRPr="002569EA" w:rsidRDefault="00DB3151" w:rsidP="00DB3151">
      <w:pPr>
        <w:spacing w:after="0"/>
        <w:rPr>
          <w:b/>
          <w:bCs/>
        </w:rPr>
      </w:pPr>
      <w:bookmarkStart w:id="2" w:name="_Hlk61031554"/>
      <w:r w:rsidRPr="002569EA">
        <w:rPr>
          <w:b/>
          <w:bCs/>
        </w:rPr>
        <w:t>Question</w:t>
      </w:r>
      <w:r>
        <w:rPr>
          <w:b/>
          <w:bCs/>
        </w:rPr>
        <w:t xml:space="preserve"> 7</w:t>
      </w:r>
    </w:p>
    <w:p w14:paraId="56AF5832" w14:textId="0DEA49C5" w:rsidR="00DB3151" w:rsidRDefault="00144A26" w:rsidP="00DB3151">
      <w:pPr>
        <w:spacing w:after="0"/>
      </w:pPr>
      <w:r>
        <w:t>C</w:t>
      </w:r>
      <w:r w:rsidR="00DB3151">
        <w:t xml:space="preserve">.  </w:t>
      </w:r>
      <w:r>
        <w:t>A pH of 13 indicates a base with concentration of 0.1 M.</w:t>
      </w:r>
    </w:p>
    <w:p w14:paraId="6AD577B3" w14:textId="77777777" w:rsidR="00DB3151" w:rsidRPr="00DB3151" w:rsidRDefault="00DB3151" w:rsidP="00DB3151">
      <w:pPr>
        <w:spacing w:after="0"/>
      </w:pPr>
    </w:p>
    <w:p w14:paraId="1A5DFF2C" w14:textId="77777777" w:rsidR="00DB3151" w:rsidRPr="00FD1ECF" w:rsidRDefault="00DB3151" w:rsidP="00DB3151">
      <w:pPr>
        <w:spacing w:after="0"/>
        <w:rPr>
          <w:b/>
          <w:bCs/>
        </w:rPr>
      </w:pPr>
      <w:r w:rsidRPr="002569EA">
        <w:rPr>
          <w:b/>
          <w:bCs/>
        </w:rPr>
        <w:t>Question</w:t>
      </w:r>
      <w:r>
        <w:rPr>
          <w:b/>
          <w:bCs/>
        </w:rPr>
        <w:t xml:space="preserve"> 8</w:t>
      </w:r>
    </w:p>
    <w:p w14:paraId="60823F52" w14:textId="0A2BE6F6" w:rsidR="00DB3151" w:rsidRDefault="002227B5" w:rsidP="00DB3151">
      <w:pPr>
        <w:spacing w:after="0"/>
      </w:pPr>
      <w:r>
        <w:t>A</w:t>
      </w:r>
      <w:r w:rsidR="00DB3151">
        <w:t xml:space="preserve">.    </w:t>
      </w:r>
      <w:r>
        <w:t xml:space="preserve">The reaction of KOH and HCl </w:t>
      </w:r>
      <w:proofErr w:type="gramStart"/>
      <w:r>
        <w:t>is  neutralisation</w:t>
      </w:r>
      <w:proofErr w:type="gramEnd"/>
      <w:r>
        <w:t xml:space="preserve"> reaction that forms a salt and water.</w:t>
      </w:r>
    </w:p>
    <w:p w14:paraId="367D0DBB" w14:textId="77777777" w:rsidR="002227B5" w:rsidRDefault="002227B5" w:rsidP="00DB3151">
      <w:pPr>
        <w:spacing w:after="0"/>
      </w:pPr>
    </w:p>
    <w:p w14:paraId="53EFFA24" w14:textId="77777777" w:rsidR="00DB3151" w:rsidRPr="002569EA" w:rsidRDefault="00DB3151" w:rsidP="00DB3151">
      <w:pPr>
        <w:spacing w:after="0"/>
        <w:rPr>
          <w:b/>
          <w:bCs/>
        </w:rPr>
      </w:pPr>
      <w:r w:rsidRPr="002569EA">
        <w:rPr>
          <w:b/>
          <w:bCs/>
        </w:rPr>
        <w:t>Question</w:t>
      </w:r>
      <w:r>
        <w:rPr>
          <w:b/>
          <w:bCs/>
        </w:rPr>
        <w:t xml:space="preserve"> 9</w:t>
      </w:r>
    </w:p>
    <w:p w14:paraId="726EFDBD" w14:textId="245B7E40" w:rsidR="00DB3151" w:rsidRDefault="002227B5" w:rsidP="00DB3151">
      <w:pPr>
        <w:spacing w:after="0"/>
      </w:pPr>
      <w:r>
        <w:t>B</w:t>
      </w:r>
      <w:r w:rsidR="00DB3151">
        <w:t xml:space="preserve">.  </w:t>
      </w:r>
      <w:bookmarkStart w:id="3" w:name="_Hlk60992635"/>
      <w:r>
        <w:t xml:space="preserve"> The oxidation number of </w:t>
      </w:r>
      <w:proofErr w:type="spellStart"/>
      <w:proofErr w:type="gramStart"/>
      <w:r>
        <w:t>sulfur</w:t>
      </w:r>
      <w:proofErr w:type="spellEnd"/>
      <w:proofErr w:type="gramEnd"/>
      <w:r>
        <w:t xml:space="preserve"> in H</w:t>
      </w:r>
      <w:r>
        <w:rPr>
          <w:vertAlign w:val="subscript"/>
        </w:rPr>
        <w:t>2</w:t>
      </w:r>
      <w:r>
        <w:t>SO</w:t>
      </w:r>
      <w:r>
        <w:rPr>
          <w:vertAlign w:val="subscript"/>
        </w:rPr>
        <w:t>4</w:t>
      </w:r>
      <w:r>
        <w:t xml:space="preserve">   is +6.</w:t>
      </w:r>
    </w:p>
    <w:p w14:paraId="27091E45" w14:textId="77777777" w:rsidR="00DB3151" w:rsidRPr="00DB3151" w:rsidRDefault="00DB3151" w:rsidP="00DB3151">
      <w:pPr>
        <w:spacing w:after="0"/>
        <w:rPr>
          <w:b/>
          <w:bCs/>
        </w:rPr>
      </w:pPr>
    </w:p>
    <w:p w14:paraId="23DAF20B" w14:textId="77777777" w:rsidR="00DB3151" w:rsidRPr="002569EA" w:rsidRDefault="00DB3151" w:rsidP="00DB3151">
      <w:pPr>
        <w:spacing w:after="0"/>
        <w:rPr>
          <w:b/>
          <w:bCs/>
        </w:rPr>
      </w:pPr>
      <w:r w:rsidRPr="002569EA">
        <w:rPr>
          <w:b/>
          <w:bCs/>
        </w:rPr>
        <w:t>Question</w:t>
      </w:r>
      <w:r>
        <w:rPr>
          <w:b/>
          <w:bCs/>
        </w:rPr>
        <w:t xml:space="preserve"> 10</w:t>
      </w:r>
    </w:p>
    <w:p w14:paraId="2A3CF2AA" w14:textId="7FCAE67E" w:rsidR="00DB3151" w:rsidRDefault="002227B5" w:rsidP="00DB3151">
      <w:pPr>
        <w:spacing w:after="0"/>
      </w:pPr>
      <w:r>
        <w:t>D</w:t>
      </w:r>
      <w:r w:rsidR="00DB3151">
        <w:t xml:space="preserve">.   </w:t>
      </w:r>
      <w:r>
        <w:t>Option D is the only correctly balanced half-equation. You don’t have to be able to write the equation, just check the balancing.</w:t>
      </w:r>
    </w:p>
    <w:bookmarkEnd w:id="2"/>
    <w:p w14:paraId="697B78E8" w14:textId="77777777" w:rsidR="00DB3151" w:rsidRDefault="00DB3151" w:rsidP="00DB3151">
      <w:pPr>
        <w:spacing w:after="0"/>
      </w:pPr>
    </w:p>
    <w:p w14:paraId="40DA5045" w14:textId="77777777" w:rsidR="00DB3151" w:rsidRPr="002569EA" w:rsidRDefault="00DB3151" w:rsidP="00DB3151">
      <w:pPr>
        <w:spacing w:after="0"/>
        <w:rPr>
          <w:b/>
          <w:bCs/>
        </w:rPr>
      </w:pPr>
      <w:r w:rsidRPr="002569EA">
        <w:rPr>
          <w:b/>
          <w:bCs/>
        </w:rPr>
        <w:t>Question</w:t>
      </w:r>
      <w:r>
        <w:rPr>
          <w:b/>
          <w:bCs/>
        </w:rPr>
        <w:t xml:space="preserve"> 11</w:t>
      </w:r>
    </w:p>
    <w:p w14:paraId="029A0A0E" w14:textId="6B9D5017" w:rsidR="00DB3151" w:rsidRPr="008B4EBE" w:rsidRDefault="002227B5" w:rsidP="00DB3151">
      <w:pPr>
        <w:spacing w:after="0"/>
        <w:rPr>
          <w:vertAlign w:val="subscript"/>
        </w:rPr>
      </w:pPr>
      <w:r>
        <w:t>C</w:t>
      </w:r>
      <w:r w:rsidR="00DB3151">
        <w:t xml:space="preserve">.  </w:t>
      </w:r>
      <w:r>
        <w:t xml:space="preserve">  The oxidising agent is reduced, meaning it will gain electrons.</w:t>
      </w:r>
      <w:r w:rsidR="00DB3151">
        <w:t xml:space="preserve"> </w:t>
      </w:r>
    </w:p>
    <w:bookmarkEnd w:id="3"/>
    <w:p w14:paraId="34389860" w14:textId="77777777" w:rsidR="00144A26" w:rsidRDefault="00144A26" w:rsidP="00144A26">
      <w:pPr>
        <w:spacing w:after="0"/>
        <w:rPr>
          <w:b/>
          <w:bCs/>
        </w:rPr>
      </w:pPr>
    </w:p>
    <w:p w14:paraId="7A3A6354" w14:textId="2FEF83E9" w:rsidR="00144A26" w:rsidRDefault="00144A26" w:rsidP="00144A26">
      <w:pPr>
        <w:spacing w:after="0"/>
        <w:rPr>
          <w:b/>
          <w:bCs/>
        </w:rPr>
      </w:pPr>
      <w:r w:rsidRPr="002569EA">
        <w:rPr>
          <w:b/>
          <w:bCs/>
        </w:rPr>
        <w:t>Question</w:t>
      </w:r>
      <w:r>
        <w:rPr>
          <w:b/>
          <w:bCs/>
        </w:rPr>
        <w:t xml:space="preserve"> 1</w:t>
      </w:r>
      <w:r w:rsidR="002227B5">
        <w:rPr>
          <w:b/>
          <w:bCs/>
        </w:rPr>
        <w:t>2</w:t>
      </w:r>
    </w:p>
    <w:p w14:paraId="287E6489" w14:textId="57E8BAAF" w:rsidR="00144A26" w:rsidRPr="002F0C76" w:rsidRDefault="002227B5" w:rsidP="002227B5">
      <w:pPr>
        <w:spacing w:after="0"/>
      </w:pPr>
      <w:r>
        <w:t xml:space="preserve">D.   As the temperature increases the solubility of the NaCl does not change much.  </w:t>
      </w:r>
    </w:p>
    <w:p w14:paraId="13E3A906" w14:textId="77777777" w:rsidR="00144A26" w:rsidRDefault="00144A26" w:rsidP="00144A26">
      <w:pPr>
        <w:spacing w:after="0"/>
      </w:pPr>
    </w:p>
    <w:p w14:paraId="1FD80913" w14:textId="47000E17" w:rsidR="00144A26" w:rsidRPr="002569EA" w:rsidRDefault="00144A26" w:rsidP="00144A26">
      <w:pPr>
        <w:spacing w:after="0"/>
        <w:rPr>
          <w:b/>
          <w:bCs/>
        </w:rPr>
      </w:pPr>
      <w:r w:rsidRPr="002569EA">
        <w:rPr>
          <w:b/>
          <w:bCs/>
        </w:rPr>
        <w:t>Question</w:t>
      </w:r>
      <w:r>
        <w:rPr>
          <w:b/>
          <w:bCs/>
        </w:rPr>
        <w:t xml:space="preserve"> 1</w:t>
      </w:r>
      <w:r w:rsidR="002227B5">
        <w:rPr>
          <w:b/>
          <w:bCs/>
        </w:rPr>
        <w:t>3</w:t>
      </w:r>
    </w:p>
    <w:p w14:paraId="050F4A68" w14:textId="15D71A92" w:rsidR="00144A26" w:rsidRPr="00A6380E" w:rsidRDefault="002227B5" w:rsidP="002227B5">
      <w:pPr>
        <w:spacing w:after="0"/>
        <w:rPr>
          <w:vertAlign w:val="subscript"/>
        </w:rPr>
      </w:pPr>
      <w:r>
        <w:t>A.    The solubility of gases will decrease as the temperature increases. The descending graph for NH</w:t>
      </w:r>
      <w:r>
        <w:rPr>
          <w:vertAlign w:val="subscript"/>
        </w:rPr>
        <w:t>3</w:t>
      </w:r>
      <w:r>
        <w:t xml:space="preserve"> shows it is a gas.   </w:t>
      </w:r>
    </w:p>
    <w:p w14:paraId="36A62603" w14:textId="77777777" w:rsidR="00144A26" w:rsidRDefault="00144A26" w:rsidP="00144A26">
      <w:pPr>
        <w:spacing w:after="0"/>
        <w:rPr>
          <w:b/>
          <w:bCs/>
        </w:rPr>
      </w:pPr>
    </w:p>
    <w:p w14:paraId="1F0D1DB4" w14:textId="14A660FD" w:rsidR="00144A26" w:rsidRPr="002569EA" w:rsidRDefault="00144A26" w:rsidP="00144A26">
      <w:pPr>
        <w:spacing w:after="0"/>
        <w:rPr>
          <w:b/>
          <w:bCs/>
        </w:rPr>
      </w:pPr>
      <w:r w:rsidRPr="002569EA">
        <w:rPr>
          <w:b/>
          <w:bCs/>
        </w:rPr>
        <w:t>Question</w:t>
      </w:r>
      <w:r>
        <w:rPr>
          <w:b/>
          <w:bCs/>
        </w:rPr>
        <w:t xml:space="preserve"> 1</w:t>
      </w:r>
      <w:r w:rsidR="002227B5">
        <w:rPr>
          <w:b/>
          <w:bCs/>
        </w:rPr>
        <w:t>4</w:t>
      </w:r>
    </w:p>
    <w:p w14:paraId="55394959" w14:textId="280C117C" w:rsidR="00144A26" w:rsidRPr="002F0C76" w:rsidRDefault="002227B5" w:rsidP="00144A26">
      <w:pPr>
        <w:spacing w:after="0"/>
      </w:pPr>
      <w:r>
        <w:rPr>
          <w:noProof/>
        </w:rPr>
        <w:t xml:space="preserve">C.   </w:t>
      </w:r>
      <w:r w:rsidR="00144A26">
        <w:rPr>
          <w:noProof/>
        </w:rPr>
        <w:t>The mass of NH</w:t>
      </w:r>
      <w:r w:rsidR="00144A26">
        <w:rPr>
          <w:noProof/>
          <w:vertAlign w:val="subscript"/>
        </w:rPr>
        <w:t>4</w:t>
      </w:r>
      <w:r w:rsidR="00144A26">
        <w:rPr>
          <w:noProof/>
        </w:rPr>
        <w:t xml:space="preserve">Cl that can be dissolved in </w:t>
      </w:r>
      <w:r>
        <w:rPr>
          <w:noProof/>
        </w:rPr>
        <w:t>1</w:t>
      </w:r>
      <w:r w:rsidR="00144A26">
        <w:rPr>
          <w:noProof/>
        </w:rPr>
        <w:t xml:space="preserve">00 g of water at 70 </w:t>
      </w:r>
      <w:r w:rsidR="00144A26">
        <w:rPr>
          <w:rFonts w:ascii="Lucida Sans Unicode" w:hAnsi="Lucida Sans Unicode" w:cs="Lucida Sans Unicode"/>
          <w:noProof/>
        </w:rPr>
        <w:t>º</w:t>
      </w:r>
      <w:r w:rsidR="00144A26">
        <w:rPr>
          <w:noProof/>
        </w:rPr>
        <w:t>C is close</w:t>
      </w:r>
      <w:r>
        <w:rPr>
          <w:noProof/>
        </w:rPr>
        <w:t xml:space="preserve"> to 62 g so the amount in 500 g will be 5 times as much. </w:t>
      </w:r>
    </w:p>
    <w:p w14:paraId="49A1E635" w14:textId="14F70B3C" w:rsidR="00144A26" w:rsidRPr="008B4EBE" w:rsidRDefault="002227B5" w:rsidP="00144A26">
      <w:pPr>
        <w:spacing w:after="0"/>
      </w:pPr>
      <w:r>
        <w:rPr>
          <w:b/>
          <w:bCs/>
        </w:rPr>
        <w:t xml:space="preserve"> </w:t>
      </w:r>
      <w:r w:rsidR="00144A26" w:rsidRPr="00A86A4C">
        <w:rPr>
          <w:b/>
          <w:sz w:val="24"/>
        </w:rPr>
        <w:t xml:space="preserve">                                                </w:t>
      </w:r>
    </w:p>
    <w:p w14:paraId="0653E925" w14:textId="77777777" w:rsidR="00144A26" w:rsidRDefault="00144A26" w:rsidP="00144A26">
      <w:pPr>
        <w:spacing w:after="0"/>
      </w:pPr>
    </w:p>
    <w:p w14:paraId="27FCED68" w14:textId="77777777" w:rsidR="001E5AB0" w:rsidRPr="002569EA" w:rsidRDefault="001E5AB0" w:rsidP="001E5AB0">
      <w:pPr>
        <w:spacing w:after="0"/>
        <w:rPr>
          <w:b/>
          <w:bCs/>
        </w:rPr>
      </w:pPr>
      <w:bookmarkStart w:id="4" w:name="_Hlk61771160"/>
      <w:bookmarkEnd w:id="1"/>
      <w:r w:rsidRPr="002569EA">
        <w:rPr>
          <w:b/>
          <w:bCs/>
        </w:rPr>
        <w:lastRenderedPageBreak/>
        <w:t>Question</w:t>
      </w:r>
      <w:r>
        <w:rPr>
          <w:b/>
          <w:bCs/>
        </w:rPr>
        <w:t xml:space="preserve"> 15</w:t>
      </w:r>
    </w:p>
    <w:p w14:paraId="2D2C7B5C" w14:textId="55014702" w:rsidR="001E5AB0" w:rsidRPr="00EC5AC7" w:rsidRDefault="001E5AB0" w:rsidP="001E5AB0">
      <w:pPr>
        <w:spacing w:after="0"/>
      </w:pPr>
      <w:r w:rsidRPr="001E5AB0">
        <w:t>A</w:t>
      </w:r>
      <w:r>
        <w:t xml:space="preserve">.     </w:t>
      </w:r>
      <w:proofErr w:type="gramStart"/>
      <w:r>
        <w:t>n(</w:t>
      </w:r>
      <w:proofErr w:type="gramEnd"/>
      <w:r>
        <w:t>CO</w:t>
      </w:r>
      <w:r>
        <w:rPr>
          <w:vertAlign w:val="subscript"/>
        </w:rPr>
        <w:t>2</w:t>
      </w:r>
      <w:r>
        <w:t xml:space="preserve">) = 52 x 8/13 = 32 </w:t>
      </w:r>
      <w:r>
        <w:t>that can be formed from 52 mole of oxygen is</w:t>
      </w:r>
    </w:p>
    <w:p w14:paraId="09BE64B7" w14:textId="77777777" w:rsidR="001E5AB0" w:rsidRDefault="001E5AB0" w:rsidP="001E5AB0">
      <w:pPr>
        <w:spacing w:after="0"/>
        <w:rPr>
          <w:sz w:val="10"/>
          <w:szCs w:val="10"/>
        </w:rPr>
      </w:pPr>
    </w:p>
    <w:p w14:paraId="234E2C67" w14:textId="77777777" w:rsidR="00DB3151" w:rsidRDefault="00DB3151" w:rsidP="00DB3151">
      <w:pPr>
        <w:spacing w:after="0"/>
        <w:rPr>
          <w:sz w:val="10"/>
          <w:szCs w:val="10"/>
        </w:rPr>
      </w:pPr>
    </w:p>
    <w:p w14:paraId="090A426A" w14:textId="77777777" w:rsidR="00DB3151" w:rsidRPr="00D05A98" w:rsidRDefault="00DB3151" w:rsidP="00DB3151">
      <w:pPr>
        <w:spacing w:after="0"/>
        <w:rPr>
          <w:sz w:val="10"/>
          <w:szCs w:val="10"/>
        </w:rPr>
      </w:pPr>
    </w:p>
    <w:p w14:paraId="69A28B90" w14:textId="0C2CAB83" w:rsidR="00DB3151" w:rsidRPr="002569EA" w:rsidRDefault="00DB3151" w:rsidP="00DB3151">
      <w:pPr>
        <w:spacing w:after="0"/>
        <w:rPr>
          <w:b/>
          <w:bCs/>
        </w:rPr>
      </w:pPr>
      <w:bookmarkStart w:id="5" w:name="_Hlk60991327"/>
      <w:r w:rsidRPr="002569EA">
        <w:rPr>
          <w:b/>
          <w:bCs/>
        </w:rPr>
        <w:t>Question</w:t>
      </w:r>
      <w:r>
        <w:rPr>
          <w:b/>
          <w:bCs/>
        </w:rPr>
        <w:t xml:space="preserve"> 1</w:t>
      </w:r>
      <w:r w:rsidR="001E5AB0">
        <w:rPr>
          <w:b/>
          <w:bCs/>
        </w:rPr>
        <w:t>6</w:t>
      </w:r>
    </w:p>
    <w:p w14:paraId="1BD0EFDA" w14:textId="2DDEE4C6" w:rsidR="00DB3151" w:rsidRPr="00F40E2E" w:rsidRDefault="00144A26" w:rsidP="00DB3151">
      <w:pPr>
        <w:spacing w:after="0"/>
      </w:pPr>
      <w:r>
        <w:t>B</w:t>
      </w:r>
      <w:r w:rsidR="00DB3151">
        <w:t xml:space="preserve">.   </w:t>
      </w:r>
      <w:r>
        <w:t xml:space="preserve">n(butane) =116/58 = 2 mol.     </w:t>
      </w:r>
      <w:proofErr w:type="gramStart"/>
      <w:r>
        <w:t>n(</w:t>
      </w:r>
      <w:proofErr w:type="gramEnd"/>
      <w:r>
        <w:t>H</w:t>
      </w:r>
      <w:r>
        <w:rPr>
          <w:vertAlign w:val="subscript"/>
        </w:rPr>
        <w:t>2</w:t>
      </w:r>
      <w:r>
        <w:t xml:space="preserve">O) = </w:t>
      </w:r>
      <w:r w:rsidR="00DB3151">
        <w:t xml:space="preserve">  </w:t>
      </w:r>
      <w:r>
        <w:t>10 mol which weighs 180 g</w:t>
      </w:r>
      <w:r w:rsidR="00DB3151">
        <w:t xml:space="preserve">       </w:t>
      </w:r>
    </w:p>
    <w:p w14:paraId="398E3E2F" w14:textId="77777777" w:rsidR="00DB3151" w:rsidRPr="003228BF" w:rsidRDefault="00DB3151" w:rsidP="00DB3151">
      <w:pPr>
        <w:spacing w:after="0"/>
        <w:rPr>
          <w:sz w:val="6"/>
          <w:szCs w:val="6"/>
        </w:rPr>
      </w:pPr>
    </w:p>
    <w:p w14:paraId="7BF6FBD5" w14:textId="63D6AB98" w:rsidR="00DB3151" w:rsidRDefault="00DB3151" w:rsidP="00DB3151">
      <w:pPr>
        <w:spacing w:after="0"/>
        <w:rPr>
          <w:sz w:val="12"/>
          <w:szCs w:val="12"/>
        </w:rPr>
      </w:pPr>
    </w:p>
    <w:p w14:paraId="4D2822AC" w14:textId="77777777" w:rsidR="00DB3151" w:rsidRPr="00255893" w:rsidRDefault="00DB3151" w:rsidP="00DB3151">
      <w:pPr>
        <w:spacing w:after="0"/>
        <w:rPr>
          <w:sz w:val="12"/>
          <w:szCs w:val="12"/>
        </w:rPr>
      </w:pPr>
    </w:p>
    <w:p w14:paraId="17C709E9" w14:textId="3AAE0413" w:rsidR="00DB3151" w:rsidRPr="002569EA" w:rsidRDefault="00DB3151" w:rsidP="00DB3151">
      <w:pPr>
        <w:spacing w:after="0"/>
        <w:rPr>
          <w:b/>
          <w:bCs/>
        </w:rPr>
      </w:pPr>
      <w:r w:rsidRPr="002569EA">
        <w:rPr>
          <w:b/>
          <w:bCs/>
        </w:rPr>
        <w:t>Question</w:t>
      </w:r>
      <w:r>
        <w:rPr>
          <w:b/>
          <w:bCs/>
        </w:rPr>
        <w:t xml:space="preserve"> 1</w:t>
      </w:r>
      <w:r w:rsidR="001E5AB0">
        <w:rPr>
          <w:b/>
          <w:bCs/>
        </w:rPr>
        <w:t>7</w:t>
      </w:r>
    </w:p>
    <w:p w14:paraId="73897FB8" w14:textId="7289066E" w:rsidR="00DB3151" w:rsidRDefault="00292987" w:rsidP="00DB3151">
      <w:pPr>
        <w:spacing w:after="0"/>
      </w:pPr>
      <w:r>
        <w:t>B</w:t>
      </w:r>
      <w:r w:rsidR="00DB3151">
        <w:t xml:space="preserve">.   </w:t>
      </w:r>
      <w:r>
        <w:t xml:space="preserve"> Increases in concentration will lead to the peak getting larger each time. The retention time is unchanged.</w:t>
      </w:r>
    </w:p>
    <w:p w14:paraId="136D5F4C" w14:textId="77777777" w:rsidR="00DB3151" w:rsidRPr="00255893" w:rsidRDefault="00DB3151" w:rsidP="00DB3151">
      <w:pPr>
        <w:spacing w:after="0"/>
        <w:rPr>
          <w:sz w:val="18"/>
          <w:szCs w:val="18"/>
        </w:rPr>
      </w:pPr>
      <w:bookmarkStart w:id="6" w:name="_Hlk60948098"/>
      <w:bookmarkEnd w:id="5"/>
    </w:p>
    <w:p w14:paraId="65EDB176" w14:textId="77777777" w:rsidR="00DB3151" w:rsidRPr="002569EA" w:rsidRDefault="00DB3151" w:rsidP="00DB3151">
      <w:pPr>
        <w:spacing w:after="0"/>
        <w:rPr>
          <w:b/>
          <w:bCs/>
        </w:rPr>
      </w:pPr>
      <w:r w:rsidRPr="002569EA">
        <w:rPr>
          <w:b/>
          <w:bCs/>
        </w:rPr>
        <w:t>Question</w:t>
      </w:r>
      <w:r>
        <w:rPr>
          <w:b/>
          <w:bCs/>
        </w:rPr>
        <w:t xml:space="preserve"> 18</w:t>
      </w:r>
    </w:p>
    <w:p w14:paraId="5E137234" w14:textId="1400E251" w:rsidR="00DB3151" w:rsidRDefault="00292987" w:rsidP="00DB3151">
      <w:pPr>
        <w:spacing w:after="0"/>
      </w:pPr>
      <w:r>
        <w:t>C</w:t>
      </w:r>
      <w:r w:rsidR="00DB3151">
        <w:t xml:space="preserve">.   </w:t>
      </w:r>
      <w:r>
        <w:t>Substance D has a lower retardation factor. It is spending more time on the stationary phase and less time in the mobile phase.</w:t>
      </w:r>
    </w:p>
    <w:p w14:paraId="2B1112B4" w14:textId="5036CC8E" w:rsidR="00DB3151" w:rsidRPr="00292987" w:rsidRDefault="00292987" w:rsidP="00DB3151">
      <w:pPr>
        <w:spacing w:after="0"/>
        <w:rPr>
          <w:vertAlign w:val="subscript"/>
        </w:rPr>
      </w:pPr>
      <w:r>
        <w:t xml:space="preserve"> </w:t>
      </w:r>
    </w:p>
    <w:p w14:paraId="490746C0" w14:textId="77777777" w:rsidR="00DB3151" w:rsidRPr="002569EA" w:rsidRDefault="00DB3151" w:rsidP="00DB3151">
      <w:pPr>
        <w:spacing w:after="0"/>
        <w:rPr>
          <w:b/>
          <w:bCs/>
        </w:rPr>
      </w:pPr>
      <w:r w:rsidRPr="002569EA">
        <w:rPr>
          <w:b/>
          <w:bCs/>
        </w:rPr>
        <w:t>Question</w:t>
      </w:r>
      <w:r>
        <w:rPr>
          <w:b/>
          <w:bCs/>
        </w:rPr>
        <w:t xml:space="preserve"> 19</w:t>
      </w:r>
    </w:p>
    <w:p w14:paraId="373218E7" w14:textId="5B4C9F5E" w:rsidR="00DB3151" w:rsidRDefault="00292987" w:rsidP="00DB3151">
      <w:pPr>
        <w:spacing w:after="0"/>
      </w:pPr>
      <w:r>
        <w:t>C</w:t>
      </w:r>
      <w:r w:rsidR="00DB3151">
        <w:t xml:space="preserve">.    </w:t>
      </w:r>
      <w:r>
        <w:t xml:space="preserve">The precipitate is AgCl. A precipitate of 0.02 mol indicates </w:t>
      </w:r>
      <w:proofErr w:type="gramStart"/>
      <w:r>
        <w:t>a number of</w:t>
      </w:r>
      <w:proofErr w:type="gramEnd"/>
      <w:r>
        <w:t xml:space="preserve"> mol of MgCl</w:t>
      </w:r>
      <w:r>
        <w:rPr>
          <w:vertAlign w:val="subscript"/>
        </w:rPr>
        <w:t>2</w:t>
      </w:r>
      <w:r>
        <w:t xml:space="preserve"> of 0.01 mol.</w:t>
      </w:r>
    </w:p>
    <w:p w14:paraId="734B8DA9" w14:textId="6C5BDBB2" w:rsidR="00292987" w:rsidRPr="00292987" w:rsidRDefault="00292987" w:rsidP="00DB3151">
      <w:pPr>
        <w:spacing w:after="0"/>
        <w:rPr>
          <w:vertAlign w:val="subscript"/>
        </w:rPr>
      </w:pPr>
      <w:r>
        <w:t>The number of mol of MgCl</w:t>
      </w:r>
      <w:r>
        <w:rPr>
          <w:vertAlign w:val="subscript"/>
        </w:rPr>
        <w:t xml:space="preserve">2 </w:t>
      </w:r>
      <w:r w:rsidRPr="00292987">
        <w:t>in the whole solution will be</w:t>
      </w:r>
      <w:r>
        <w:t xml:space="preserve"> ten times the </w:t>
      </w:r>
      <w:proofErr w:type="gramStart"/>
      <w:r>
        <w:t>sample  =</w:t>
      </w:r>
      <w:proofErr w:type="gramEnd"/>
      <w:r>
        <w:t xml:space="preserve">  0.1 mol.</w:t>
      </w:r>
      <w:r>
        <w:rPr>
          <w:vertAlign w:val="subscript"/>
        </w:rPr>
        <w:t xml:space="preserve"> </w:t>
      </w:r>
    </w:p>
    <w:p w14:paraId="2A4428BF" w14:textId="77777777" w:rsidR="00DB3151" w:rsidRDefault="00DB3151" w:rsidP="00DB3151">
      <w:pPr>
        <w:spacing w:after="0"/>
      </w:pPr>
    </w:p>
    <w:p w14:paraId="13DBFC6F" w14:textId="77777777" w:rsidR="00DB3151" w:rsidRDefault="00DB3151" w:rsidP="00DB3151">
      <w:pPr>
        <w:spacing w:after="0"/>
        <w:rPr>
          <w:b/>
          <w:bCs/>
        </w:rPr>
      </w:pPr>
      <w:r w:rsidRPr="002569EA">
        <w:rPr>
          <w:b/>
          <w:bCs/>
        </w:rPr>
        <w:t>Question</w:t>
      </w:r>
      <w:r>
        <w:rPr>
          <w:b/>
          <w:bCs/>
        </w:rPr>
        <w:t xml:space="preserve"> 20</w:t>
      </w:r>
    </w:p>
    <w:p w14:paraId="3D181D7F" w14:textId="7E6DAA9A" w:rsidR="00DB3151" w:rsidRDefault="00292987" w:rsidP="00DB3151">
      <w:pPr>
        <w:spacing w:after="0"/>
      </w:pPr>
      <w:r>
        <w:t>A</w:t>
      </w:r>
      <w:r w:rsidR="00DB3151">
        <w:t xml:space="preserve">.  </w:t>
      </w:r>
      <w:r>
        <w:t xml:space="preserve"> n(NaOH) = 0.2 x 0.02 = 0.004 mol            n(H</w:t>
      </w:r>
      <w:r>
        <w:rPr>
          <w:vertAlign w:val="subscript"/>
        </w:rPr>
        <w:t>2</w:t>
      </w:r>
      <w:r>
        <w:t>SO</w:t>
      </w:r>
      <w:r>
        <w:rPr>
          <w:vertAlign w:val="subscript"/>
        </w:rPr>
        <w:t>4</w:t>
      </w:r>
      <w:r>
        <w:t>) = 0.002 mol   c = 0.002/0.015 = 0.13 M</w:t>
      </w:r>
    </w:p>
    <w:bookmarkEnd w:id="4"/>
    <w:bookmarkEnd w:id="6"/>
    <w:p w14:paraId="0B5585CF" w14:textId="77777777" w:rsidR="00526367" w:rsidRDefault="00526367" w:rsidP="00D8745C">
      <w:pPr>
        <w:spacing w:after="0"/>
        <w:rPr>
          <w:b/>
          <w:bCs/>
        </w:rPr>
      </w:pPr>
    </w:p>
    <w:p w14:paraId="55E1840E" w14:textId="6D638805" w:rsidR="00D8745C" w:rsidRPr="00255893" w:rsidRDefault="00D8745C" w:rsidP="00D8745C">
      <w:pPr>
        <w:spacing w:after="0"/>
        <w:rPr>
          <w:b/>
          <w:bCs/>
        </w:rPr>
      </w:pPr>
      <w:r w:rsidRPr="00255893">
        <w:rPr>
          <w:b/>
          <w:bCs/>
        </w:rPr>
        <w:t>Section B:  Short answer questions</w:t>
      </w:r>
    </w:p>
    <w:p w14:paraId="4793FF80" w14:textId="77777777" w:rsidR="00D8745C" w:rsidRPr="006B40C7" w:rsidRDefault="00D8745C" w:rsidP="00D8745C">
      <w:pPr>
        <w:spacing w:after="0"/>
        <w:rPr>
          <w:sz w:val="10"/>
          <w:szCs w:val="10"/>
        </w:rPr>
      </w:pPr>
    </w:p>
    <w:p w14:paraId="7FEC0122" w14:textId="77777777" w:rsidR="00230BC4" w:rsidRPr="00FF2AA2" w:rsidRDefault="00230BC4" w:rsidP="00230BC4">
      <w:pPr>
        <w:spacing w:after="0" w:line="240" w:lineRule="auto"/>
      </w:pPr>
      <w:r w:rsidRPr="00FF2AA2">
        <w:rPr>
          <w:b/>
          <w:bCs/>
        </w:rPr>
        <w:t>Question 1</w:t>
      </w:r>
      <w:r>
        <w:rPr>
          <w:b/>
          <w:bCs/>
        </w:rPr>
        <w:t xml:space="preserve">            </w:t>
      </w:r>
      <w:proofErr w:type="gramStart"/>
      <w:r>
        <w:rPr>
          <w:b/>
          <w:bCs/>
        </w:rPr>
        <w:t xml:space="preserve">   </w:t>
      </w:r>
      <w:r>
        <w:t>(</w:t>
      </w:r>
      <w:proofErr w:type="gramEnd"/>
      <w:r>
        <w:t>12 marks)</w:t>
      </w:r>
    </w:p>
    <w:p w14:paraId="2A1E21D0" w14:textId="72FAA0CD" w:rsidR="00230BC4" w:rsidRDefault="00230BC4" w:rsidP="00230BC4">
      <w:pPr>
        <w:spacing w:after="0" w:line="240" w:lineRule="auto"/>
      </w:pPr>
      <w:r w:rsidRPr="00C91BE4">
        <w:rPr>
          <w:b/>
          <w:bCs/>
        </w:rPr>
        <w:t>a</w:t>
      </w:r>
      <w:r>
        <w:t xml:space="preserve">.   </w:t>
      </w:r>
      <w:proofErr w:type="spellStart"/>
      <w:r w:rsidRPr="00C91BE4">
        <w:rPr>
          <w:b/>
          <w:bCs/>
        </w:rPr>
        <w:t>i</w:t>
      </w:r>
      <w:proofErr w:type="spellEnd"/>
      <w:r>
        <w:t xml:space="preserve">.     </w:t>
      </w:r>
      <w:r w:rsidRPr="00C91BE4">
        <w:rPr>
          <w:b/>
          <w:bCs/>
        </w:rPr>
        <w:t>N</w:t>
      </w:r>
      <w:r>
        <w:rPr>
          <w:vertAlign w:val="subscript"/>
        </w:rPr>
        <w:t>2</w:t>
      </w:r>
      <w:r>
        <w:t>O</w:t>
      </w:r>
      <w:proofErr w:type="gramStart"/>
      <w:r>
        <w:rPr>
          <w:vertAlign w:val="subscript"/>
        </w:rPr>
        <w:t>4</w:t>
      </w:r>
      <w:r>
        <w:t xml:space="preserve">  +</w:t>
      </w:r>
      <w:proofErr w:type="gramEnd"/>
      <w:r>
        <w:t xml:space="preserve">4       </w:t>
      </w:r>
      <w:r w:rsidRPr="00C91BE4">
        <w:rPr>
          <w:b/>
          <w:bCs/>
        </w:rPr>
        <w:t>ii</w:t>
      </w:r>
      <w:r>
        <w:t>.   NH</w:t>
      </w:r>
      <w:proofErr w:type="gramStart"/>
      <w:r>
        <w:rPr>
          <w:vertAlign w:val="subscript"/>
        </w:rPr>
        <w:t>3</w:t>
      </w:r>
      <w:r>
        <w:t xml:space="preserve">  -</w:t>
      </w:r>
      <w:proofErr w:type="gramEnd"/>
      <w:r>
        <w:t xml:space="preserve">3        </w:t>
      </w:r>
      <w:r w:rsidRPr="00C91BE4">
        <w:rPr>
          <w:b/>
          <w:bCs/>
        </w:rPr>
        <w:t>iii</w:t>
      </w:r>
      <w:r>
        <w:t xml:space="preserve">.   </w:t>
      </w:r>
      <w:r w:rsidRPr="00C91BE4">
        <w:rPr>
          <w:b/>
          <w:bCs/>
        </w:rPr>
        <w:t>Br</w:t>
      </w:r>
      <w:r>
        <w:t>O</w:t>
      </w:r>
      <w:r>
        <w:rPr>
          <w:vertAlign w:val="subscript"/>
        </w:rPr>
        <w:t>3</w:t>
      </w:r>
      <w:proofErr w:type="gramStart"/>
      <w:r>
        <w:rPr>
          <w:vertAlign w:val="superscript"/>
        </w:rPr>
        <w:t>-</w:t>
      </w:r>
      <w:r>
        <w:t xml:space="preserve">  +</w:t>
      </w:r>
      <w:proofErr w:type="gramEnd"/>
      <w:r>
        <w:t xml:space="preserve">5      </w:t>
      </w:r>
      <w:r w:rsidRPr="00C91BE4">
        <w:rPr>
          <w:b/>
          <w:bCs/>
        </w:rPr>
        <w:t>iv</w:t>
      </w:r>
      <w:r>
        <w:t xml:space="preserve">.    </w:t>
      </w:r>
      <w:r w:rsidRPr="00D06B85">
        <w:rPr>
          <w:b/>
          <w:bCs/>
          <w:color w:val="262626" w:themeColor="text1" w:themeTint="D9"/>
        </w:rPr>
        <w:t>S</w:t>
      </w:r>
      <w:r>
        <w:t>O</w:t>
      </w:r>
      <w:r>
        <w:rPr>
          <w:vertAlign w:val="subscript"/>
        </w:rPr>
        <w:t>3</w:t>
      </w:r>
      <w:r>
        <w:rPr>
          <w:vertAlign w:val="superscript"/>
        </w:rPr>
        <w:t>2</w:t>
      </w:r>
      <w:proofErr w:type="gramStart"/>
      <w:r>
        <w:rPr>
          <w:vertAlign w:val="superscript"/>
        </w:rPr>
        <w:t>-</w:t>
      </w:r>
      <w:r>
        <w:t xml:space="preserve">  +</w:t>
      </w:r>
      <w:proofErr w:type="gramEnd"/>
      <w:r>
        <w:t>4                                          4 marks</w:t>
      </w:r>
    </w:p>
    <w:p w14:paraId="69C6B51F" w14:textId="7F00E9E8" w:rsidR="00230BC4" w:rsidRDefault="00230BC4" w:rsidP="00230BC4">
      <w:pPr>
        <w:spacing w:after="0" w:line="240" w:lineRule="auto"/>
      </w:pPr>
      <w:r w:rsidRPr="00C91BE4">
        <w:rPr>
          <w:b/>
          <w:bCs/>
        </w:rPr>
        <w:t>b</w:t>
      </w:r>
      <w:r>
        <w:t xml:space="preserve">.    </w:t>
      </w:r>
      <w:proofErr w:type="spellStart"/>
      <w:r w:rsidRPr="00C91BE4">
        <w:rPr>
          <w:b/>
          <w:bCs/>
        </w:rPr>
        <w:t>i</w:t>
      </w:r>
      <w:proofErr w:type="spellEnd"/>
      <w:r>
        <w:t>.     Fe</w:t>
      </w:r>
      <w:r>
        <w:rPr>
          <w:vertAlign w:val="superscript"/>
        </w:rPr>
        <w:t xml:space="preserve">2+ </w:t>
      </w:r>
      <w:r>
        <w:t xml:space="preserve">    </w:t>
      </w:r>
      <w:r>
        <w:sym w:font="Wingdings" w:char="F0E0"/>
      </w:r>
      <w:r>
        <w:t xml:space="preserve">  Fe</w:t>
      </w:r>
      <w:r>
        <w:rPr>
          <w:vertAlign w:val="superscript"/>
        </w:rPr>
        <w:t>3+</w:t>
      </w:r>
      <w:r>
        <w:t xml:space="preserve">      </w:t>
      </w:r>
      <w:proofErr w:type="gramStart"/>
      <w:r>
        <w:t>+  e</w:t>
      </w:r>
      <w:proofErr w:type="gramEnd"/>
      <w:r>
        <w:t xml:space="preserve">                                                          Oxidation                                   1 mark</w:t>
      </w:r>
    </w:p>
    <w:p w14:paraId="5AD5D2F6" w14:textId="5B29F075" w:rsidR="00230BC4" w:rsidRDefault="00230BC4" w:rsidP="00230BC4">
      <w:pPr>
        <w:spacing w:after="0" w:line="240" w:lineRule="auto"/>
      </w:pPr>
      <w:r>
        <w:t xml:space="preserve">      </w:t>
      </w:r>
      <w:r w:rsidRPr="00C91BE4">
        <w:rPr>
          <w:b/>
          <w:bCs/>
        </w:rPr>
        <w:t>ii</w:t>
      </w:r>
      <w:r>
        <w:t>.     2Br</w:t>
      </w:r>
      <w:r>
        <w:rPr>
          <w:vertAlign w:val="superscript"/>
        </w:rPr>
        <w:t>-</w:t>
      </w:r>
      <w:r>
        <w:t xml:space="preserve">    </w:t>
      </w:r>
      <w:r>
        <w:sym w:font="Wingdings" w:char="F0E0"/>
      </w:r>
      <w:r>
        <w:t xml:space="preserve">    Br</w:t>
      </w:r>
      <w:r>
        <w:rPr>
          <w:vertAlign w:val="subscript"/>
        </w:rPr>
        <w:t>2</w:t>
      </w:r>
      <w:r>
        <w:t xml:space="preserve">   </w:t>
      </w:r>
      <w:proofErr w:type="gramStart"/>
      <w:r>
        <w:t>+  2</w:t>
      </w:r>
      <w:proofErr w:type="gramEnd"/>
      <w:r>
        <w:t>e                                                           Oxidation                                   1 mark</w:t>
      </w:r>
    </w:p>
    <w:p w14:paraId="28FD7563" w14:textId="13F7D2AF" w:rsidR="00230BC4" w:rsidRPr="00230BC4" w:rsidRDefault="00230BC4" w:rsidP="00230BC4">
      <w:pPr>
        <w:spacing w:after="0" w:line="240" w:lineRule="auto"/>
        <w:rPr>
          <w:vertAlign w:val="superscript"/>
        </w:rPr>
      </w:pPr>
      <w:r>
        <w:t xml:space="preserve">    </w:t>
      </w:r>
      <w:r w:rsidRPr="00C91BE4">
        <w:rPr>
          <w:b/>
          <w:bCs/>
        </w:rPr>
        <w:t xml:space="preserve"> iii</w:t>
      </w:r>
      <w:r>
        <w:t>.    MnO</w:t>
      </w:r>
      <w:r>
        <w:rPr>
          <w:vertAlign w:val="subscript"/>
        </w:rPr>
        <w:t>4</w:t>
      </w:r>
      <w:r>
        <w:rPr>
          <w:vertAlign w:val="superscript"/>
        </w:rPr>
        <w:t>-</w:t>
      </w:r>
      <w:r>
        <w:t xml:space="preserve">   </w:t>
      </w:r>
      <w:proofErr w:type="gramStart"/>
      <w:r>
        <w:t>+  8</w:t>
      </w:r>
      <w:proofErr w:type="gramEnd"/>
      <w:r>
        <w:t>H</w:t>
      </w:r>
      <w:r>
        <w:rPr>
          <w:vertAlign w:val="superscript"/>
        </w:rPr>
        <w:t xml:space="preserve">+    </w:t>
      </w:r>
      <w:r>
        <w:t xml:space="preserve"> +  5e   </w:t>
      </w:r>
      <w:r>
        <w:sym w:font="Wingdings" w:char="F0E0"/>
      </w:r>
      <w:r>
        <w:t xml:space="preserve">    Mn</w:t>
      </w:r>
      <w:r>
        <w:rPr>
          <w:vertAlign w:val="superscript"/>
        </w:rPr>
        <w:t xml:space="preserve">2+         </w:t>
      </w:r>
      <w:r>
        <w:t>+ 4H</w:t>
      </w:r>
      <w:r>
        <w:rPr>
          <w:vertAlign w:val="subscript"/>
        </w:rPr>
        <w:t>2</w:t>
      </w:r>
      <w:r>
        <w:t>O(l)</w:t>
      </w:r>
      <w:r>
        <w:rPr>
          <w:vertAlign w:val="superscript"/>
        </w:rPr>
        <w:t xml:space="preserve">                          </w:t>
      </w:r>
      <w:r>
        <w:t>Reduction                                   2 marks</w:t>
      </w:r>
    </w:p>
    <w:p w14:paraId="272EFC2F" w14:textId="76308804" w:rsidR="00230BC4" w:rsidRDefault="00230BC4" w:rsidP="00230BC4">
      <w:pPr>
        <w:spacing w:after="0" w:line="240" w:lineRule="auto"/>
      </w:pPr>
      <w:r w:rsidRPr="00C91BE4">
        <w:rPr>
          <w:b/>
          <w:bCs/>
        </w:rPr>
        <w:t>c</w:t>
      </w:r>
      <w:r>
        <w:t xml:space="preserve">.  </w:t>
      </w:r>
      <w:r w:rsidRPr="00C91BE4">
        <w:rPr>
          <w:b/>
          <w:bCs/>
        </w:rPr>
        <w:t xml:space="preserve"> </w:t>
      </w:r>
      <w:proofErr w:type="spellStart"/>
      <w:r w:rsidRPr="00C91BE4">
        <w:rPr>
          <w:b/>
          <w:bCs/>
        </w:rPr>
        <w:t>i</w:t>
      </w:r>
      <w:proofErr w:type="spellEnd"/>
      <w:r>
        <w:t>.       Ca   +    ZnCl</w:t>
      </w:r>
      <w:r>
        <w:rPr>
          <w:vertAlign w:val="subscript"/>
        </w:rPr>
        <w:t>2</w:t>
      </w:r>
      <w:r>
        <w:t xml:space="preserve">                                    1 mark</w:t>
      </w:r>
    </w:p>
    <w:p w14:paraId="7A1271A2" w14:textId="098C13BE" w:rsidR="00230BC4" w:rsidRDefault="00230BC4" w:rsidP="00230BC4">
      <w:pPr>
        <w:spacing w:after="0" w:line="240" w:lineRule="auto"/>
      </w:pPr>
      <w:r>
        <w:t xml:space="preserve">       </w:t>
      </w:r>
      <w:r w:rsidRPr="00C91BE4">
        <w:rPr>
          <w:b/>
          <w:bCs/>
        </w:rPr>
        <w:t>ii</w:t>
      </w:r>
      <w:r>
        <w:t>.   The more reactive metal (calcium) can replace the less reactive metal in solution      1 mark</w:t>
      </w:r>
    </w:p>
    <w:p w14:paraId="309E3B7B" w14:textId="314DD7F4" w:rsidR="00230BC4" w:rsidRDefault="00230BC4" w:rsidP="00230BC4">
      <w:pPr>
        <w:spacing w:after="0" w:line="240" w:lineRule="auto"/>
      </w:pPr>
      <w:r>
        <w:t xml:space="preserve">      </w:t>
      </w:r>
      <w:r w:rsidRPr="00C91BE4">
        <w:rPr>
          <w:b/>
          <w:bCs/>
        </w:rPr>
        <w:t>iii</w:t>
      </w:r>
      <w:r>
        <w:t>.   Ca(</w:t>
      </w:r>
      <w:proofErr w:type="gramStart"/>
      <w:r>
        <w:t xml:space="preserve">s)   </w:t>
      </w:r>
      <w:proofErr w:type="gramEnd"/>
      <w:r>
        <w:sym w:font="Wingdings" w:char="F0E0"/>
      </w:r>
      <w:r>
        <w:t xml:space="preserve">  Ca</w:t>
      </w:r>
      <w:r>
        <w:rPr>
          <w:vertAlign w:val="superscript"/>
        </w:rPr>
        <w:t>2+</w:t>
      </w:r>
      <w:r>
        <w:t>(</w:t>
      </w:r>
      <w:proofErr w:type="spellStart"/>
      <w:r>
        <w:t>aq</w:t>
      </w:r>
      <w:proofErr w:type="spellEnd"/>
      <w:r>
        <w:t>)    +  2e                Zn</w:t>
      </w:r>
      <w:r w:rsidR="00FB49BA">
        <w:rPr>
          <w:vertAlign w:val="superscript"/>
        </w:rPr>
        <w:t>2+</w:t>
      </w:r>
      <w:r>
        <w:t>(</w:t>
      </w:r>
      <w:proofErr w:type="spellStart"/>
      <w:r>
        <w:t>aq</w:t>
      </w:r>
      <w:proofErr w:type="spellEnd"/>
      <w:r>
        <w:t xml:space="preserve">) +  2e   </w:t>
      </w:r>
      <w:r>
        <w:sym w:font="Wingdings" w:char="F0E0"/>
      </w:r>
      <w:r>
        <w:t xml:space="preserve">    Zn(s)                                         2 marks</w:t>
      </w:r>
    </w:p>
    <w:p w14:paraId="5B3075D1" w14:textId="77777777" w:rsidR="00230BC4" w:rsidRDefault="00230BC4" w:rsidP="00230BC4">
      <w:pPr>
        <w:spacing w:after="0" w:line="240" w:lineRule="auto"/>
        <w:rPr>
          <w:b/>
          <w:bCs/>
        </w:rPr>
      </w:pPr>
    </w:p>
    <w:p w14:paraId="46DC95EE" w14:textId="30A8EA47" w:rsidR="00230BC4" w:rsidRPr="00D17E57" w:rsidRDefault="00230BC4" w:rsidP="00230BC4">
      <w:pPr>
        <w:spacing w:after="0" w:line="240" w:lineRule="auto"/>
      </w:pPr>
      <w:r w:rsidRPr="00C91BE4">
        <w:rPr>
          <w:b/>
          <w:bCs/>
        </w:rPr>
        <w:t>Question 2</w:t>
      </w:r>
      <w:r>
        <w:rPr>
          <w:b/>
          <w:bCs/>
        </w:rPr>
        <w:t xml:space="preserve">      </w:t>
      </w:r>
      <w:proofErr w:type="gramStart"/>
      <w:r>
        <w:rPr>
          <w:b/>
          <w:bCs/>
        </w:rPr>
        <w:t xml:space="preserve">   </w:t>
      </w:r>
      <w:r>
        <w:t>(</w:t>
      </w:r>
      <w:proofErr w:type="gramEnd"/>
      <w:r>
        <w:t>11 marks)</w:t>
      </w:r>
    </w:p>
    <w:p w14:paraId="15B29C86" w14:textId="36A369C6" w:rsidR="00230BC4" w:rsidRDefault="00230BC4" w:rsidP="00230BC4">
      <w:pPr>
        <w:spacing w:after="0" w:line="240" w:lineRule="auto"/>
      </w:pPr>
      <w:r w:rsidRPr="005F5240">
        <w:rPr>
          <w:b/>
          <w:bCs/>
        </w:rPr>
        <w:t>a</w:t>
      </w:r>
      <w:r>
        <w:t xml:space="preserve">.    </w:t>
      </w:r>
      <w:proofErr w:type="spellStart"/>
      <w:r>
        <w:t>LiOH</w:t>
      </w:r>
      <w:proofErr w:type="spellEnd"/>
      <w:r>
        <w:t xml:space="preserve">     base                      HNO</w:t>
      </w:r>
      <w:r>
        <w:rPr>
          <w:vertAlign w:val="subscript"/>
        </w:rPr>
        <w:t>3</w:t>
      </w:r>
      <w:r>
        <w:t xml:space="preserve"> acid                CH</w:t>
      </w:r>
      <w:r>
        <w:rPr>
          <w:vertAlign w:val="subscript"/>
        </w:rPr>
        <w:t>3</w:t>
      </w:r>
      <w:r>
        <w:t>CH</w:t>
      </w:r>
      <w:r>
        <w:rPr>
          <w:vertAlign w:val="subscript"/>
        </w:rPr>
        <w:t>2</w:t>
      </w:r>
      <w:r>
        <w:t xml:space="preserve">OH   neutral                                     3 marks </w:t>
      </w:r>
    </w:p>
    <w:p w14:paraId="72ECFDAA" w14:textId="36536477" w:rsidR="00230BC4" w:rsidRDefault="00230BC4" w:rsidP="00230BC4">
      <w:pPr>
        <w:spacing w:after="0" w:line="240" w:lineRule="auto"/>
      </w:pPr>
      <w:r w:rsidRPr="00D17E57">
        <w:rPr>
          <w:b/>
          <w:bCs/>
        </w:rPr>
        <w:t>b</w:t>
      </w:r>
      <w:r>
        <w:t xml:space="preserve">.    </w:t>
      </w:r>
      <w:proofErr w:type="spellStart"/>
      <w:r w:rsidRPr="00D17E57">
        <w:rPr>
          <w:b/>
          <w:bCs/>
        </w:rPr>
        <w:t>i</w:t>
      </w:r>
      <w:proofErr w:type="spellEnd"/>
      <w:r>
        <w:t>.    0.001 M HNO</w:t>
      </w:r>
      <w:r>
        <w:rPr>
          <w:vertAlign w:val="subscript"/>
        </w:rPr>
        <w:t>3</w:t>
      </w:r>
      <w:r>
        <w:t xml:space="preserve"> pH = 3        </w:t>
      </w:r>
      <w:r w:rsidRPr="00D17E57">
        <w:rPr>
          <w:b/>
          <w:bCs/>
        </w:rPr>
        <w:t>ii</w:t>
      </w:r>
      <w:r>
        <w:t xml:space="preserve">.    0.25 M HCl pH = 0.60    iii.     0.01 M </w:t>
      </w:r>
      <w:proofErr w:type="gramStart"/>
      <w:r>
        <w:t>NaOH  pH</w:t>
      </w:r>
      <w:proofErr w:type="gramEnd"/>
      <w:r>
        <w:t xml:space="preserve"> = 12    3 marks</w:t>
      </w:r>
    </w:p>
    <w:p w14:paraId="3479E5E9" w14:textId="472C2735" w:rsidR="00230BC4" w:rsidRDefault="00230BC4" w:rsidP="00230BC4">
      <w:pPr>
        <w:spacing w:after="0" w:line="240" w:lineRule="auto"/>
      </w:pPr>
      <w:r w:rsidRPr="00D17E57">
        <w:rPr>
          <w:b/>
          <w:bCs/>
        </w:rPr>
        <w:t>c</w:t>
      </w:r>
      <w:r>
        <w:t xml:space="preserve">.     0.001 M HCl is a dilute acid – there are not many particles </w:t>
      </w:r>
      <w:proofErr w:type="gramStart"/>
      <w:r>
        <w:t>in a given</w:t>
      </w:r>
      <w:proofErr w:type="gramEnd"/>
      <w:r>
        <w:t xml:space="preserve"> volume                   2 marks</w:t>
      </w:r>
    </w:p>
    <w:p w14:paraId="57ABBD95" w14:textId="0A4E2C3A" w:rsidR="00230BC4" w:rsidRPr="00230BC4" w:rsidRDefault="00230BC4" w:rsidP="00230BC4">
      <w:pPr>
        <w:spacing w:after="0" w:line="240" w:lineRule="auto"/>
      </w:pPr>
      <w:r>
        <w:t xml:space="preserve">       CH</w:t>
      </w:r>
      <w:r>
        <w:rPr>
          <w:vertAlign w:val="subscript"/>
        </w:rPr>
        <w:t>3</w:t>
      </w:r>
      <w:proofErr w:type="gramStart"/>
      <w:r>
        <w:t>COOH(</w:t>
      </w:r>
      <w:proofErr w:type="spellStart"/>
      <w:proofErr w:type="gramEnd"/>
      <w:r>
        <w:t>aq</w:t>
      </w:r>
      <w:proofErr w:type="spellEnd"/>
      <w:r>
        <w:t>)  +  H</w:t>
      </w:r>
      <w:r>
        <w:rPr>
          <w:vertAlign w:val="subscript"/>
        </w:rPr>
        <w:t>2</w:t>
      </w:r>
      <w:r>
        <w:t xml:space="preserve">O(l)  </w:t>
      </w:r>
      <w:r>
        <w:rPr>
          <w:rFonts w:ascii="Lucida Sans Unicode" w:hAnsi="Lucida Sans Unicode" w:cs="Lucida Sans Unicode"/>
        </w:rPr>
        <w:t>⇄</w:t>
      </w:r>
      <w:r>
        <w:t xml:space="preserve"> CH</w:t>
      </w:r>
      <w:r>
        <w:rPr>
          <w:vertAlign w:val="subscript"/>
        </w:rPr>
        <w:t>3</w:t>
      </w:r>
      <w:r>
        <w:t>COO  +  H</w:t>
      </w:r>
      <w:r>
        <w:rPr>
          <w:vertAlign w:val="subscript"/>
        </w:rPr>
        <w:t>3</w:t>
      </w:r>
      <w:r>
        <w:t>O</w:t>
      </w:r>
      <w:r>
        <w:rPr>
          <w:vertAlign w:val="superscript"/>
        </w:rPr>
        <w:t>+</w:t>
      </w:r>
      <w:r>
        <w:t>(</w:t>
      </w:r>
      <w:proofErr w:type="spellStart"/>
      <w:r>
        <w:t>aq</w:t>
      </w:r>
      <w:proofErr w:type="spellEnd"/>
      <w:r>
        <w:t xml:space="preserve">) </w:t>
      </w:r>
      <w:r w:rsidR="00810D08">
        <w:t xml:space="preserve"> </w:t>
      </w:r>
      <w:r>
        <w:t xml:space="preserve"> weak acid as the reaction with water is reversible.                         </w:t>
      </w:r>
    </w:p>
    <w:p w14:paraId="7A7A3AE7" w14:textId="49388FA4" w:rsidR="00230BC4" w:rsidRDefault="00230BC4" w:rsidP="00230BC4">
      <w:pPr>
        <w:spacing w:after="0" w:line="240" w:lineRule="auto"/>
      </w:pPr>
      <w:r w:rsidRPr="00D17E57">
        <w:rPr>
          <w:b/>
          <w:bCs/>
        </w:rPr>
        <w:t>d</w:t>
      </w:r>
      <w:r>
        <w:t xml:space="preserve">.    </w:t>
      </w:r>
      <w:proofErr w:type="spellStart"/>
      <w:r w:rsidRPr="00D17E57">
        <w:rPr>
          <w:b/>
          <w:bCs/>
        </w:rPr>
        <w:t>i</w:t>
      </w:r>
      <w:proofErr w:type="spellEnd"/>
      <w:r w:rsidRPr="00D17E57">
        <w:rPr>
          <w:b/>
          <w:bCs/>
        </w:rPr>
        <w:t>.</w:t>
      </w:r>
      <w:r>
        <w:t xml:space="preserve">     Zn(</w:t>
      </w:r>
      <w:proofErr w:type="gramStart"/>
      <w:r>
        <w:t>s)  +</w:t>
      </w:r>
      <w:proofErr w:type="gramEnd"/>
      <w:r>
        <w:t xml:space="preserve">  2HCl(</w:t>
      </w:r>
      <w:proofErr w:type="spellStart"/>
      <w:r>
        <w:t>aq</w:t>
      </w:r>
      <w:proofErr w:type="spellEnd"/>
      <w:r>
        <w:t xml:space="preserve">)   </w:t>
      </w:r>
      <w:r>
        <w:sym w:font="Wingdings" w:char="F0E0"/>
      </w:r>
      <w:r>
        <w:t xml:space="preserve">  ZnCl</w:t>
      </w:r>
      <w:r>
        <w:rPr>
          <w:vertAlign w:val="subscript"/>
        </w:rPr>
        <w:t>2</w:t>
      </w:r>
      <w:r>
        <w:t>(</w:t>
      </w:r>
      <w:proofErr w:type="spellStart"/>
      <w:r>
        <w:t>aq</w:t>
      </w:r>
      <w:proofErr w:type="spellEnd"/>
      <w:r>
        <w:t>)   +  H</w:t>
      </w:r>
      <w:r>
        <w:rPr>
          <w:vertAlign w:val="subscript"/>
        </w:rPr>
        <w:t>2</w:t>
      </w:r>
      <w:r>
        <w:t>(g)       1 mark</w:t>
      </w:r>
    </w:p>
    <w:p w14:paraId="373442AF" w14:textId="203B5143" w:rsidR="00230BC4" w:rsidRDefault="00230BC4" w:rsidP="00230BC4">
      <w:pPr>
        <w:spacing w:after="0" w:line="240" w:lineRule="auto"/>
      </w:pPr>
      <w:r>
        <w:t xml:space="preserve">       </w:t>
      </w:r>
      <w:r w:rsidRPr="00D17E57">
        <w:rPr>
          <w:b/>
          <w:bCs/>
        </w:rPr>
        <w:t>ii</w:t>
      </w:r>
      <w:r>
        <w:t>.    H</w:t>
      </w:r>
      <w:r>
        <w:rPr>
          <w:vertAlign w:val="subscript"/>
        </w:rPr>
        <w:t>2</w:t>
      </w:r>
      <w:r>
        <w:t>SO</w:t>
      </w:r>
      <w:r>
        <w:rPr>
          <w:vertAlign w:val="subscript"/>
        </w:rPr>
        <w:t>4</w:t>
      </w:r>
      <w:r>
        <w:t xml:space="preserve"> +   CaCO</w:t>
      </w:r>
      <w:r>
        <w:rPr>
          <w:vertAlign w:val="subscript"/>
        </w:rPr>
        <w:t>3</w:t>
      </w:r>
      <w:r>
        <w:t>(</w:t>
      </w:r>
      <w:proofErr w:type="gramStart"/>
      <w:r>
        <w:t xml:space="preserve">s)   </w:t>
      </w:r>
      <w:proofErr w:type="gramEnd"/>
      <w:r>
        <w:t xml:space="preserve"> </w:t>
      </w:r>
      <w:r>
        <w:sym w:font="Wingdings" w:char="F0E0"/>
      </w:r>
      <w:r>
        <w:t xml:space="preserve">   CaSO</w:t>
      </w:r>
      <w:r>
        <w:rPr>
          <w:vertAlign w:val="subscript"/>
        </w:rPr>
        <w:t>4</w:t>
      </w:r>
      <w:r>
        <w:t>(</w:t>
      </w:r>
      <w:proofErr w:type="spellStart"/>
      <w:r>
        <w:t>aq</w:t>
      </w:r>
      <w:proofErr w:type="spellEnd"/>
      <w:r>
        <w:t>)  +   H</w:t>
      </w:r>
      <w:r>
        <w:rPr>
          <w:vertAlign w:val="subscript"/>
        </w:rPr>
        <w:t>2</w:t>
      </w:r>
      <w:r>
        <w:t>O(l)  +  CO</w:t>
      </w:r>
      <w:r>
        <w:rPr>
          <w:vertAlign w:val="subscript"/>
        </w:rPr>
        <w:t>2</w:t>
      </w:r>
      <w:r>
        <w:t>(g)         1 mark</w:t>
      </w:r>
    </w:p>
    <w:p w14:paraId="6AEF137B" w14:textId="302DCD9E" w:rsidR="00230BC4" w:rsidRDefault="00230BC4" w:rsidP="00230BC4">
      <w:pPr>
        <w:spacing w:after="0" w:line="240" w:lineRule="auto"/>
      </w:pPr>
      <w:r>
        <w:t xml:space="preserve">      </w:t>
      </w:r>
      <w:r w:rsidRPr="00D17E57">
        <w:rPr>
          <w:b/>
          <w:bCs/>
        </w:rPr>
        <w:t>iii</w:t>
      </w:r>
      <w:r>
        <w:t>.   2HNO</w:t>
      </w:r>
      <w:r>
        <w:rPr>
          <w:vertAlign w:val="subscript"/>
        </w:rPr>
        <w:t>3</w:t>
      </w:r>
      <w:r>
        <w:t>(</w:t>
      </w:r>
      <w:proofErr w:type="spellStart"/>
      <w:proofErr w:type="gramStart"/>
      <w:r>
        <w:t>aq</w:t>
      </w:r>
      <w:proofErr w:type="spellEnd"/>
      <w:r>
        <w:t xml:space="preserve">)   </w:t>
      </w:r>
      <w:proofErr w:type="gramEnd"/>
      <w:r>
        <w:t>+    Mg(OH)</w:t>
      </w:r>
      <w:r>
        <w:rPr>
          <w:vertAlign w:val="subscript"/>
        </w:rPr>
        <w:t>2</w:t>
      </w:r>
      <w:r>
        <w:t>(</w:t>
      </w:r>
      <w:proofErr w:type="spellStart"/>
      <w:r>
        <w:t>aq</w:t>
      </w:r>
      <w:proofErr w:type="spellEnd"/>
      <w:r>
        <w:t xml:space="preserve">)  </w:t>
      </w:r>
      <w:r>
        <w:sym w:font="Wingdings" w:char="F0E0"/>
      </w:r>
      <w:r>
        <w:t xml:space="preserve">   Mg(NO</w:t>
      </w:r>
      <w:r>
        <w:rPr>
          <w:vertAlign w:val="subscript"/>
        </w:rPr>
        <w:t>3</w:t>
      </w:r>
      <w:r>
        <w:t>)</w:t>
      </w:r>
      <w:r>
        <w:rPr>
          <w:vertAlign w:val="subscript"/>
        </w:rPr>
        <w:t>2</w:t>
      </w:r>
      <w:r>
        <w:t>(</w:t>
      </w:r>
      <w:proofErr w:type="spellStart"/>
      <w:r>
        <w:t>aq</w:t>
      </w:r>
      <w:proofErr w:type="spellEnd"/>
      <w:r>
        <w:t>)   +   2H</w:t>
      </w:r>
      <w:r>
        <w:rPr>
          <w:vertAlign w:val="subscript"/>
        </w:rPr>
        <w:t>2</w:t>
      </w:r>
      <w:r>
        <w:t>O(l)      1 mark</w:t>
      </w:r>
    </w:p>
    <w:p w14:paraId="22AFAE05" w14:textId="77777777" w:rsidR="00230BC4" w:rsidRDefault="00230BC4" w:rsidP="00230BC4">
      <w:pPr>
        <w:spacing w:after="0" w:line="240" w:lineRule="auto"/>
      </w:pPr>
    </w:p>
    <w:p w14:paraId="48B3C6AA" w14:textId="77777777" w:rsidR="00230BC4" w:rsidRPr="00D17E57" w:rsidRDefault="00230BC4" w:rsidP="00230BC4">
      <w:pPr>
        <w:spacing w:after="0" w:line="240" w:lineRule="auto"/>
      </w:pPr>
      <w:r w:rsidRPr="00D17E57">
        <w:rPr>
          <w:b/>
          <w:bCs/>
        </w:rPr>
        <w:t>Question 3</w:t>
      </w:r>
      <w:r>
        <w:rPr>
          <w:b/>
          <w:bCs/>
        </w:rPr>
        <w:t xml:space="preserve">         </w:t>
      </w:r>
      <w:proofErr w:type="gramStart"/>
      <w:r>
        <w:rPr>
          <w:b/>
          <w:bCs/>
        </w:rPr>
        <w:t xml:space="preserve">   </w:t>
      </w:r>
      <w:r>
        <w:t>(</w:t>
      </w:r>
      <w:proofErr w:type="gramEnd"/>
      <w:r>
        <w:t>9 marks)</w:t>
      </w:r>
    </w:p>
    <w:p w14:paraId="41487A93" w14:textId="76AFDBF2" w:rsidR="00230BC4" w:rsidRDefault="00230BC4" w:rsidP="00230BC4">
      <w:pPr>
        <w:spacing w:after="0" w:line="240" w:lineRule="auto"/>
      </w:pPr>
      <w:r w:rsidRPr="00D17E57">
        <w:rPr>
          <w:b/>
          <w:bCs/>
        </w:rPr>
        <w:t>a</w:t>
      </w:r>
      <w:r>
        <w:t xml:space="preserve">.   </w:t>
      </w:r>
      <w:r w:rsidR="00810D08">
        <w:t xml:space="preserve"> </w:t>
      </w:r>
      <w:r w:rsidRPr="00D17E57">
        <w:rPr>
          <w:b/>
          <w:bCs/>
        </w:rPr>
        <w:t xml:space="preserve"> </w:t>
      </w:r>
      <w:proofErr w:type="spellStart"/>
      <w:r w:rsidRPr="00D17E57">
        <w:rPr>
          <w:b/>
          <w:bCs/>
        </w:rPr>
        <w:t>i</w:t>
      </w:r>
      <w:proofErr w:type="spellEnd"/>
      <w:r>
        <w:t xml:space="preserve">.   </w:t>
      </w:r>
      <w:r w:rsidR="00810D08">
        <w:t xml:space="preserve">Potassium nitrate is soluble (all nitrates are </w:t>
      </w:r>
      <w:proofErr w:type="gramStart"/>
      <w:r w:rsidR="00810D08">
        <w:t>soluble)</w:t>
      </w:r>
      <w:r>
        <w:t xml:space="preserve">   </w:t>
      </w:r>
      <w:proofErr w:type="gramEnd"/>
      <w:r>
        <w:t xml:space="preserve">                                         1 mark</w:t>
      </w:r>
    </w:p>
    <w:p w14:paraId="6D1217D5" w14:textId="77777777" w:rsidR="00810D08" w:rsidRDefault="00230BC4" w:rsidP="00230BC4">
      <w:pPr>
        <w:spacing w:after="0" w:line="240" w:lineRule="auto"/>
      </w:pPr>
      <w:r>
        <w:t xml:space="preserve">         </w:t>
      </w:r>
      <w:r w:rsidRPr="00D17E57">
        <w:rPr>
          <w:b/>
          <w:bCs/>
        </w:rPr>
        <w:t>ii</w:t>
      </w:r>
      <w:r>
        <w:t xml:space="preserve">.   </w:t>
      </w:r>
      <w:r w:rsidR="00810D08">
        <w:t>The negative dipoles on the oxygen atoms of water will attract to the K</w:t>
      </w:r>
      <w:r w:rsidR="00810D08">
        <w:rPr>
          <w:vertAlign w:val="superscript"/>
        </w:rPr>
        <w:t>+</w:t>
      </w:r>
      <w:r w:rsidR="00810D08">
        <w:t xml:space="preserve"> ions while the positive hydrogen </w:t>
      </w:r>
    </w:p>
    <w:p w14:paraId="149336C4" w14:textId="2CD4123F" w:rsidR="00230BC4" w:rsidRDefault="00810D08" w:rsidP="00230BC4">
      <w:pPr>
        <w:spacing w:after="0" w:line="240" w:lineRule="auto"/>
      </w:pPr>
      <w:r>
        <w:t xml:space="preserve">           dipoles will attract to the NO</w:t>
      </w:r>
      <w:r>
        <w:rPr>
          <w:vertAlign w:val="subscript"/>
        </w:rPr>
        <w:t>3</w:t>
      </w:r>
      <w:r>
        <w:rPr>
          <w:vertAlign w:val="superscript"/>
        </w:rPr>
        <w:t>-</w:t>
      </w:r>
      <w:r>
        <w:t xml:space="preserve"> ions.</w:t>
      </w:r>
      <w:r w:rsidR="00230BC4">
        <w:t xml:space="preserve">                                    2 marks</w:t>
      </w:r>
    </w:p>
    <w:p w14:paraId="4A6B7D6D" w14:textId="6BC0922A" w:rsidR="00230BC4" w:rsidRDefault="00810D08" w:rsidP="00230BC4">
      <w:pPr>
        <w:spacing w:after="0" w:line="240" w:lineRule="auto"/>
      </w:pPr>
      <w:r>
        <w:rPr>
          <w:noProof/>
        </w:rPr>
        <w:drawing>
          <wp:anchor distT="0" distB="0" distL="114300" distR="114300" simplePos="0" relativeHeight="251661312" behindDoc="0" locked="0" layoutInCell="1" allowOverlap="1" wp14:anchorId="0C558211" wp14:editId="3CB8969B">
            <wp:simplePos x="0" y="0"/>
            <wp:positionH relativeFrom="column">
              <wp:posOffset>4997450</wp:posOffset>
            </wp:positionH>
            <wp:positionV relativeFrom="paragraph">
              <wp:posOffset>114300</wp:posOffset>
            </wp:positionV>
            <wp:extent cx="1027563" cy="6794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388" cy="683301"/>
                    </a:xfrm>
                    <a:prstGeom prst="rect">
                      <a:avLst/>
                    </a:prstGeom>
                  </pic:spPr>
                </pic:pic>
              </a:graphicData>
            </a:graphic>
            <wp14:sizeRelH relativeFrom="margin">
              <wp14:pctWidth>0</wp14:pctWidth>
            </wp14:sizeRelH>
            <wp14:sizeRelV relativeFrom="margin">
              <wp14:pctHeight>0</wp14:pctHeight>
            </wp14:sizeRelV>
          </wp:anchor>
        </w:drawing>
      </w:r>
      <w:r w:rsidR="00230BC4" w:rsidRPr="00D17E57">
        <w:rPr>
          <w:b/>
          <w:bCs/>
        </w:rPr>
        <w:t>b</w:t>
      </w:r>
      <w:r w:rsidR="00230BC4">
        <w:t>.    HNO</w:t>
      </w:r>
      <w:r w:rsidR="00230BC4">
        <w:rPr>
          <w:vertAlign w:val="subscript"/>
        </w:rPr>
        <w:t>3</w:t>
      </w:r>
      <w:r>
        <w:t>(</w:t>
      </w:r>
      <w:proofErr w:type="spellStart"/>
      <w:proofErr w:type="gramStart"/>
      <w:r>
        <w:t>aq</w:t>
      </w:r>
      <w:proofErr w:type="spellEnd"/>
      <w:r>
        <w:t>)  +</w:t>
      </w:r>
      <w:proofErr w:type="gramEnd"/>
      <w:r>
        <w:t xml:space="preserve">  H</w:t>
      </w:r>
      <w:r w:rsidR="00FB49BA">
        <w:rPr>
          <w:vertAlign w:val="subscript"/>
        </w:rPr>
        <w:t>2</w:t>
      </w:r>
      <w:r>
        <w:t xml:space="preserve">O(l)   </w:t>
      </w:r>
      <w:r>
        <w:sym w:font="Wingdings" w:char="F0E0"/>
      </w:r>
      <w:r>
        <w:t xml:space="preserve">   H</w:t>
      </w:r>
      <w:r>
        <w:rPr>
          <w:vertAlign w:val="subscript"/>
        </w:rPr>
        <w:t>3</w:t>
      </w:r>
      <w:r>
        <w:t>O</w:t>
      </w:r>
      <w:r>
        <w:rPr>
          <w:vertAlign w:val="superscript"/>
        </w:rPr>
        <w:t>+</w:t>
      </w:r>
      <w:r>
        <w:t>(</w:t>
      </w:r>
      <w:proofErr w:type="spellStart"/>
      <w:r>
        <w:t>aq</w:t>
      </w:r>
      <w:proofErr w:type="spellEnd"/>
      <w:r>
        <w:t>)   +   NO</w:t>
      </w:r>
      <w:r>
        <w:rPr>
          <w:vertAlign w:val="subscript"/>
        </w:rPr>
        <w:t>3</w:t>
      </w:r>
      <w:r>
        <w:rPr>
          <w:vertAlign w:val="superscript"/>
        </w:rPr>
        <w:t>-</w:t>
      </w:r>
      <w:r>
        <w:t>(</w:t>
      </w:r>
      <w:proofErr w:type="spellStart"/>
      <w:r>
        <w:t>aq</w:t>
      </w:r>
      <w:proofErr w:type="spellEnd"/>
      <w:r>
        <w:t xml:space="preserve">)               </w:t>
      </w:r>
      <w:r w:rsidR="00230BC4">
        <w:t>1 mark</w:t>
      </w:r>
    </w:p>
    <w:p w14:paraId="58CCB66C" w14:textId="634D9401" w:rsidR="00230BC4" w:rsidRDefault="00230BC4" w:rsidP="00810D08">
      <w:pPr>
        <w:spacing w:after="0" w:line="240" w:lineRule="auto"/>
      </w:pPr>
      <w:r w:rsidRPr="00D17E57">
        <w:rPr>
          <w:b/>
          <w:bCs/>
        </w:rPr>
        <w:t>c</w:t>
      </w:r>
      <w:r>
        <w:t xml:space="preserve">.   </w:t>
      </w:r>
      <w:r w:rsidR="00810D08">
        <w:t xml:space="preserve">Methanol forms hydrogen bonds with water </w:t>
      </w:r>
      <w:r>
        <w:t xml:space="preserve">                 2 marks</w:t>
      </w:r>
    </w:p>
    <w:p w14:paraId="407F4532" w14:textId="77777777" w:rsidR="00230BC4" w:rsidRDefault="00230BC4" w:rsidP="00230BC4">
      <w:pPr>
        <w:spacing w:after="0" w:line="240" w:lineRule="auto"/>
      </w:pPr>
    </w:p>
    <w:p w14:paraId="6D8E6195" w14:textId="77777777" w:rsidR="00230BC4" w:rsidRDefault="00230BC4" w:rsidP="00230BC4">
      <w:pPr>
        <w:spacing w:after="0" w:line="240" w:lineRule="auto"/>
      </w:pPr>
    </w:p>
    <w:p w14:paraId="748A8FDF" w14:textId="0B6D1D5A" w:rsidR="00230BC4" w:rsidRDefault="00230BC4" w:rsidP="00230BC4">
      <w:pPr>
        <w:spacing w:after="0" w:line="240" w:lineRule="auto"/>
      </w:pPr>
      <w:r>
        <w:t xml:space="preserve">             </w:t>
      </w:r>
    </w:p>
    <w:p w14:paraId="2CB49F3A" w14:textId="1C79E808" w:rsidR="00230BC4" w:rsidRDefault="00230BC4" w:rsidP="00230BC4">
      <w:pPr>
        <w:spacing w:after="0" w:line="240" w:lineRule="auto"/>
      </w:pPr>
      <w:r w:rsidRPr="00D17E57">
        <w:rPr>
          <w:b/>
          <w:bCs/>
        </w:rPr>
        <w:t>d</w:t>
      </w:r>
      <w:r>
        <w:t xml:space="preserve">.    </w:t>
      </w:r>
      <w:r w:rsidR="00810D08">
        <w:t xml:space="preserve">energy = 4.18 x 650 x 66.6 = 181000 J </w:t>
      </w:r>
      <w:r>
        <w:t xml:space="preserve">     </w:t>
      </w:r>
      <w:r w:rsidR="00FB49BA">
        <w:t>= 181 kJ</w:t>
      </w:r>
      <w:r>
        <w:t xml:space="preserve">                    1 mark</w:t>
      </w:r>
    </w:p>
    <w:p w14:paraId="3742C5DF" w14:textId="3246490C" w:rsidR="00230BC4" w:rsidRDefault="00230BC4" w:rsidP="00810D08">
      <w:pPr>
        <w:spacing w:after="0" w:line="240" w:lineRule="auto"/>
      </w:pPr>
      <w:r w:rsidRPr="00D17E57">
        <w:rPr>
          <w:b/>
          <w:bCs/>
        </w:rPr>
        <w:t>e</w:t>
      </w:r>
      <w:r>
        <w:t xml:space="preserve">.    </w:t>
      </w:r>
      <w:r w:rsidR="00810D08">
        <w:t xml:space="preserve">Once thawed the volume will be smaller – the density of liquid water is higher than that of ice </w:t>
      </w:r>
      <w:r>
        <w:t xml:space="preserve">                2 marks</w:t>
      </w:r>
    </w:p>
    <w:p w14:paraId="6CF199CC" w14:textId="77777777" w:rsidR="00810D08" w:rsidRDefault="00810D08" w:rsidP="00230BC4">
      <w:pPr>
        <w:spacing w:after="0" w:line="240" w:lineRule="auto"/>
        <w:rPr>
          <w:b/>
          <w:bCs/>
        </w:rPr>
      </w:pPr>
    </w:p>
    <w:p w14:paraId="0708BF1D" w14:textId="4D6D15FE" w:rsidR="00230BC4" w:rsidRPr="00F84263" w:rsidRDefault="00230BC4" w:rsidP="00230BC4">
      <w:pPr>
        <w:spacing w:after="0" w:line="240" w:lineRule="auto"/>
      </w:pPr>
      <w:r w:rsidRPr="00D17E57">
        <w:rPr>
          <w:b/>
          <w:bCs/>
        </w:rPr>
        <w:lastRenderedPageBreak/>
        <w:t>Question 4</w:t>
      </w:r>
      <w:r>
        <w:rPr>
          <w:b/>
          <w:bCs/>
        </w:rPr>
        <w:t xml:space="preserve">      </w:t>
      </w:r>
      <w:proofErr w:type="gramStart"/>
      <w:r>
        <w:rPr>
          <w:b/>
          <w:bCs/>
        </w:rPr>
        <w:t xml:space="preserve">   </w:t>
      </w:r>
      <w:r>
        <w:t>(</w:t>
      </w:r>
      <w:proofErr w:type="gramEnd"/>
      <w:r>
        <w:t>10 marks)</w:t>
      </w:r>
    </w:p>
    <w:p w14:paraId="33086B6F" w14:textId="4F15A652" w:rsidR="00230BC4" w:rsidRDefault="00230BC4" w:rsidP="00230BC4">
      <w:pPr>
        <w:spacing w:after="0" w:line="240" w:lineRule="auto"/>
      </w:pPr>
      <w:r w:rsidRPr="00F84263">
        <w:rPr>
          <w:b/>
          <w:bCs/>
        </w:rPr>
        <w:t>a</w:t>
      </w:r>
      <w:r>
        <w:t xml:space="preserve">.     </w:t>
      </w:r>
      <w:proofErr w:type="spellStart"/>
      <w:r w:rsidRPr="00F84263">
        <w:rPr>
          <w:b/>
          <w:bCs/>
        </w:rPr>
        <w:t>i</w:t>
      </w:r>
      <w:proofErr w:type="spellEnd"/>
      <w:r>
        <w:t xml:space="preserve">.   oxygen required </w:t>
      </w:r>
      <w:r w:rsidR="00810D08">
        <w:t xml:space="preserve">  </w:t>
      </w:r>
      <w:r>
        <w:t xml:space="preserve"> </w:t>
      </w:r>
      <w:r w:rsidR="00810D08">
        <w:t>35 mol</w:t>
      </w:r>
      <w:r>
        <w:t xml:space="preserve"> </w:t>
      </w:r>
      <w:r w:rsidR="00810D08">
        <w:t xml:space="preserve">       </w:t>
      </w:r>
      <w:r w:rsidRPr="00F84263">
        <w:rPr>
          <w:b/>
          <w:bCs/>
        </w:rPr>
        <w:t>ii</w:t>
      </w:r>
      <w:r>
        <w:t>.    CO</w:t>
      </w:r>
      <w:r>
        <w:rPr>
          <w:vertAlign w:val="subscript"/>
        </w:rPr>
        <w:t>2</w:t>
      </w:r>
      <w:r>
        <w:t xml:space="preserve"> formed</w:t>
      </w:r>
      <w:r w:rsidR="00810D08">
        <w:t xml:space="preserve">  </w:t>
      </w:r>
      <w:r>
        <w:t xml:space="preserve"> </w:t>
      </w:r>
      <w:r w:rsidR="00810D08">
        <w:t xml:space="preserve"> 20 mol</w:t>
      </w:r>
      <w:r>
        <w:t xml:space="preserve">      </w:t>
      </w:r>
      <w:r w:rsidRPr="00F84263">
        <w:rPr>
          <w:b/>
          <w:bCs/>
        </w:rPr>
        <w:t>iii</w:t>
      </w:r>
      <w:r>
        <w:t>.    H</w:t>
      </w:r>
      <w:r>
        <w:rPr>
          <w:vertAlign w:val="subscript"/>
        </w:rPr>
        <w:t>2</w:t>
      </w:r>
      <w:r>
        <w:t xml:space="preserve">O </w:t>
      </w:r>
      <w:proofErr w:type="gramStart"/>
      <w:r>
        <w:t xml:space="preserve">formed </w:t>
      </w:r>
      <w:r w:rsidR="00810D08">
        <w:t xml:space="preserve"> 30</w:t>
      </w:r>
      <w:proofErr w:type="gramEnd"/>
      <w:r w:rsidR="00810D08">
        <w:t xml:space="preserve"> mol           3 marks</w:t>
      </w:r>
    </w:p>
    <w:p w14:paraId="6BE23CA0" w14:textId="408658C7" w:rsidR="00230BC4" w:rsidRDefault="00230BC4" w:rsidP="00230BC4">
      <w:pPr>
        <w:spacing w:after="0" w:line="240" w:lineRule="auto"/>
      </w:pPr>
      <w:r w:rsidRPr="00F84263">
        <w:rPr>
          <w:b/>
          <w:bCs/>
        </w:rPr>
        <w:t>b</w:t>
      </w:r>
      <w:r>
        <w:t xml:space="preserve">.    </w:t>
      </w:r>
      <w:r w:rsidR="00810D08">
        <w:t>n(O</w:t>
      </w:r>
      <w:r w:rsidR="00810D08">
        <w:rPr>
          <w:vertAlign w:val="subscript"/>
        </w:rPr>
        <w:t>2</w:t>
      </w:r>
      <w:r w:rsidR="00810D08">
        <w:t xml:space="preserve">) = 2 =&gt; </w:t>
      </w:r>
      <w:proofErr w:type="gramStart"/>
      <w:r w:rsidR="00810D08">
        <w:t>n(</w:t>
      </w:r>
      <w:proofErr w:type="gramEnd"/>
      <w:r w:rsidR="00810D08">
        <w:t>CO</w:t>
      </w:r>
      <w:r w:rsidR="00810D08">
        <w:rPr>
          <w:vertAlign w:val="subscript"/>
        </w:rPr>
        <w:t>2</w:t>
      </w:r>
      <w:r w:rsidR="00810D08">
        <w:t xml:space="preserve">) = 1.14   mass = 1.14 x 44 = 5.03 g   </w:t>
      </w:r>
      <w:r>
        <w:t xml:space="preserve">                         2 marks</w:t>
      </w:r>
    </w:p>
    <w:p w14:paraId="400629FE" w14:textId="6BE197AD" w:rsidR="00230BC4" w:rsidRDefault="00230BC4" w:rsidP="00230BC4">
      <w:pPr>
        <w:spacing w:after="0" w:line="240" w:lineRule="auto"/>
      </w:pPr>
      <w:r w:rsidRPr="00F84263">
        <w:rPr>
          <w:b/>
          <w:bCs/>
        </w:rPr>
        <w:t>c</w:t>
      </w:r>
      <w:r>
        <w:t xml:space="preserve">.  </w:t>
      </w:r>
      <w:proofErr w:type="spellStart"/>
      <w:r w:rsidRPr="00F84263">
        <w:rPr>
          <w:b/>
          <w:bCs/>
        </w:rPr>
        <w:t>i</w:t>
      </w:r>
      <w:proofErr w:type="spellEnd"/>
      <w:r>
        <w:t xml:space="preserve">.   </w:t>
      </w:r>
      <w:r w:rsidR="00810D08">
        <w:t>2</w:t>
      </w:r>
      <w:r>
        <w:t>NaOH</w:t>
      </w:r>
      <w:r w:rsidR="00810D08">
        <w:t>(</w:t>
      </w:r>
      <w:proofErr w:type="spellStart"/>
      <w:proofErr w:type="gramStart"/>
      <w:r w:rsidR="00810D08">
        <w:t>aq</w:t>
      </w:r>
      <w:proofErr w:type="spellEnd"/>
      <w:r w:rsidR="00810D08">
        <w:t>)  +</w:t>
      </w:r>
      <w:proofErr w:type="gramEnd"/>
      <w:r w:rsidR="00810D08">
        <w:t xml:space="preserve">  </w:t>
      </w:r>
      <w:r>
        <w:t xml:space="preserve"> CuSO</w:t>
      </w:r>
      <w:r>
        <w:rPr>
          <w:vertAlign w:val="subscript"/>
        </w:rPr>
        <w:t>4</w:t>
      </w:r>
      <w:r w:rsidR="00810D08">
        <w:t>(</w:t>
      </w:r>
      <w:proofErr w:type="spellStart"/>
      <w:r w:rsidR="00810D08">
        <w:t>aq</w:t>
      </w:r>
      <w:proofErr w:type="spellEnd"/>
      <w:r w:rsidR="00810D08">
        <w:t xml:space="preserve">)   </w:t>
      </w:r>
      <w:r w:rsidR="00810D08">
        <w:sym w:font="Wingdings" w:char="F0E0"/>
      </w:r>
      <w:r w:rsidR="00810D08">
        <w:t xml:space="preserve">   Cu(OH)</w:t>
      </w:r>
      <w:r w:rsidR="00810D08">
        <w:rPr>
          <w:vertAlign w:val="subscript"/>
        </w:rPr>
        <w:t>2</w:t>
      </w:r>
      <w:r w:rsidR="00810D08">
        <w:t>(s)    +  Na</w:t>
      </w:r>
      <w:r w:rsidR="00810D08">
        <w:rPr>
          <w:vertAlign w:val="subscript"/>
        </w:rPr>
        <w:t>2</w:t>
      </w:r>
      <w:r w:rsidR="00810D08">
        <w:t>SO</w:t>
      </w:r>
      <w:r w:rsidR="00810D08">
        <w:rPr>
          <w:vertAlign w:val="subscript"/>
        </w:rPr>
        <w:t>4</w:t>
      </w:r>
      <w:r w:rsidR="00810D08">
        <w:t>(</w:t>
      </w:r>
      <w:proofErr w:type="spellStart"/>
      <w:r w:rsidR="00810D08">
        <w:t>aq</w:t>
      </w:r>
      <w:proofErr w:type="spellEnd"/>
      <w:r w:rsidR="00810D08">
        <w:t>)</w:t>
      </w:r>
      <w:r>
        <w:t xml:space="preserve">       1 mark</w:t>
      </w:r>
    </w:p>
    <w:p w14:paraId="4A8F1E3F" w14:textId="7478C162" w:rsidR="00230BC4" w:rsidRDefault="00230BC4" w:rsidP="00230BC4">
      <w:pPr>
        <w:spacing w:after="0" w:line="240" w:lineRule="auto"/>
      </w:pPr>
      <w:r>
        <w:t xml:space="preserve">    </w:t>
      </w:r>
      <w:r w:rsidRPr="00F84263">
        <w:rPr>
          <w:b/>
          <w:bCs/>
        </w:rPr>
        <w:t xml:space="preserve"> ii</w:t>
      </w:r>
      <w:r>
        <w:t xml:space="preserve">.   </w:t>
      </w:r>
      <w:proofErr w:type="gramStart"/>
      <w:r>
        <w:t>Ba(</w:t>
      </w:r>
      <w:proofErr w:type="gramEnd"/>
      <w:r>
        <w:t>NO</w:t>
      </w:r>
      <w:r>
        <w:rPr>
          <w:vertAlign w:val="subscript"/>
        </w:rPr>
        <w:t>3</w:t>
      </w:r>
      <w:r>
        <w:t>)</w:t>
      </w:r>
      <w:r>
        <w:rPr>
          <w:vertAlign w:val="subscript"/>
        </w:rPr>
        <w:t>2</w:t>
      </w:r>
      <w:r w:rsidR="00810D08">
        <w:t>(</w:t>
      </w:r>
      <w:proofErr w:type="spellStart"/>
      <w:r w:rsidR="00810D08">
        <w:t>aq</w:t>
      </w:r>
      <w:proofErr w:type="spellEnd"/>
      <w:r w:rsidR="00810D08">
        <w:t xml:space="preserve">)   +  </w:t>
      </w:r>
      <w:r>
        <w:t xml:space="preserve"> CuSO</w:t>
      </w:r>
      <w:r>
        <w:rPr>
          <w:vertAlign w:val="subscript"/>
        </w:rPr>
        <w:t>4</w:t>
      </w:r>
      <w:r w:rsidR="00810D08">
        <w:t>(</w:t>
      </w:r>
      <w:proofErr w:type="spellStart"/>
      <w:r w:rsidR="00810D08">
        <w:t>aq</w:t>
      </w:r>
      <w:proofErr w:type="spellEnd"/>
      <w:r w:rsidR="00810D08">
        <w:t>)</w:t>
      </w:r>
      <w:r>
        <w:t xml:space="preserve">  </w:t>
      </w:r>
      <w:r w:rsidR="00810D08">
        <w:sym w:font="Wingdings" w:char="F0E0"/>
      </w:r>
      <w:r w:rsidR="00810D08">
        <w:t xml:space="preserve">   Cu(NO</w:t>
      </w:r>
      <w:r w:rsidR="00810D08">
        <w:rPr>
          <w:vertAlign w:val="subscript"/>
        </w:rPr>
        <w:t>3</w:t>
      </w:r>
      <w:r w:rsidR="00810D08">
        <w:t>)</w:t>
      </w:r>
      <w:r w:rsidR="00810D08">
        <w:rPr>
          <w:vertAlign w:val="subscript"/>
        </w:rPr>
        <w:t>2</w:t>
      </w:r>
      <w:r w:rsidR="00810D08">
        <w:t>(</w:t>
      </w:r>
      <w:proofErr w:type="spellStart"/>
      <w:r w:rsidR="00810D08">
        <w:t>aq</w:t>
      </w:r>
      <w:proofErr w:type="spellEnd"/>
      <w:r w:rsidR="00810D08">
        <w:t>)   +   BaSO</w:t>
      </w:r>
      <w:r w:rsidR="00810D08">
        <w:rPr>
          <w:vertAlign w:val="subscript"/>
        </w:rPr>
        <w:t>4</w:t>
      </w:r>
      <w:r w:rsidR="00810D08">
        <w:t>(s)</w:t>
      </w:r>
      <w:r>
        <w:t xml:space="preserve">    1 mark</w:t>
      </w:r>
    </w:p>
    <w:p w14:paraId="41FEDAF3" w14:textId="77777777" w:rsidR="00FB49BA" w:rsidRDefault="00230BC4" w:rsidP="00FB49BA">
      <w:pPr>
        <w:spacing w:after="0" w:line="240" w:lineRule="auto"/>
      </w:pPr>
      <w:r>
        <w:t xml:space="preserve">   </w:t>
      </w:r>
      <w:r w:rsidRPr="00F84263">
        <w:rPr>
          <w:b/>
          <w:bCs/>
        </w:rPr>
        <w:t xml:space="preserve"> iii</w:t>
      </w:r>
      <w:r>
        <w:t xml:space="preserve">.   </w:t>
      </w:r>
      <w:r w:rsidR="00FB49BA">
        <w:t xml:space="preserve">Add excess </w:t>
      </w:r>
      <w:proofErr w:type="gramStart"/>
      <w:r w:rsidR="00FB49BA">
        <w:t>Ba(</w:t>
      </w:r>
      <w:proofErr w:type="gramEnd"/>
      <w:r w:rsidR="00FB49BA">
        <w:t>NO</w:t>
      </w:r>
      <w:r w:rsidR="00FB49BA">
        <w:rPr>
          <w:vertAlign w:val="subscript"/>
        </w:rPr>
        <w:t>3</w:t>
      </w:r>
      <w:r w:rsidR="00FB49BA">
        <w:t>)</w:t>
      </w:r>
      <w:r w:rsidR="00FB49BA">
        <w:rPr>
          <w:vertAlign w:val="subscript"/>
        </w:rPr>
        <w:t>2</w:t>
      </w:r>
      <w:r w:rsidR="00FB49BA">
        <w:t xml:space="preserve"> solution to your sample. Filter the BaSO</w:t>
      </w:r>
      <w:r w:rsidR="00FB49BA">
        <w:rPr>
          <w:vertAlign w:val="subscript"/>
        </w:rPr>
        <w:t>4</w:t>
      </w:r>
      <w:r w:rsidR="00FB49BA">
        <w:t xml:space="preserve"> precipitate. Wash and dry it. Weigh it. Use this </w:t>
      </w:r>
    </w:p>
    <w:p w14:paraId="56E1BFD2" w14:textId="4669F561" w:rsidR="00230BC4" w:rsidRDefault="00FB49BA" w:rsidP="00FB49BA">
      <w:pPr>
        <w:spacing w:after="0" w:line="240" w:lineRule="auto"/>
      </w:pPr>
      <w:r>
        <w:t xml:space="preserve">    mass to determine the concentration of the solution.  </w:t>
      </w:r>
      <w:r w:rsidR="00230BC4">
        <w:t>3 marks</w:t>
      </w:r>
    </w:p>
    <w:p w14:paraId="27E9EC96" w14:textId="77777777" w:rsidR="00230BC4" w:rsidRDefault="00230BC4" w:rsidP="00230BC4">
      <w:pPr>
        <w:spacing w:after="0" w:line="240" w:lineRule="auto"/>
      </w:pPr>
    </w:p>
    <w:p w14:paraId="5425F907" w14:textId="77777777" w:rsidR="00230BC4" w:rsidRPr="00A71D88" w:rsidRDefault="00230BC4" w:rsidP="00230BC4">
      <w:pPr>
        <w:spacing w:after="0" w:line="240" w:lineRule="auto"/>
      </w:pPr>
      <w:r w:rsidRPr="001000AC">
        <w:rPr>
          <w:b/>
          <w:bCs/>
        </w:rPr>
        <w:t>Question 5</w:t>
      </w:r>
      <w:r>
        <w:t xml:space="preserve">                           </w:t>
      </w:r>
      <w:proofErr w:type="gramStart"/>
      <w:r>
        <w:t xml:space="preserve">   (</w:t>
      </w:r>
      <w:proofErr w:type="gramEnd"/>
      <w:r>
        <w:t>10 marks)</w:t>
      </w:r>
    </w:p>
    <w:p w14:paraId="732237CA" w14:textId="49B63834" w:rsidR="00230BC4" w:rsidRDefault="00230BC4" w:rsidP="00230BC4">
      <w:pPr>
        <w:spacing w:after="0" w:line="240" w:lineRule="auto"/>
      </w:pPr>
      <w:r w:rsidRPr="00A71D88">
        <w:rPr>
          <w:b/>
          <w:bCs/>
        </w:rPr>
        <w:t>a</w:t>
      </w:r>
      <w:r>
        <w:t xml:space="preserve">.     </w:t>
      </w:r>
      <w:proofErr w:type="spellStart"/>
      <w:r w:rsidRPr="00A71D88">
        <w:rPr>
          <w:b/>
          <w:bCs/>
        </w:rPr>
        <w:t>i</w:t>
      </w:r>
      <w:proofErr w:type="spellEnd"/>
      <w:r>
        <w:t xml:space="preserve">.     </w:t>
      </w:r>
      <w:r w:rsidR="00323B9F">
        <w:t>n = 20/106 = 0.189 mol      c = n/V = 0.189/0.4 = 0.472 M</w:t>
      </w:r>
      <w:r>
        <w:t xml:space="preserve">       </w:t>
      </w:r>
      <w:r w:rsidR="00323B9F">
        <w:t xml:space="preserve">                 3 marks</w:t>
      </w:r>
    </w:p>
    <w:p w14:paraId="178EAC72" w14:textId="6E970D36" w:rsidR="00230BC4" w:rsidRDefault="00230BC4" w:rsidP="00230BC4">
      <w:pPr>
        <w:spacing w:after="0" w:line="240" w:lineRule="auto"/>
      </w:pPr>
      <w:r>
        <w:t xml:space="preserve">        </w:t>
      </w:r>
      <w:r w:rsidRPr="00A71D88">
        <w:rPr>
          <w:b/>
          <w:bCs/>
        </w:rPr>
        <w:t>ii</w:t>
      </w:r>
      <w:r>
        <w:t xml:space="preserve">.     </w:t>
      </w:r>
      <w:r w:rsidR="00323B9F">
        <w:t xml:space="preserve">20 g in 400 mL = 20 x 1000/400 </w:t>
      </w:r>
      <w:r>
        <w:t>in g L</w:t>
      </w:r>
      <w:r>
        <w:rPr>
          <w:vertAlign w:val="superscript"/>
        </w:rPr>
        <w:t>-1</w:t>
      </w:r>
      <w:r>
        <w:t xml:space="preserve">       </w:t>
      </w:r>
      <w:r w:rsidR="00323B9F">
        <w:t>= 50</w:t>
      </w:r>
      <w:r>
        <w:t xml:space="preserve">       </w:t>
      </w:r>
    </w:p>
    <w:p w14:paraId="0B55491D" w14:textId="33E2C728" w:rsidR="00230BC4" w:rsidRDefault="00230BC4" w:rsidP="00230BC4">
      <w:pPr>
        <w:spacing w:after="0" w:line="240" w:lineRule="auto"/>
      </w:pPr>
      <w:r>
        <w:t xml:space="preserve">        </w:t>
      </w:r>
      <w:r w:rsidRPr="00A71D88">
        <w:rPr>
          <w:b/>
          <w:bCs/>
        </w:rPr>
        <w:t>iii</w:t>
      </w:r>
      <w:r>
        <w:t xml:space="preserve">.   as a %(m/V)    </w:t>
      </w:r>
      <w:r w:rsidR="00323B9F">
        <w:t xml:space="preserve">= 20/400   x   100 = 5 </w:t>
      </w:r>
      <w:r w:rsidR="00323B9F">
        <w:t xml:space="preserve">%(m/V)    </w:t>
      </w:r>
      <w:r w:rsidR="00323B9F">
        <w:t xml:space="preserve"> </w:t>
      </w:r>
    </w:p>
    <w:p w14:paraId="61E2A47E" w14:textId="77777777" w:rsidR="00230BC4" w:rsidRDefault="00230BC4" w:rsidP="00230BC4">
      <w:pPr>
        <w:spacing w:after="0" w:line="240" w:lineRule="auto"/>
      </w:pPr>
    </w:p>
    <w:p w14:paraId="04B19FAA" w14:textId="3E7BEE49" w:rsidR="00230BC4" w:rsidRDefault="00230BC4" w:rsidP="00230BC4">
      <w:pPr>
        <w:spacing w:after="0" w:line="240" w:lineRule="auto"/>
      </w:pPr>
      <w:r w:rsidRPr="00A71D88">
        <w:rPr>
          <w:b/>
          <w:bCs/>
        </w:rPr>
        <w:t xml:space="preserve">b.    </w:t>
      </w:r>
      <w:proofErr w:type="spellStart"/>
      <w:r w:rsidRPr="00A71D88">
        <w:rPr>
          <w:b/>
          <w:bCs/>
        </w:rPr>
        <w:t>i</w:t>
      </w:r>
      <w:proofErr w:type="spellEnd"/>
      <w:r>
        <w:t xml:space="preserve">.   </w:t>
      </w:r>
      <w:r w:rsidR="00323B9F">
        <w:t xml:space="preserve">520 g in 2000g = 26 g/100 g                                                                     </w:t>
      </w:r>
      <w:r>
        <w:t>2 marks</w:t>
      </w:r>
    </w:p>
    <w:p w14:paraId="2D46E2BF" w14:textId="2E0CDCB6" w:rsidR="00230BC4" w:rsidRPr="00A71D88" w:rsidRDefault="00230BC4" w:rsidP="00230BC4">
      <w:pPr>
        <w:spacing w:after="0" w:line="240" w:lineRule="auto"/>
      </w:pPr>
      <w:r>
        <w:t xml:space="preserve">      </w:t>
      </w:r>
      <w:r w:rsidRPr="00A71D88">
        <w:rPr>
          <w:b/>
          <w:bCs/>
        </w:rPr>
        <w:t>ii</w:t>
      </w:r>
      <w:r>
        <w:t xml:space="preserve">.    </w:t>
      </w:r>
      <w:r w:rsidR="00323B9F">
        <w:t>Prepare a saturated solution, then cool is carefully. This will make the solution supersaturated.</w:t>
      </w:r>
      <w:r>
        <w:t xml:space="preserve">      2 marks</w:t>
      </w:r>
    </w:p>
    <w:p w14:paraId="4F86224D" w14:textId="77777777" w:rsidR="00230BC4" w:rsidRDefault="00230BC4" w:rsidP="00230BC4">
      <w:pPr>
        <w:spacing w:after="0" w:line="240" w:lineRule="auto"/>
      </w:pPr>
    </w:p>
    <w:p w14:paraId="616F46D2" w14:textId="74B065F2" w:rsidR="00323B9F" w:rsidRDefault="00230BC4" w:rsidP="00230BC4">
      <w:pPr>
        <w:spacing w:after="0" w:line="240" w:lineRule="auto"/>
      </w:pPr>
      <w:r w:rsidRPr="00A71D88">
        <w:rPr>
          <w:b/>
          <w:bCs/>
        </w:rPr>
        <w:t>c</w:t>
      </w:r>
      <w:r>
        <w:t xml:space="preserve">.      </w:t>
      </w:r>
      <w:r w:rsidR="00323B9F">
        <w:t>n(NaOH) = 0.0246 x 0.105 = 0.00258 mol       n(H</w:t>
      </w:r>
      <w:r w:rsidR="00323B9F">
        <w:rPr>
          <w:vertAlign w:val="subscript"/>
        </w:rPr>
        <w:t>2</w:t>
      </w:r>
      <w:r w:rsidR="00323B9F">
        <w:t>SO</w:t>
      </w:r>
      <w:r w:rsidR="00323B9F">
        <w:rPr>
          <w:vertAlign w:val="subscript"/>
        </w:rPr>
        <w:t>4</w:t>
      </w:r>
      <w:r w:rsidR="00323B9F">
        <w:t>) = ½ n(NaOH) = 0.00129 mol</w:t>
      </w:r>
    </w:p>
    <w:p w14:paraId="7BB3E649" w14:textId="0AA8424D" w:rsidR="00230BC4" w:rsidRDefault="00323B9F" w:rsidP="00230BC4">
      <w:pPr>
        <w:spacing w:after="0" w:line="240" w:lineRule="auto"/>
      </w:pPr>
      <w:r>
        <w:t xml:space="preserve">         c = n/V = 0.00129/0.02 = 0.0646 M                                        </w:t>
      </w:r>
      <w:r w:rsidR="00230BC4">
        <w:t>3 marks</w:t>
      </w:r>
    </w:p>
    <w:p w14:paraId="54D2AB80" w14:textId="77777777" w:rsidR="00230BC4" w:rsidRDefault="00230BC4" w:rsidP="00230BC4">
      <w:pPr>
        <w:spacing w:after="0" w:line="240" w:lineRule="auto"/>
      </w:pPr>
    </w:p>
    <w:p w14:paraId="310A3367" w14:textId="120B1084" w:rsidR="00230BC4" w:rsidRPr="00A71D88" w:rsidRDefault="00230BC4" w:rsidP="00230BC4">
      <w:pPr>
        <w:spacing w:after="0" w:line="240" w:lineRule="auto"/>
      </w:pPr>
      <w:r w:rsidRPr="00A71D88">
        <w:rPr>
          <w:b/>
          <w:bCs/>
        </w:rPr>
        <w:t xml:space="preserve">Question 6 </w:t>
      </w:r>
      <w:r>
        <w:rPr>
          <w:b/>
          <w:bCs/>
        </w:rPr>
        <w:t xml:space="preserve">        </w:t>
      </w:r>
      <w:proofErr w:type="gramStart"/>
      <w:r>
        <w:rPr>
          <w:b/>
          <w:bCs/>
        </w:rPr>
        <w:t xml:space="preserve">   </w:t>
      </w:r>
      <w:r>
        <w:t>(</w:t>
      </w:r>
      <w:proofErr w:type="gramEnd"/>
      <w:r>
        <w:t>11 marks)</w:t>
      </w:r>
    </w:p>
    <w:p w14:paraId="0621A08B" w14:textId="3745F3B3" w:rsidR="00230BC4" w:rsidRDefault="00230BC4" w:rsidP="00230BC4">
      <w:pPr>
        <w:spacing w:after="0" w:line="240" w:lineRule="auto"/>
      </w:pPr>
      <w:r w:rsidRPr="00A71D88">
        <w:rPr>
          <w:b/>
          <w:bCs/>
        </w:rPr>
        <w:t xml:space="preserve">a.     </w:t>
      </w:r>
      <w:proofErr w:type="spellStart"/>
      <w:r w:rsidRPr="00A71D88">
        <w:rPr>
          <w:b/>
          <w:bCs/>
        </w:rPr>
        <w:t>i</w:t>
      </w:r>
      <w:proofErr w:type="spellEnd"/>
      <w:r>
        <w:t xml:space="preserve">.    </w:t>
      </w:r>
      <w:r w:rsidR="00323B9F">
        <w:t xml:space="preserve">ionic solutions                                   </w:t>
      </w:r>
      <w:r>
        <w:t>1 mark</w:t>
      </w:r>
    </w:p>
    <w:p w14:paraId="45945A74" w14:textId="77777777" w:rsidR="00323B9F" w:rsidRDefault="00230BC4" w:rsidP="00230BC4">
      <w:pPr>
        <w:spacing w:after="0" w:line="240" w:lineRule="auto"/>
      </w:pPr>
      <w:r>
        <w:t xml:space="preserve">        </w:t>
      </w:r>
      <w:r w:rsidRPr="00A71D88">
        <w:rPr>
          <w:b/>
          <w:bCs/>
        </w:rPr>
        <w:t>ii</w:t>
      </w:r>
      <w:r>
        <w:t xml:space="preserve">.   </w:t>
      </w:r>
      <w:r w:rsidR="00323B9F">
        <w:t xml:space="preserve">Metal atoms will absorb radiation. It is the outer shell electrons that absorb the energy, as the electrons </w:t>
      </w:r>
    </w:p>
    <w:p w14:paraId="3AAFA99B" w14:textId="4C029F60" w:rsidR="00230BC4" w:rsidRDefault="00323B9F" w:rsidP="00230BC4">
      <w:pPr>
        <w:spacing w:after="0" w:line="240" w:lineRule="auto"/>
      </w:pPr>
      <w:r>
        <w:t xml:space="preserve">        move from a ground state to an excited state.  </w:t>
      </w:r>
      <w:r w:rsidR="00230BC4">
        <w:t xml:space="preserve">                                                  1 mark</w:t>
      </w:r>
    </w:p>
    <w:p w14:paraId="0ECE1679" w14:textId="0F60762E" w:rsidR="00230BC4" w:rsidRDefault="00230BC4" w:rsidP="00230BC4">
      <w:pPr>
        <w:spacing w:after="0" w:line="240" w:lineRule="auto"/>
      </w:pPr>
      <w:r>
        <w:t xml:space="preserve">      </w:t>
      </w:r>
      <w:r w:rsidRPr="00A71D88">
        <w:rPr>
          <w:b/>
          <w:bCs/>
        </w:rPr>
        <w:t>iii</w:t>
      </w:r>
      <w:r>
        <w:t xml:space="preserve">.   </w:t>
      </w:r>
      <w:r w:rsidR="00323B9F">
        <w:t xml:space="preserve">No, the electron jumps in each atom are slightly different or involve a different amount of energy.      </w:t>
      </w:r>
      <w:r>
        <w:t>2 marks</w:t>
      </w:r>
    </w:p>
    <w:p w14:paraId="1340E724" w14:textId="19BCEDBE" w:rsidR="00230BC4" w:rsidRDefault="00323B9F" w:rsidP="00230BC4">
      <w:pPr>
        <w:spacing w:after="0" w:line="240" w:lineRule="auto"/>
      </w:pPr>
      <w:r>
        <w:rPr>
          <w:b/>
          <w:bCs/>
        </w:rPr>
        <w:t xml:space="preserve">      </w:t>
      </w:r>
      <w:r w:rsidR="00230BC4">
        <w:rPr>
          <w:b/>
          <w:bCs/>
        </w:rPr>
        <w:t xml:space="preserve">  </w:t>
      </w:r>
      <w:r w:rsidR="00230BC4" w:rsidRPr="00A71D88">
        <w:rPr>
          <w:b/>
          <w:bCs/>
        </w:rPr>
        <w:t>iv</w:t>
      </w:r>
      <w:r w:rsidR="00230BC4">
        <w:t xml:space="preserve">. </w:t>
      </w:r>
      <w:r>
        <w:t xml:space="preserve">As the concentration increases the percentage of the light absorbed will increase.  </w:t>
      </w:r>
      <w:r w:rsidR="00230BC4">
        <w:t xml:space="preserve"> 1 mark</w:t>
      </w:r>
    </w:p>
    <w:p w14:paraId="37837A19" w14:textId="77777777" w:rsidR="00230BC4" w:rsidRDefault="00230BC4" w:rsidP="00230BC4">
      <w:pPr>
        <w:spacing w:after="0" w:line="240" w:lineRule="auto"/>
      </w:pPr>
    </w:p>
    <w:p w14:paraId="363C7A23" w14:textId="0D03560B" w:rsidR="00230BC4" w:rsidRPr="00323B9F" w:rsidRDefault="00230BC4" w:rsidP="00230BC4">
      <w:pPr>
        <w:spacing w:after="0" w:line="240" w:lineRule="auto"/>
        <w:rPr>
          <w:b/>
          <w:bCs/>
        </w:rPr>
      </w:pPr>
      <w:r w:rsidRPr="00A71D88">
        <w:rPr>
          <w:b/>
          <w:bCs/>
        </w:rPr>
        <w:t>b</w:t>
      </w:r>
      <w:r>
        <w:t xml:space="preserve">.    </w:t>
      </w:r>
      <w:proofErr w:type="spellStart"/>
      <w:r w:rsidRPr="00A71D88">
        <w:rPr>
          <w:b/>
          <w:bCs/>
        </w:rPr>
        <w:t>i</w:t>
      </w:r>
      <w:proofErr w:type="spellEnd"/>
      <w:r>
        <w:t xml:space="preserve">.    </w:t>
      </w:r>
      <w:r w:rsidR="00323B9F">
        <w:t xml:space="preserve">By preparing a series of standard solutions of differing concentrations and testing their absorbance. </w:t>
      </w:r>
      <w:r>
        <w:t>1 mark</w:t>
      </w:r>
    </w:p>
    <w:p w14:paraId="49266AC7" w14:textId="598055F5" w:rsidR="005526A1" w:rsidRDefault="00230BC4" w:rsidP="005526A1">
      <w:pPr>
        <w:spacing w:after="0" w:line="240" w:lineRule="auto"/>
      </w:pPr>
      <w:r>
        <w:rPr>
          <w:b/>
          <w:bCs/>
        </w:rPr>
        <w:t xml:space="preserve">     </w:t>
      </w:r>
      <w:r w:rsidRPr="00A71D88">
        <w:rPr>
          <w:b/>
          <w:bCs/>
        </w:rPr>
        <w:t>ii</w:t>
      </w:r>
      <w:r>
        <w:t xml:space="preserve">.   </w:t>
      </w:r>
      <w:r w:rsidR="005526A1">
        <w:t xml:space="preserve"> absorbance reading gives a concentration of 0.5 ppm. Since the sample was diluted by a factor of 10, the concentration will be 5 ppm or 5 mg per litre. The volume of the sample is 1 </w:t>
      </w:r>
      <w:proofErr w:type="gramStart"/>
      <w:r w:rsidR="005526A1">
        <w:t>mL</w:t>
      </w:r>
      <w:proofErr w:type="gramEnd"/>
      <w:r w:rsidR="005526A1">
        <w:t xml:space="preserve"> so the mass is 0.005 mg.     2 marks </w:t>
      </w:r>
    </w:p>
    <w:p w14:paraId="7C2B1093" w14:textId="5300448F" w:rsidR="00230BC4" w:rsidRDefault="005526A1" w:rsidP="00230BC4">
      <w:pPr>
        <w:spacing w:after="0" w:line="240" w:lineRule="auto"/>
      </w:pPr>
      <w:r>
        <w:t xml:space="preserve"> </w:t>
      </w:r>
    </w:p>
    <w:p w14:paraId="3A949C7A" w14:textId="79878665" w:rsidR="00230BC4" w:rsidRDefault="00230BC4" w:rsidP="00230BC4">
      <w:pPr>
        <w:spacing w:after="0" w:line="240" w:lineRule="auto"/>
      </w:pPr>
      <w:r>
        <w:rPr>
          <w:noProof/>
        </w:rPr>
        <w:t xml:space="preserve"> </w:t>
      </w:r>
      <w:r w:rsidRPr="00A71D88">
        <w:rPr>
          <w:b/>
          <w:bCs/>
          <w:noProof/>
        </w:rPr>
        <w:t>c</w:t>
      </w:r>
      <w:r>
        <w:rPr>
          <w:noProof/>
        </w:rPr>
        <w:t xml:space="preserve">.   </w:t>
      </w:r>
      <w:r w:rsidR="005526A1">
        <w:rPr>
          <w:noProof/>
        </w:rPr>
        <w:t xml:space="preserve">There are at least 3 substances in the sample. The peak on the left represents the component with the highest solubility leading to the lowest retention time. It is difficult to comment on concentrations as it is hard to judge the areas of each peak.                                </w:t>
      </w:r>
      <w:r>
        <w:t>3 marks</w:t>
      </w:r>
    </w:p>
    <w:p w14:paraId="147C3B23" w14:textId="77777777" w:rsidR="003A56B8" w:rsidRDefault="003A56B8" w:rsidP="00230BC4">
      <w:pPr>
        <w:spacing w:after="0"/>
      </w:pPr>
    </w:p>
    <w:sectPr w:rsidR="003A56B8" w:rsidSect="0076036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BB48" w14:textId="77777777" w:rsidR="0014194F" w:rsidRDefault="0014194F">
      <w:pPr>
        <w:spacing w:after="0" w:line="240" w:lineRule="auto"/>
      </w:pPr>
      <w:r>
        <w:separator/>
      </w:r>
    </w:p>
  </w:endnote>
  <w:endnote w:type="continuationSeparator" w:id="0">
    <w:p w14:paraId="4FCAB92A" w14:textId="77777777" w:rsidR="0014194F" w:rsidRDefault="001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B2E39" w14:paraId="42E5CACC" w14:textId="77777777">
      <w:trPr>
        <w:trHeight w:hRule="exact" w:val="115"/>
        <w:jc w:val="center"/>
      </w:trPr>
      <w:tc>
        <w:tcPr>
          <w:tcW w:w="4686" w:type="dxa"/>
          <w:shd w:val="clear" w:color="auto" w:fill="4472C4" w:themeFill="accent1"/>
          <w:tcMar>
            <w:top w:w="0" w:type="dxa"/>
            <w:bottom w:w="0" w:type="dxa"/>
          </w:tcMar>
        </w:tcPr>
        <w:p w14:paraId="62252A5D" w14:textId="77777777" w:rsidR="00CB2E39" w:rsidRDefault="0014194F">
          <w:pPr>
            <w:pStyle w:val="Header"/>
            <w:rPr>
              <w:caps/>
              <w:sz w:val="18"/>
            </w:rPr>
          </w:pPr>
        </w:p>
      </w:tc>
      <w:tc>
        <w:tcPr>
          <w:tcW w:w="4674" w:type="dxa"/>
          <w:shd w:val="clear" w:color="auto" w:fill="4472C4" w:themeFill="accent1"/>
          <w:tcMar>
            <w:top w:w="0" w:type="dxa"/>
            <w:bottom w:w="0" w:type="dxa"/>
          </w:tcMar>
        </w:tcPr>
        <w:p w14:paraId="46D70BA0" w14:textId="77777777" w:rsidR="00CB2E39" w:rsidRDefault="0014194F">
          <w:pPr>
            <w:pStyle w:val="Header"/>
            <w:jc w:val="right"/>
            <w:rPr>
              <w:caps/>
              <w:sz w:val="18"/>
            </w:rPr>
          </w:pPr>
        </w:p>
      </w:tc>
    </w:tr>
    <w:tr w:rsidR="00CB2E39" w14:paraId="3F922C53"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4A1CD81" w14:textId="762A8187" w:rsidR="00CB2E39" w:rsidRDefault="00D8745C">
              <w:pPr>
                <w:pStyle w:val="Footer"/>
                <w:rPr>
                  <w:caps/>
                  <w:color w:val="808080" w:themeColor="background1" w:themeShade="80"/>
                  <w:sz w:val="18"/>
                  <w:szCs w:val="18"/>
                </w:rPr>
              </w:pPr>
              <w:r>
                <w:rPr>
                  <w:caps/>
                  <w:color w:val="808080" w:themeColor="background1" w:themeShade="80"/>
                  <w:sz w:val="18"/>
                  <w:szCs w:val="18"/>
                </w:rPr>
                <w:t>Pat O'Shea</w:t>
              </w:r>
            </w:p>
          </w:tc>
        </w:sdtContent>
      </w:sdt>
      <w:tc>
        <w:tcPr>
          <w:tcW w:w="4674" w:type="dxa"/>
          <w:shd w:val="clear" w:color="auto" w:fill="auto"/>
          <w:vAlign w:val="center"/>
        </w:tcPr>
        <w:p w14:paraId="4E5575B9" w14:textId="77777777" w:rsidR="00CB2E39" w:rsidRDefault="001E6CF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5BB3821" w14:textId="77777777" w:rsidR="00CB2E39" w:rsidRDefault="0014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A792" w14:textId="77777777" w:rsidR="0014194F" w:rsidRDefault="0014194F">
      <w:pPr>
        <w:spacing w:after="0" w:line="240" w:lineRule="auto"/>
      </w:pPr>
      <w:r>
        <w:separator/>
      </w:r>
    </w:p>
  </w:footnote>
  <w:footnote w:type="continuationSeparator" w:id="0">
    <w:p w14:paraId="73A03B54" w14:textId="77777777" w:rsidR="0014194F" w:rsidRDefault="0014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D51B7"/>
    <w:multiLevelType w:val="hybridMultilevel"/>
    <w:tmpl w:val="4042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BD57B3"/>
    <w:multiLevelType w:val="hybridMultilevel"/>
    <w:tmpl w:val="5532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8325F7"/>
    <w:multiLevelType w:val="hybridMultilevel"/>
    <w:tmpl w:val="80D2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5C"/>
    <w:rsid w:val="000A7B62"/>
    <w:rsid w:val="000C2D4F"/>
    <w:rsid w:val="00101DAD"/>
    <w:rsid w:val="00135DF1"/>
    <w:rsid w:val="0014194F"/>
    <w:rsid w:val="00144A26"/>
    <w:rsid w:val="001A4247"/>
    <w:rsid w:val="001E5AB0"/>
    <w:rsid w:val="001E6CF5"/>
    <w:rsid w:val="002227B5"/>
    <w:rsid w:val="00230BC4"/>
    <w:rsid w:val="00292987"/>
    <w:rsid w:val="002A3A58"/>
    <w:rsid w:val="00323B9F"/>
    <w:rsid w:val="00327B9D"/>
    <w:rsid w:val="003A56B8"/>
    <w:rsid w:val="00441014"/>
    <w:rsid w:val="00473F12"/>
    <w:rsid w:val="00526367"/>
    <w:rsid w:val="005526A1"/>
    <w:rsid w:val="00566F9D"/>
    <w:rsid w:val="00567D61"/>
    <w:rsid w:val="007A1E7B"/>
    <w:rsid w:val="00810D08"/>
    <w:rsid w:val="0083108C"/>
    <w:rsid w:val="009D0AC0"/>
    <w:rsid w:val="00A3091F"/>
    <w:rsid w:val="00A54A18"/>
    <w:rsid w:val="00AB1718"/>
    <w:rsid w:val="00D8745C"/>
    <w:rsid w:val="00DB3151"/>
    <w:rsid w:val="00E91CDC"/>
    <w:rsid w:val="00ED5458"/>
    <w:rsid w:val="00F16E5D"/>
    <w:rsid w:val="00FB4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3E1F"/>
  <w15:chartTrackingRefBased/>
  <w15:docId w15:val="{91A5024C-0E97-4E4B-ACB8-E1C2EAD2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5C"/>
    <w:pPr>
      <w:ind w:left="720"/>
      <w:contextualSpacing/>
    </w:pPr>
  </w:style>
  <w:style w:type="table" w:styleId="TableGrid">
    <w:name w:val="Table Grid"/>
    <w:basedOn w:val="TableNormal"/>
    <w:uiPriority w:val="39"/>
    <w:rsid w:val="00D8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5C"/>
  </w:style>
  <w:style w:type="paragraph" w:styleId="Footer">
    <w:name w:val="footer"/>
    <w:basedOn w:val="Normal"/>
    <w:link w:val="FooterChar"/>
    <w:uiPriority w:val="99"/>
    <w:unhideWhenUsed/>
    <w:rsid w:val="00D8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9</cp:revision>
  <dcterms:created xsi:type="dcterms:W3CDTF">2021-01-30T00:16:00Z</dcterms:created>
  <dcterms:modified xsi:type="dcterms:W3CDTF">2021-02-14T03:42:00Z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