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5E27" w14:textId="1DD2ED28" w:rsidR="00441014" w:rsidRDefault="00441014" w:rsidP="00D8745C">
      <w:pPr>
        <w:spacing w:after="0"/>
        <w:rPr>
          <w:b/>
          <w:bCs/>
        </w:rPr>
      </w:pPr>
      <w:r>
        <w:rPr>
          <w:b/>
          <w:bCs/>
        </w:rPr>
        <w:t>202</w:t>
      </w:r>
      <w:r w:rsidR="00A96A23">
        <w:rPr>
          <w:b/>
          <w:bCs/>
        </w:rPr>
        <w:t>3</w:t>
      </w:r>
      <w:r>
        <w:rPr>
          <w:b/>
          <w:bCs/>
        </w:rPr>
        <w:t xml:space="preserve"> chemistry Unit </w:t>
      </w:r>
      <w:r w:rsidR="000C2D4F">
        <w:rPr>
          <w:b/>
          <w:bCs/>
        </w:rPr>
        <w:t>2</w:t>
      </w:r>
      <w:r>
        <w:rPr>
          <w:b/>
          <w:bCs/>
        </w:rPr>
        <w:t xml:space="preserve"> exam solutions</w:t>
      </w:r>
    </w:p>
    <w:p w14:paraId="3A5F16F9" w14:textId="72691A38" w:rsidR="00441014" w:rsidRDefault="00441014" w:rsidP="00D8745C">
      <w:pPr>
        <w:spacing w:after="0"/>
        <w:rPr>
          <w:b/>
          <w:bCs/>
        </w:rPr>
      </w:pPr>
      <w:r>
        <w:rPr>
          <w:b/>
          <w:bCs/>
        </w:rPr>
        <w:t>Section A: Multiple choice</w:t>
      </w:r>
    </w:p>
    <w:p w14:paraId="14074FBE" w14:textId="2F1ECD2B" w:rsidR="000C2D4F" w:rsidRPr="000C2D4F" w:rsidRDefault="000C2D4F" w:rsidP="00DB3151">
      <w:pPr>
        <w:spacing w:after="0"/>
      </w:pPr>
      <w:bookmarkStart w:id="0" w:name="_Hlk60929477"/>
      <w:bookmarkStart w:id="1" w:name="_Hlk61721184"/>
    </w:p>
    <w:p w14:paraId="5ADE6523" w14:textId="4B04D90B" w:rsidR="00DB3151" w:rsidRPr="002569EA" w:rsidRDefault="00DB3151" w:rsidP="00DB3151">
      <w:pPr>
        <w:spacing w:after="0"/>
        <w:rPr>
          <w:b/>
          <w:bCs/>
        </w:rPr>
      </w:pPr>
      <w:r w:rsidRPr="002569EA">
        <w:rPr>
          <w:b/>
          <w:bCs/>
        </w:rPr>
        <w:t>Question</w:t>
      </w:r>
      <w:r>
        <w:rPr>
          <w:b/>
          <w:bCs/>
        </w:rPr>
        <w:t xml:space="preserve"> 1</w:t>
      </w:r>
    </w:p>
    <w:p w14:paraId="20DADEFC" w14:textId="01382310" w:rsidR="00DB3151" w:rsidRPr="00F2680F" w:rsidRDefault="00F2680F" w:rsidP="00DB3151">
      <w:pPr>
        <w:spacing w:after="0"/>
        <w:rPr>
          <w:vertAlign w:val="subscript"/>
        </w:rPr>
      </w:pPr>
      <w:r>
        <w:t>B</w:t>
      </w:r>
      <w:r w:rsidR="00DB3151">
        <w:t xml:space="preserve">.   </w:t>
      </w:r>
      <w:r>
        <w:t xml:space="preserve">When </w:t>
      </w:r>
      <w:r>
        <w:t>NH</w:t>
      </w:r>
      <w:r>
        <w:rPr>
          <w:vertAlign w:val="subscript"/>
        </w:rPr>
        <w:t>4</w:t>
      </w:r>
      <w:r>
        <w:rPr>
          <w:vertAlign w:val="superscript"/>
        </w:rPr>
        <w:t>+</w:t>
      </w:r>
      <w:r>
        <w:rPr>
          <w:vertAlign w:val="superscript"/>
        </w:rPr>
        <w:t xml:space="preserve"> </w:t>
      </w:r>
      <w:r>
        <w:t xml:space="preserve">loses a </w:t>
      </w:r>
      <w:proofErr w:type="gramStart"/>
      <w:r>
        <w:t>proton</w:t>
      </w:r>
      <w:proofErr w:type="gramEnd"/>
      <w:r>
        <w:t xml:space="preserve"> it forms NH</w:t>
      </w:r>
      <w:r>
        <w:rPr>
          <w:vertAlign w:val="subscript"/>
        </w:rPr>
        <w:t>3</w:t>
      </w:r>
    </w:p>
    <w:p w14:paraId="225E3F29" w14:textId="77777777" w:rsidR="00DB3151" w:rsidRDefault="00DB3151" w:rsidP="00DB3151">
      <w:pPr>
        <w:spacing w:after="0"/>
      </w:pPr>
    </w:p>
    <w:p w14:paraId="14A9C544" w14:textId="77777777" w:rsidR="00DB3151" w:rsidRPr="002569EA" w:rsidRDefault="00DB3151" w:rsidP="00DB3151">
      <w:pPr>
        <w:spacing w:after="0"/>
        <w:rPr>
          <w:b/>
          <w:bCs/>
        </w:rPr>
      </w:pPr>
      <w:r w:rsidRPr="002569EA">
        <w:rPr>
          <w:b/>
          <w:bCs/>
        </w:rPr>
        <w:t>Question</w:t>
      </w:r>
      <w:r>
        <w:rPr>
          <w:b/>
          <w:bCs/>
        </w:rPr>
        <w:t xml:space="preserve"> 2</w:t>
      </w:r>
    </w:p>
    <w:p w14:paraId="7264AFAD" w14:textId="2EE07C4E" w:rsidR="00DB3151" w:rsidRDefault="00DB3151" w:rsidP="00DB3151">
      <w:pPr>
        <w:spacing w:after="0"/>
      </w:pPr>
      <w:r>
        <w:t xml:space="preserve">D.   </w:t>
      </w:r>
      <w:r w:rsidR="000C2D4F">
        <w:t>It takes more energy to heat water than olive oil due to its high specific heat capacity.</w:t>
      </w:r>
      <w:r w:rsidR="00F728E1">
        <w:t xml:space="preserve"> </w:t>
      </w:r>
      <w:r w:rsidR="003A1737">
        <w:t xml:space="preserve">Option D has the largest product of mass and </w:t>
      </w:r>
      <w:r w:rsidR="003A1737">
        <w:rPr>
          <w:rFonts w:cstheme="minorHAnsi"/>
        </w:rPr>
        <w:t>∆</w:t>
      </w:r>
      <w:proofErr w:type="gramStart"/>
      <w:r w:rsidR="003A1737">
        <w:t>T</w:t>
      </w:r>
      <w:proofErr w:type="gramEnd"/>
    </w:p>
    <w:p w14:paraId="1BB478C9" w14:textId="77777777" w:rsidR="00DB3151" w:rsidRDefault="00DB3151" w:rsidP="00DB3151">
      <w:pPr>
        <w:spacing w:after="0"/>
      </w:pPr>
    </w:p>
    <w:p w14:paraId="758A7116" w14:textId="77777777" w:rsidR="00DB3151" w:rsidRPr="002569EA" w:rsidRDefault="00DB3151" w:rsidP="00DB3151">
      <w:pPr>
        <w:spacing w:after="0"/>
        <w:rPr>
          <w:b/>
          <w:bCs/>
        </w:rPr>
      </w:pPr>
      <w:r w:rsidRPr="002569EA">
        <w:rPr>
          <w:b/>
          <w:bCs/>
        </w:rPr>
        <w:t>Question</w:t>
      </w:r>
      <w:r>
        <w:rPr>
          <w:b/>
          <w:bCs/>
        </w:rPr>
        <w:t xml:space="preserve"> 3</w:t>
      </w:r>
    </w:p>
    <w:p w14:paraId="73AB2CBC" w14:textId="397E7997" w:rsidR="006F5EB3" w:rsidRDefault="000546DF" w:rsidP="006F5EB3">
      <w:pPr>
        <w:spacing w:after="0"/>
      </w:pPr>
      <w:r>
        <w:t>A</w:t>
      </w:r>
      <w:r w:rsidR="00DB3151">
        <w:t xml:space="preserve">.    </w:t>
      </w:r>
      <w:r>
        <w:t>The latent heat of vaporisation of water is relatively high, certainly much higher than the latent heat of fusion. It is also more difficult to boil water away than to heat it up.</w:t>
      </w:r>
      <w:r w:rsidR="00B1366D">
        <w:t xml:space="preserve"> Ethanol will have a lower latent heat of vaporisation than water based on its lower boiling point.</w:t>
      </w:r>
      <w:bookmarkStart w:id="2" w:name="_Hlk61892381"/>
      <w:bookmarkStart w:id="3" w:name="_Hlk64151572"/>
    </w:p>
    <w:p w14:paraId="521B46EB" w14:textId="6FB98831" w:rsidR="006F5EB3" w:rsidRPr="004B5DCA" w:rsidRDefault="006F5EB3" w:rsidP="00DB3151">
      <w:pPr>
        <w:spacing w:after="0"/>
      </w:pPr>
      <w:bookmarkStart w:id="4" w:name="_Hlk64134289"/>
      <w:bookmarkStart w:id="5" w:name="_Hlk61032357"/>
      <w:bookmarkEnd w:id="3"/>
      <w:r w:rsidRPr="00A86A4C">
        <w:rPr>
          <w:b/>
          <w:sz w:val="24"/>
        </w:rPr>
        <w:t xml:space="preserve">                                                   </w:t>
      </w:r>
      <w:bookmarkEnd w:id="5"/>
      <w:bookmarkEnd w:id="4"/>
      <w:bookmarkEnd w:id="2"/>
    </w:p>
    <w:p w14:paraId="1B0C1443" w14:textId="31DDDC30" w:rsidR="00DB3151" w:rsidRPr="00DB3151" w:rsidRDefault="00DB3151" w:rsidP="00DB3151">
      <w:pPr>
        <w:spacing w:after="0"/>
        <w:rPr>
          <w:b/>
          <w:bCs/>
        </w:rPr>
      </w:pPr>
      <w:r w:rsidRPr="002569EA">
        <w:rPr>
          <w:b/>
          <w:bCs/>
        </w:rPr>
        <w:t>Question</w:t>
      </w:r>
      <w:r>
        <w:rPr>
          <w:b/>
          <w:bCs/>
        </w:rPr>
        <w:t xml:space="preserve"> 4</w:t>
      </w:r>
    </w:p>
    <w:p w14:paraId="5379597B" w14:textId="207ADB5B" w:rsidR="00DB3151" w:rsidRDefault="00F16E5D" w:rsidP="00DB3151">
      <w:pPr>
        <w:spacing w:after="0"/>
      </w:pPr>
      <w:r>
        <w:t>A</w:t>
      </w:r>
      <w:r w:rsidR="00DB3151">
        <w:t xml:space="preserve">.   </w:t>
      </w:r>
      <w:r>
        <w:t>Energy will be released when gases condense or liquids freeze.</w:t>
      </w:r>
    </w:p>
    <w:p w14:paraId="4A2CF07D" w14:textId="4C5EDCEE" w:rsidR="000C2D4F" w:rsidRPr="00F16E5D" w:rsidRDefault="00F16E5D" w:rsidP="00DB3151">
      <w:pPr>
        <w:spacing w:after="0"/>
      </w:pPr>
      <w:r>
        <w:rPr>
          <w:b/>
          <w:bCs/>
        </w:rPr>
        <w:t xml:space="preserve"> </w:t>
      </w:r>
    </w:p>
    <w:p w14:paraId="18A2942D" w14:textId="77777777" w:rsidR="00DB3151" w:rsidRPr="002569EA" w:rsidRDefault="00DB3151" w:rsidP="00DB3151">
      <w:pPr>
        <w:spacing w:after="0"/>
        <w:rPr>
          <w:b/>
          <w:bCs/>
        </w:rPr>
      </w:pPr>
      <w:r w:rsidRPr="002569EA">
        <w:rPr>
          <w:b/>
          <w:bCs/>
        </w:rPr>
        <w:t>Question</w:t>
      </w:r>
      <w:r>
        <w:rPr>
          <w:b/>
          <w:bCs/>
        </w:rPr>
        <w:t xml:space="preserve"> 5</w:t>
      </w:r>
    </w:p>
    <w:p w14:paraId="3CAF8B9C" w14:textId="0C93EC71" w:rsidR="00DB3151" w:rsidRPr="0069709E" w:rsidRDefault="000E17C6" w:rsidP="00DB3151">
      <w:pPr>
        <w:spacing w:after="0"/>
      </w:pPr>
      <w:r>
        <w:t>C</w:t>
      </w:r>
      <w:r w:rsidR="00DB3151">
        <w:t xml:space="preserve">.   </w:t>
      </w:r>
      <w:r w:rsidR="00F16E5D">
        <w:t xml:space="preserve">The </w:t>
      </w:r>
      <w:r>
        <w:t xml:space="preserve">most acidic solution will have the lowest </w:t>
      </w:r>
      <w:proofErr w:type="spellStart"/>
      <w:r>
        <w:t>pH.</w:t>
      </w:r>
      <w:proofErr w:type="spellEnd"/>
      <w:r>
        <w:t xml:space="preserve"> This will be </w:t>
      </w:r>
      <w:r w:rsidR="0069709E">
        <w:t>H</w:t>
      </w:r>
      <w:r w:rsidR="0069709E">
        <w:rPr>
          <w:vertAlign w:val="subscript"/>
        </w:rPr>
        <w:t>2</w:t>
      </w:r>
      <w:r w:rsidR="0069709E">
        <w:t>SO</w:t>
      </w:r>
      <w:r w:rsidR="0069709E">
        <w:rPr>
          <w:vertAlign w:val="subscript"/>
        </w:rPr>
        <w:t>4</w:t>
      </w:r>
      <w:r w:rsidR="0069709E">
        <w:t xml:space="preserve"> as it is diprotic. HCl is monoprotic.</w:t>
      </w:r>
    </w:p>
    <w:p w14:paraId="5517A802" w14:textId="77777777" w:rsidR="00DB3151" w:rsidRDefault="00DB3151" w:rsidP="00DB3151">
      <w:pPr>
        <w:spacing w:after="0"/>
        <w:rPr>
          <w:b/>
          <w:bCs/>
        </w:rPr>
      </w:pPr>
    </w:p>
    <w:p w14:paraId="0795328A" w14:textId="77777777" w:rsidR="00DB3151" w:rsidRPr="002569EA" w:rsidRDefault="00DB3151" w:rsidP="00DB3151">
      <w:pPr>
        <w:spacing w:after="0"/>
        <w:rPr>
          <w:b/>
          <w:bCs/>
        </w:rPr>
      </w:pPr>
      <w:r>
        <w:rPr>
          <w:b/>
          <w:bCs/>
        </w:rPr>
        <w:t>Question 6</w:t>
      </w:r>
    </w:p>
    <w:p w14:paraId="01C09B7F" w14:textId="675DA13C" w:rsidR="00DB3151" w:rsidRDefault="00144A26" w:rsidP="00DB3151">
      <w:pPr>
        <w:spacing w:after="0"/>
      </w:pPr>
      <w:r>
        <w:t>D</w:t>
      </w:r>
      <w:r w:rsidR="00DB3151">
        <w:t xml:space="preserve">.   </w:t>
      </w:r>
      <w:r>
        <w:t xml:space="preserve">The </w:t>
      </w:r>
      <w:r w:rsidR="00FA10EB">
        <w:t>electrical conductivity of a salt solution is the result of a flow of sodium and chloride ions through the solution.</w:t>
      </w:r>
    </w:p>
    <w:bookmarkEnd w:id="0"/>
    <w:p w14:paraId="4A4D549E" w14:textId="77777777" w:rsidR="00144A26" w:rsidRDefault="00144A26" w:rsidP="00DB3151">
      <w:pPr>
        <w:spacing w:after="0"/>
      </w:pPr>
    </w:p>
    <w:p w14:paraId="45534E26" w14:textId="77777777" w:rsidR="00DB3151" w:rsidRPr="002569EA" w:rsidRDefault="00DB3151" w:rsidP="00DB3151">
      <w:pPr>
        <w:spacing w:after="0"/>
        <w:rPr>
          <w:b/>
          <w:bCs/>
        </w:rPr>
      </w:pPr>
      <w:bookmarkStart w:id="6" w:name="_Hlk61031554"/>
      <w:r w:rsidRPr="002569EA">
        <w:rPr>
          <w:b/>
          <w:bCs/>
        </w:rPr>
        <w:t>Question</w:t>
      </w:r>
      <w:r>
        <w:rPr>
          <w:b/>
          <w:bCs/>
        </w:rPr>
        <w:t xml:space="preserve"> 7</w:t>
      </w:r>
    </w:p>
    <w:p w14:paraId="56AF5832" w14:textId="20BA65C5" w:rsidR="00DB3151" w:rsidRPr="002749E6" w:rsidRDefault="00144A26" w:rsidP="00DB3151">
      <w:pPr>
        <w:spacing w:after="0"/>
      </w:pPr>
      <w:r>
        <w:t>C</w:t>
      </w:r>
      <w:r w:rsidR="00DB3151">
        <w:t xml:space="preserve">.  </w:t>
      </w:r>
      <w:r w:rsidR="002749E6">
        <w:t>Some CO</w:t>
      </w:r>
      <w:r w:rsidR="002749E6">
        <w:rPr>
          <w:vertAlign w:val="subscript"/>
        </w:rPr>
        <w:t>2</w:t>
      </w:r>
      <w:r w:rsidR="002749E6">
        <w:t xml:space="preserve"> will dissolve in the ocean to form hydronium ions and carbonate ions, CO</w:t>
      </w:r>
      <w:r w:rsidR="002749E6">
        <w:rPr>
          <w:vertAlign w:val="subscript"/>
        </w:rPr>
        <w:t>3</w:t>
      </w:r>
      <w:r w:rsidR="002749E6">
        <w:rPr>
          <w:vertAlign w:val="superscript"/>
        </w:rPr>
        <w:t>2-</w:t>
      </w:r>
      <w:r w:rsidR="002749E6">
        <w:t>. These ions will increase the conductivity of sea water.</w:t>
      </w:r>
    </w:p>
    <w:p w14:paraId="6AD577B3" w14:textId="77777777" w:rsidR="00DB3151" w:rsidRPr="00DB3151" w:rsidRDefault="00DB3151" w:rsidP="00DB3151">
      <w:pPr>
        <w:spacing w:after="0"/>
      </w:pPr>
    </w:p>
    <w:p w14:paraId="1A5DFF2C" w14:textId="77777777" w:rsidR="00DB3151" w:rsidRPr="00FD1ECF" w:rsidRDefault="00DB3151" w:rsidP="00DB3151">
      <w:pPr>
        <w:spacing w:after="0"/>
        <w:rPr>
          <w:b/>
          <w:bCs/>
        </w:rPr>
      </w:pPr>
      <w:r w:rsidRPr="002569EA">
        <w:rPr>
          <w:b/>
          <w:bCs/>
        </w:rPr>
        <w:t>Question</w:t>
      </w:r>
      <w:r>
        <w:rPr>
          <w:b/>
          <w:bCs/>
        </w:rPr>
        <w:t xml:space="preserve"> 8</w:t>
      </w:r>
    </w:p>
    <w:p w14:paraId="60823F52" w14:textId="0A2BE6F6" w:rsidR="00DB3151" w:rsidRDefault="002227B5" w:rsidP="00DB3151">
      <w:pPr>
        <w:spacing w:after="0"/>
      </w:pPr>
      <w:r>
        <w:t>A</w:t>
      </w:r>
      <w:r w:rsidR="00DB3151">
        <w:t xml:space="preserve">.    </w:t>
      </w:r>
      <w:r>
        <w:t>The reaction of KOH and HCl is  neutralisation reaction that forms a salt and water.</w:t>
      </w:r>
    </w:p>
    <w:p w14:paraId="367D0DBB" w14:textId="77777777" w:rsidR="002227B5" w:rsidRDefault="002227B5" w:rsidP="00DB3151">
      <w:pPr>
        <w:spacing w:after="0"/>
      </w:pPr>
    </w:p>
    <w:p w14:paraId="53EFFA24" w14:textId="77777777" w:rsidR="00DB3151" w:rsidRPr="002569EA" w:rsidRDefault="00DB3151" w:rsidP="00DB3151">
      <w:pPr>
        <w:spacing w:after="0"/>
        <w:rPr>
          <w:b/>
          <w:bCs/>
        </w:rPr>
      </w:pPr>
      <w:r w:rsidRPr="002569EA">
        <w:rPr>
          <w:b/>
          <w:bCs/>
        </w:rPr>
        <w:t>Question</w:t>
      </w:r>
      <w:r>
        <w:rPr>
          <w:b/>
          <w:bCs/>
        </w:rPr>
        <w:t xml:space="preserve"> 9</w:t>
      </w:r>
    </w:p>
    <w:p w14:paraId="726EFDBD" w14:textId="245B7E40" w:rsidR="00DB3151" w:rsidRDefault="002227B5" w:rsidP="00DB3151">
      <w:pPr>
        <w:spacing w:after="0"/>
      </w:pPr>
      <w:r>
        <w:t>B</w:t>
      </w:r>
      <w:r w:rsidR="00DB3151">
        <w:t xml:space="preserve">.  </w:t>
      </w:r>
      <w:bookmarkStart w:id="7" w:name="_Hlk60992635"/>
      <w:r>
        <w:t xml:space="preserve"> The oxidation number of </w:t>
      </w:r>
      <w:proofErr w:type="spellStart"/>
      <w:r>
        <w:t>sulfur</w:t>
      </w:r>
      <w:proofErr w:type="spellEnd"/>
      <w:r>
        <w:t xml:space="preserve"> in H</w:t>
      </w:r>
      <w:r>
        <w:rPr>
          <w:vertAlign w:val="subscript"/>
        </w:rPr>
        <w:t>2</w:t>
      </w:r>
      <w:r>
        <w:t>SO</w:t>
      </w:r>
      <w:r>
        <w:rPr>
          <w:vertAlign w:val="subscript"/>
        </w:rPr>
        <w:t>4</w:t>
      </w:r>
      <w:r>
        <w:t xml:space="preserve">   is +6.</w:t>
      </w:r>
    </w:p>
    <w:p w14:paraId="27091E45" w14:textId="77777777" w:rsidR="00DB3151" w:rsidRPr="00DB3151" w:rsidRDefault="00DB3151" w:rsidP="00DB3151">
      <w:pPr>
        <w:spacing w:after="0"/>
        <w:rPr>
          <w:b/>
          <w:bCs/>
        </w:rPr>
      </w:pPr>
    </w:p>
    <w:p w14:paraId="23DAF20B" w14:textId="77777777" w:rsidR="00DB3151" w:rsidRPr="002569EA" w:rsidRDefault="00DB3151" w:rsidP="00DB3151">
      <w:pPr>
        <w:spacing w:after="0"/>
        <w:rPr>
          <w:b/>
          <w:bCs/>
        </w:rPr>
      </w:pPr>
      <w:r w:rsidRPr="002569EA">
        <w:rPr>
          <w:b/>
          <w:bCs/>
        </w:rPr>
        <w:t>Question</w:t>
      </w:r>
      <w:r>
        <w:rPr>
          <w:b/>
          <w:bCs/>
        </w:rPr>
        <w:t xml:space="preserve"> 10</w:t>
      </w:r>
    </w:p>
    <w:p w14:paraId="2A3CF2AA" w14:textId="7FCAE67E" w:rsidR="00DB3151" w:rsidRDefault="002227B5" w:rsidP="00DB3151">
      <w:pPr>
        <w:spacing w:after="0"/>
      </w:pPr>
      <w:r>
        <w:t>D</w:t>
      </w:r>
      <w:r w:rsidR="00DB3151">
        <w:t xml:space="preserve">.   </w:t>
      </w:r>
      <w:r>
        <w:t>Option D is the only correctly balanced half-equation. You don’t have to be able to write the equation, just check the balancing.</w:t>
      </w:r>
    </w:p>
    <w:bookmarkEnd w:id="6"/>
    <w:p w14:paraId="697B78E8" w14:textId="77777777" w:rsidR="00DB3151" w:rsidRDefault="00DB3151" w:rsidP="00DB3151">
      <w:pPr>
        <w:spacing w:after="0"/>
      </w:pPr>
    </w:p>
    <w:p w14:paraId="40DA5045" w14:textId="77777777" w:rsidR="00DB3151" w:rsidRPr="002569EA" w:rsidRDefault="00DB3151" w:rsidP="00DB3151">
      <w:pPr>
        <w:spacing w:after="0"/>
        <w:rPr>
          <w:b/>
          <w:bCs/>
        </w:rPr>
      </w:pPr>
      <w:r w:rsidRPr="002569EA">
        <w:rPr>
          <w:b/>
          <w:bCs/>
        </w:rPr>
        <w:t>Question</w:t>
      </w:r>
      <w:r>
        <w:rPr>
          <w:b/>
          <w:bCs/>
        </w:rPr>
        <w:t xml:space="preserve"> 11</w:t>
      </w:r>
    </w:p>
    <w:p w14:paraId="029A0A0E" w14:textId="6B9D5017" w:rsidR="00DB3151" w:rsidRPr="008B4EBE" w:rsidRDefault="002227B5" w:rsidP="00DB3151">
      <w:pPr>
        <w:spacing w:after="0"/>
        <w:rPr>
          <w:vertAlign w:val="subscript"/>
        </w:rPr>
      </w:pPr>
      <w:r>
        <w:t>C</w:t>
      </w:r>
      <w:r w:rsidR="00DB3151">
        <w:t xml:space="preserve">.  </w:t>
      </w:r>
      <w:r>
        <w:t xml:space="preserve">  The oxidising agent is reduced, meaning it will gain electrons.</w:t>
      </w:r>
      <w:r w:rsidR="00DB3151">
        <w:t xml:space="preserve"> </w:t>
      </w:r>
    </w:p>
    <w:bookmarkEnd w:id="7"/>
    <w:p w14:paraId="34389860" w14:textId="77777777" w:rsidR="00144A26" w:rsidRDefault="00144A26" w:rsidP="00144A26">
      <w:pPr>
        <w:spacing w:after="0"/>
        <w:rPr>
          <w:b/>
          <w:bCs/>
        </w:rPr>
      </w:pPr>
    </w:p>
    <w:p w14:paraId="7A3A6354" w14:textId="2FEF83E9" w:rsidR="00144A26" w:rsidRDefault="00144A26" w:rsidP="00144A26">
      <w:pPr>
        <w:spacing w:after="0"/>
        <w:rPr>
          <w:b/>
          <w:bCs/>
        </w:rPr>
      </w:pPr>
      <w:r w:rsidRPr="002569EA">
        <w:rPr>
          <w:b/>
          <w:bCs/>
        </w:rPr>
        <w:t>Question</w:t>
      </w:r>
      <w:r>
        <w:rPr>
          <w:b/>
          <w:bCs/>
        </w:rPr>
        <w:t xml:space="preserve"> 1</w:t>
      </w:r>
      <w:r w:rsidR="002227B5">
        <w:rPr>
          <w:b/>
          <w:bCs/>
        </w:rPr>
        <w:t>2</w:t>
      </w:r>
    </w:p>
    <w:p w14:paraId="287E6489" w14:textId="13E087BC" w:rsidR="00144A26" w:rsidRPr="002F0C76" w:rsidRDefault="002227B5" w:rsidP="002227B5">
      <w:pPr>
        <w:spacing w:after="0"/>
      </w:pPr>
      <w:r>
        <w:t xml:space="preserve">D.   </w:t>
      </w:r>
      <w:r w:rsidR="00E777F5">
        <w:t>Option D is the only alternative where a more reactive metal is placed in a solution of a less reactive metal.</w:t>
      </w:r>
    </w:p>
    <w:p w14:paraId="13E3A906" w14:textId="77777777" w:rsidR="00144A26" w:rsidRDefault="00144A26" w:rsidP="00144A26">
      <w:pPr>
        <w:spacing w:after="0"/>
      </w:pPr>
    </w:p>
    <w:p w14:paraId="1FD80913" w14:textId="47000E17" w:rsidR="00144A26" w:rsidRPr="002569EA" w:rsidRDefault="00144A26" w:rsidP="00144A26">
      <w:pPr>
        <w:spacing w:after="0"/>
        <w:rPr>
          <w:b/>
          <w:bCs/>
        </w:rPr>
      </w:pPr>
      <w:r w:rsidRPr="002569EA">
        <w:rPr>
          <w:b/>
          <w:bCs/>
        </w:rPr>
        <w:t>Question</w:t>
      </w:r>
      <w:r>
        <w:rPr>
          <w:b/>
          <w:bCs/>
        </w:rPr>
        <w:t xml:space="preserve"> 1</w:t>
      </w:r>
      <w:r w:rsidR="002227B5">
        <w:rPr>
          <w:b/>
          <w:bCs/>
        </w:rPr>
        <w:t>3</w:t>
      </w:r>
    </w:p>
    <w:p w14:paraId="050F4A68" w14:textId="664AC82F" w:rsidR="00144A26" w:rsidRPr="00A6380E" w:rsidRDefault="00C25F18" w:rsidP="002227B5">
      <w:pPr>
        <w:spacing w:after="0"/>
        <w:rPr>
          <w:vertAlign w:val="subscript"/>
        </w:rPr>
      </w:pPr>
      <w:r>
        <w:t>C</w:t>
      </w:r>
      <w:r w:rsidR="002227B5">
        <w:t xml:space="preserve">.    </w:t>
      </w:r>
      <w:r>
        <w:t>Cadmium is more reactive than silver. Cadmium atoms will be oxidised, releasing electrons that can travel to the silver electrode.</w:t>
      </w:r>
      <w:r w:rsidR="002227B5">
        <w:t xml:space="preserve">   </w:t>
      </w:r>
    </w:p>
    <w:p w14:paraId="36A62603" w14:textId="2FEB9D8B" w:rsidR="00144A26" w:rsidRDefault="00144A26" w:rsidP="00144A26">
      <w:pPr>
        <w:spacing w:after="0"/>
        <w:rPr>
          <w:b/>
          <w:bCs/>
        </w:rPr>
      </w:pPr>
    </w:p>
    <w:p w14:paraId="1DE9D9C9" w14:textId="77777777" w:rsidR="00475C3C" w:rsidRDefault="00475C3C" w:rsidP="00144A26">
      <w:pPr>
        <w:spacing w:after="0"/>
        <w:rPr>
          <w:b/>
          <w:bCs/>
        </w:rPr>
      </w:pPr>
    </w:p>
    <w:p w14:paraId="1F0D1DB4" w14:textId="14A660FD" w:rsidR="00144A26" w:rsidRPr="002569EA" w:rsidRDefault="00144A26" w:rsidP="00144A26">
      <w:pPr>
        <w:spacing w:after="0"/>
        <w:rPr>
          <w:b/>
          <w:bCs/>
        </w:rPr>
      </w:pPr>
      <w:r w:rsidRPr="002569EA">
        <w:rPr>
          <w:b/>
          <w:bCs/>
        </w:rPr>
        <w:lastRenderedPageBreak/>
        <w:t>Question</w:t>
      </w:r>
      <w:r>
        <w:rPr>
          <w:b/>
          <w:bCs/>
        </w:rPr>
        <w:t xml:space="preserve"> 1</w:t>
      </w:r>
      <w:r w:rsidR="002227B5">
        <w:rPr>
          <w:b/>
          <w:bCs/>
        </w:rPr>
        <w:t>4</w:t>
      </w:r>
    </w:p>
    <w:p w14:paraId="55394959" w14:textId="61359BC0" w:rsidR="00144A26" w:rsidRPr="002F0C76" w:rsidRDefault="002227B5" w:rsidP="00144A26">
      <w:pPr>
        <w:spacing w:after="0"/>
      </w:pPr>
      <w:r>
        <w:rPr>
          <w:noProof/>
        </w:rPr>
        <w:t xml:space="preserve">C.   </w:t>
      </w:r>
      <w:r w:rsidR="00144A26">
        <w:rPr>
          <w:noProof/>
        </w:rPr>
        <w:t xml:space="preserve">The </w:t>
      </w:r>
      <w:r w:rsidR="00143621">
        <w:rPr>
          <w:noProof/>
        </w:rPr>
        <w:t xml:space="preserve">only insoluble </w:t>
      </w:r>
      <w:r w:rsidR="00C75A2E">
        <w:rPr>
          <w:noProof/>
        </w:rPr>
        <w:t>ionic compound that can form is silver nitrate.</w:t>
      </w:r>
    </w:p>
    <w:p w14:paraId="0653E925" w14:textId="0CBBBE2F" w:rsidR="00144A26" w:rsidRDefault="002227B5" w:rsidP="00144A26">
      <w:pPr>
        <w:spacing w:after="0"/>
      </w:pPr>
      <w:r>
        <w:rPr>
          <w:b/>
          <w:bCs/>
        </w:rPr>
        <w:t xml:space="preserve"> </w:t>
      </w:r>
      <w:r w:rsidR="00144A26" w:rsidRPr="00A86A4C">
        <w:rPr>
          <w:b/>
          <w:sz w:val="24"/>
        </w:rPr>
        <w:t xml:space="preserve">                                                </w:t>
      </w:r>
    </w:p>
    <w:p w14:paraId="27FCED68" w14:textId="77777777" w:rsidR="001E5AB0" w:rsidRPr="002569EA" w:rsidRDefault="001E5AB0" w:rsidP="001E5AB0">
      <w:pPr>
        <w:spacing w:after="0"/>
        <w:rPr>
          <w:b/>
          <w:bCs/>
        </w:rPr>
      </w:pPr>
      <w:bookmarkStart w:id="8" w:name="_Hlk61771160"/>
      <w:bookmarkEnd w:id="1"/>
      <w:r w:rsidRPr="002569EA">
        <w:rPr>
          <w:b/>
          <w:bCs/>
        </w:rPr>
        <w:t>Question</w:t>
      </w:r>
      <w:r>
        <w:rPr>
          <w:b/>
          <w:bCs/>
        </w:rPr>
        <w:t xml:space="preserve"> 15</w:t>
      </w:r>
    </w:p>
    <w:p w14:paraId="2D2C7B5C" w14:textId="2EF9A6FC" w:rsidR="001E5AB0" w:rsidRPr="00EC5AC7" w:rsidRDefault="004B5DCA" w:rsidP="001E5AB0">
      <w:pPr>
        <w:spacing w:after="0"/>
      </w:pPr>
      <w:r>
        <w:t>B</w:t>
      </w:r>
      <w:r w:rsidR="001E5AB0">
        <w:t>.     n(</w:t>
      </w:r>
      <w:r w:rsidR="00DC1A5C">
        <w:t>AlCl</w:t>
      </w:r>
      <w:r w:rsidR="00DC1A5C">
        <w:rPr>
          <w:vertAlign w:val="subscript"/>
        </w:rPr>
        <w:t>3</w:t>
      </w:r>
      <w:r w:rsidR="001E5AB0">
        <w:t xml:space="preserve">) = </w:t>
      </w:r>
      <w:r w:rsidR="00DC1A5C">
        <w:t>0.9x</w:t>
      </w:r>
      <w:r w:rsidR="00354D04">
        <w:t xml:space="preserve"> 2/3</w:t>
      </w:r>
      <w:r w:rsidR="00DC1A5C">
        <w:t xml:space="preserve"> = </w:t>
      </w:r>
      <w:r w:rsidR="00354D04">
        <w:t>0.6    mass = 0.6 x 133.5 = 80.1 g</w:t>
      </w:r>
      <w:r w:rsidR="001E5AB0">
        <w:t xml:space="preserve"> </w:t>
      </w:r>
    </w:p>
    <w:p w14:paraId="09BE64B7" w14:textId="77777777" w:rsidR="001E5AB0" w:rsidRDefault="001E5AB0" w:rsidP="001E5AB0">
      <w:pPr>
        <w:spacing w:after="0"/>
        <w:rPr>
          <w:sz w:val="10"/>
          <w:szCs w:val="10"/>
        </w:rPr>
      </w:pPr>
    </w:p>
    <w:p w14:paraId="234E2C67" w14:textId="77777777" w:rsidR="00DB3151" w:rsidRDefault="00DB3151" w:rsidP="00DB3151">
      <w:pPr>
        <w:spacing w:after="0"/>
        <w:rPr>
          <w:sz w:val="10"/>
          <w:szCs w:val="10"/>
        </w:rPr>
      </w:pPr>
    </w:p>
    <w:p w14:paraId="090A426A" w14:textId="77777777" w:rsidR="00DB3151" w:rsidRPr="00D05A98" w:rsidRDefault="00DB3151" w:rsidP="00DB3151">
      <w:pPr>
        <w:spacing w:after="0"/>
        <w:rPr>
          <w:sz w:val="10"/>
          <w:szCs w:val="10"/>
        </w:rPr>
      </w:pPr>
    </w:p>
    <w:p w14:paraId="69A28B90" w14:textId="0C2CAB83" w:rsidR="00DB3151" w:rsidRPr="002569EA" w:rsidRDefault="00DB3151" w:rsidP="00DB3151">
      <w:pPr>
        <w:spacing w:after="0"/>
        <w:rPr>
          <w:b/>
          <w:bCs/>
        </w:rPr>
      </w:pPr>
      <w:bookmarkStart w:id="9" w:name="_Hlk60991327"/>
      <w:r w:rsidRPr="002569EA">
        <w:rPr>
          <w:b/>
          <w:bCs/>
        </w:rPr>
        <w:t>Question</w:t>
      </w:r>
      <w:r>
        <w:rPr>
          <w:b/>
          <w:bCs/>
        </w:rPr>
        <w:t xml:space="preserve"> 1</w:t>
      </w:r>
      <w:r w:rsidR="001E5AB0">
        <w:rPr>
          <w:b/>
          <w:bCs/>
        </w:rPr>
        <w:t>6</w:t>
      </w:r>
    </w:p>
    <w:p w14:paraId="1BD0EFDA" w14:textId="1E7290AF" w:rsidR="00DB3151" w:rsidRPr="00F40E2E" w:rsidRDefault="004B5DCA" w:rsidP="00DB3151">
      <w:pPr>
        <w:spacing w:after="0"/>
      </w:pPr>
      <w:r>
        <w:t>D</w:t>
      </w:r>
      <w:r w:rsidR="00DB3151">
        <w:t xml:space="preserve">.   </w:t>
      </w:r>
      <w:r w:rsidR="00144A26">
        <w:t>n(</w:t>
      </w:r>
      <w:r w:rsidR="004A7464">
        <w:t>Cl</w:t>
      </w:r>
      <w:r w:rsidR="004A7464">
        <w:rPr>
          <w:vertAlign w:val="subscript"/>
        </w:rPr>
        <w:t>2</w:t>
      </w:r>
      <w:r w:rsidR="00144A26">
        <w:t>) =</w:t>
      </w:r>
      <w:r w:rsidR="004A7464">
        <w:t xml:space="preserve"> 8</w:t>
      </w:r>
      <w:r w:rsidR="00163BF2">
        <w:t>x3/2</w:t>
      </w:r>
      <w:r w:rsidR="00144A26">
        <w:t xml:space="preserve"> = </w:t>
      </w:r>
      <w:r w:rsidR="00163BF2">
        <w:t>1</w:t>
      </w:r>
      <w:r w:rsidR="00144A26">
        <w:t xml:space="preserve">2 mol.     </w:t>
      </w:r>
      <w:r w:rsidR="00163BF2">
        <w:t xml:space="preserve">V = 12 x 24.8 = </w:t>
      </w:r>
      <w:r>
        <w:t>298 L</w:t>
      </w:r>
      <w:r w:rsidR="00DB3151">
        <w:t xml:space="preserve">       </w:t>
      </w:r>
    </w:p>
    <w:p w14:paraId="398E3E2F" w14:textId="77777777" w:rsidR="00DB3151" w:rsidRPr="003228BF" w:rsidRDefault="00DB3151" w:rsidP="00DB3151">
      <w:pPr>
        <w:spacing w:after="0"/>
        <w:rPr>
          <w:sz w:val="6"/>
          <w:szCs w:val="6"/>
        </w:rPr>
      </w:pPr>
    </w:p>
    <w:p w14:paraId="7BF6FBD5" w14:textId="63D6AB98" w:rsidR="00DB3151" w:rsidRDefault="00DB3151" w:rsidP="00DB3151">
      <w:pPr>
        <w:spacing w:after="0"/>
        <w:rPr>
          <w:sz w:val="12"/>
          <w:szCs w:val="12"/>
        </w:rPr>
      </w:pPr>
    </w:p>
    <w:p w14:paraId="4D2822AC" w14:textId="77777777" w:rsidR="00DB3151" w:rsidRPr="00255893" w:rsidRDefault="00DB3151" w:rsidP="00DB3151">
      <w:pPr>
        <w:spacing w:after="0"/>
        <w:rPr>
          <w:sz w:val="12"/>
          <w:szCs w:val="12"/>
        </w:rPr>
      </w:pPr>
    </w:p>
    <w:p w14:paraId="17C709E9" w14:textId="3AAE0413" w:rsidR="00DB3151" w:rsidRPr="002569EA" w:rsidRDefault="00DB3151" w:rsidP="00DB3151">
      <w:pPr>
        <w:spacing w:after="0"/>
        <w:rPr>
          <w:b/>
          <w:bCs/>
        </w:rPr>
      </w:pPr>
      <w:r w:rsidRPr="002569EA">
        <w:rPr>
          <w:b/>
          <w:bCs/>
        </w:rPr>
        <w:t>Question</w:t>
      </w:r>
      <w:r>
        <w:rPr>
          <w:b/>
          <w:bCs/>
        </w:rPr>
        <w:t xml:space="preserve"> 1</w:t>
      </w:r>
      <w:r w:rsidR="001E5AB0">
        <w:rPr>
          <w:b/>
          <w:bCs/>
        </w:rPr>
        <w:t>7</w:t>
      </w:r>
    </w:p>
    <w:p w14:paraId="73897FB8" w14:textId="61CCC345" w:rsidR="00DB3151" w:rsidRDefault="00292987" w:rsidP="00DB3151">
      <w:pPr>
        <w:spacing w:after="0"/>
      </w:pPr>
      <w:r>
        <w:t>B</w:t>
      </w:r>
      <w:r w:rsidR="00DB3151">
        <w:t xml:space="preserve">.   </w:t>
      </w:r>
      <w:r>
        <w:t xml:space="preserve"> </w:t>
      </w:r>
      <w:r w:rsidR="00AC40C7">
        <w:t xml:space="preserve">Red is the complementary colour of green. </w:t>
      </w:r>
      <w:proofErr w:type="gramStart"/>
      <w:r w:rsidR="00AC40C7">
        <w:t>Therefore</w:t>
      </w:r>
      <w:proofErr w:type="gramEnd"/>
      <w:r w:rsidR="00AC40C7">
        <w:t xml:space="preserve"> the green solution will absorb it well.</w:t>
      </w:r>
    </w:p>
    <w:p w14:paraId="136D5F4C" w14:textId="77777777" w:rsidR="00DB3151" w:rsidRPr="00255893" w:rsidRDefault="00DB3151" w:rsidP="00DB3151">
      <w:pPr>
        <w:spacing w:after="0"/>
        <w:rPr>
          <w:sz w:val="18"/>
          <w:szCs w:val="18"/>
        </w:rPr>
      </w:pPr>
      <w:bookmarkStart w:id="10" w:name="_Hlk60948098"/>
      <w:bookmarkEnd w:id="9"/>
    </w:p>
    <w:p w14:paraId="65EDB176" w14:textId="77777777" w:rsidR="00DB3151" w:rsidRPr="002569EA" w:rsidRDefault="00DB3151" w:rsidP="00DB3151">
      <w:pPr>
        <w:spacing w:after="0"/>
        <w:rPr>
          <w:b/>
          <w:bCs/>
        </w:rPr>
      </w:pPr>
      <w:r w:rsidRPr="002569EA">
        <w:rPr>
          <w:b/>
          <w:bCs/>
        </w:rPr>
        <w:t>Question</w:t>
      </w:r>
      <w:r>
        <w:rPr>
          <w:b/>
          <w:bCs/>
        </w:rPr>
        <w:t xml:space="preserve"> 18</w:t>
      </w:r>
    </w:p>
    <w:p w14:paraId="5E137234" w14:textId="6AFDE4A3" w:rsidR="00DB3151" w:rsidRDefault="008455B9" w:rsidP="00DB3151">
      <w:pPr>
        <w:spacing w:after="0"/>
      </w:pPr>
      <w:r>
        <w:t>A</w:t>
      </w:r>
      <w:r w:rsidR="00DB3151">
        <w:t xml:space="preserve">.   </w:t>
      </w:r>
      <w:r>
        <w:t>Methane is a far more potent greenhouse gas than the other gases listed.</w:t>
      </w:r>
    </w:p>
    <w:p w14:paraId="2B1112B4" w14:textId="5036CC8E" w:rsidR="00DB3151" w:rsidRPr="00292987" w:rsidRDefault="00292987" w:rsidP="00DB3151">
      <w:pPr>
        <w:spacing w:after="0"/>
        <w:rPr>
          <w:vertAlign w:val="subscript"/>
        </w:rPr>
      </w:pPr>
      <w:r>
        <w:t xml:space="preserve"> </w:t>
      </w:r>
    </w:p>
    <w:p w14:paraId="490746C0" w14:textId="77777777" w:rsidR="00DB3151" w:rsidRPr="002569EA" w:rsidRDefault="00DB3151" w:rsidP="00DB3151">
      <w:pPr>
        <w:spacing w:after="0"/>
        <w:rPr>
          <w:b/>
          <w:bCs/>
        </w:rPr>
      </w:pPr>
      <w:r w:rsidRPr="002569EA">
        <w:rPr>
          <w:b/>
          <w:bCs/>
        </w:rPr>
        <w:t>Question</w:t>
      </w:r>
      <w:r>
        <w:rPr>
          <w:b/>
          <w:bCs/>
        </w:rPr>
        <w:t xml:space="preserve"> 19</w:t>
      </w:r>
    </w:p>
    <w:p w14:paraId="373218E7" w14:textId="5B4C9F5E" w:rsidR="00DB3151" w:rsidRDefault="00292987" w:rsidP="00DB3151">
      <w:pPr>
        <w:spacing w:after="0"/>
      </w:pPr>
      <w:r>
        <w:t>C</w:t>
      </w:r>
      <w:r w:rsidR="00DB3151">
        <w:t xml:space="preserve">.    </w:t>
      </w:r>
      <w:r>
        <w:t xml:space="preserve">The precipitate is AgCl. A precipitate of 0.02 mol indicates </w:t>
      </w:r>
      <w:proofErr w:type="gramStart"/>
      <w:r>
        <w:t>a number of</w:t>
      </w:r>
      <w:proofErr w:type="gramEnd"/>
      <w:r>
        <w:t xml:space="preserve"> mol of MgCl</w:t>
      </w:r>
      <w:r>
        <w:rPr>
          <w:vertAlign w:val="subscript"/>
        </w:rPr>
        <w:t>2</w:t>
      </w:r>
      <w:r>
        <w:t xml:space="preserve"> of 0.01 mol.</w:t>
      </w:r>
    </w:p>
    <w:p w14:paraId="734B8DA9" w14:textId="6C5BDBB2" w:rsidR="00292987" w:rsidRPr="00292987" w:rsidRDefault="00292987" w:rsidP="00DB3151">
      <w:pPr>
        <w:spacing w:after="0"/>
        <w:rPr>
          <w:vertAlign w:val="subscript"/>
        </w:rPr>
      </w:pPr>
      <w:r>
        <w:t>The number of mol of MgCl</w:t>
      </w:r>
      <w:r>
        <w:rPr>
          <w:vertAlign w:val="subscript"/>
        </w:rPr>
        <w:t xml:space="preserve">2 </w:t>
      </w:r>
      <w:r w:rsidRPr="00292987">
        <w:t>in the whole solution will be</w:t>
      </w:r>
      <w:r>
        <w:t xml:space="preserve"> ten times the sample  =  0.1 mol.</w:t>
      </w:r>
      <w:r>
        <w:rPr>
          <w:vertAlign w:val="subscript"/>
        </w:rPr>
        <w:t xml:space="preserve"> </w:t>
      </w:r>
    </w:p>
    <w:p w14:paraId="2A4428BF" w14:textId="77777777" w:rsidR="00DB3151" w:rsidRDefault="00DB3151" w:rsidP="00DB3151">
      <w:pPr>
        <w:spacing w:after="0"/>
      </w:pPr>
    </w:p>
    <w:p w14:paraId="13DBFC6F" w14:textId="77777777" w:rsidR="00DB3151" w:rsidRDefault="00DB3151" w:rsidP="00DB3151">
      <w:pPr>
        <w:spacing w:after="0"/>
        <w:rPr>
          <w:b/>
          <w:bCs/>
        </w:rPr>
      </w:pPr>
      <w:r w:rsidRPr="002569EA">
        <w:rPr>
          <w:b/>
          <w:bCs/>
        </w:rPr>
        <w:t>Question</w:t>
      </w:r>
      <w:r>
        <w:rPr>
          <w:b/>
          <w:bCs/>
        </w:rPr>
        <w:t xml:space="preserve"> 20</w:t>
      </w:r>
    </w:p>
    <w:p w14:paraId="3D181D7F" w14:textId="7E6DAA9A" w:rsidR="00DB3151" w:rsidRDefault="00292987" w:rsidP="00DB3151">
      <w:pPr>
        <w:spacing w:after="0"/>
      </w:pPr>
      <w:r>
        <w:t>A</w:t>
      </w:r>
      <w:r w:rsidR="00DB3151">
        <w:t xml:space="preserve">.  </w:t>
      </w:r>
      <w:r>
        <w:t xml:space="preserve"> n(NaOH) = 0.2 x 0.02 = 0.004 mol            n(H</w:t>
      </w:r>
      <w:r>
        <w:rPr>
          <w:vertAlign w:val="subscript"/>
        </w:rPr>
        <w:t>2</w:t>
      </w:r>
      <w:r>
        <w:t>SO</w:t>
      </w:r>
      <w:r>
        <w:rPr>
          <w:vertAlign w:val="subscript"/>
        </w:rPr>
        <w:t>4</w:t>
      </w:r>
      <w:r>
        <w:t>) = 0.002 mol   c = 0.002/0.015 = 0.13 M</w:t>
      </w:r>
    </w:p>
    <w:bookmarkEnd w:id="8"/>
    <w:bookmarkEnd w:id="10"/>
    <w:p w14:paraId="0B5585CF" w14:textId="77777777" w:rsidR="00526367" w:rsidRDefault="00526367" w:rsidP="00D8745C">
      <w:pPr>
        <w:spacing w:after="0"/>
        <w:rPr>
          <w:b/>
          <w:bCs/>
        </w:rPr>
      </w:pPr>
    </w:p>
    <w:p w14:paraId="29DDC943" w14:textId="77777777" w:rsidR="00475C3C" w:rsidRDefault="00475C3C" w:rsidP="00D8745C">
      <w:pPr>
        <w:spacing w:after="0"/>
        <w:rPr>
          <w:b/>
          <w:bCs/>
        </w:rPr>
      </w:pPr>
    </w:p>
    <w:p w14:paraId="6C095847" w14:textId="77777777" w:rsidR="00475C3C" w:rsidRDefault="00475C3C" w:rsidP="00D8745C">
      <w:pPr>
        <w:spacing w:after="0"/>
        <w:rPr>
          <w:b/>
          <w:bCs/>
        </w:rPr>
      </w:pPr>
    </w:p>
    <w:p w14:paraId="52E53E70" w14:textId="77777777" w:rsidR="00475C3C" w:rsidRDefault="00475C3C" w:rsidP="00D8745C">
      <w:pPr>
        <w:spacing w:after="0"/>
        <w:rPr>
          <w:b/>
          <w:bCs/>
        </w:rPr>
      </w:pPr>
    </w:p>
    <w:p w14:paraId="75384C3C" w14:textId="77777777" w:rsidR="00475C3C" w:rsidRDefault="00475C3C" w:rsidP="00D8745C">
      <w:pPr>
        <w:spacing w:after="0"/>
        <w:rPr>
          <w:b/>
          <w:bCs/>
        </w:rPr>
      </w:pPr>
    </w:p>
    <w:p w14:paraId="55E1840E" w14:textId="3F993FFB" w:rsidR="00D8745C" w:rsidRPr="00255893" w:rsidRDefault="00D8745C" w:rsidP="00D8745C">
      <w:pPr>
        <w:spacing w:after="0"/>
        <w:rPr>
          <w:b/>
          <w:bCs/>
        </w:rPr>
      </w:pPr>
      <w:r w:rsidRPr="00255893">
        <w:rPr>
          <w:b/>
          <w:bCs/>
        </w:rPr>
        <w:t>Section B:  Short answer questions</w:t>
      </w:r>
    </w:p>
    <w:p w14:paraId="4793FF80" w14:textId="77777777" w:rsidR="00D8745C" w:rsidRPr="006B40C7" w:rsidRDefault="00D8745C" w:rsidP="00D8745C">
      <w:pPr>
        <w:spacing w:after="0"/>
        <w:rPr>
          <w:sz w:val="10"/>
          <w:szCs w:val="10"/>
        </w:rPr>
      </w:pPr>
    </w:p>
    <w:p w14:paraId="20ABBBEB" w14:textId="77777777" w:rsidR="002B3A69" w:rsidRDefault="002B3A69" w:rsidP="00230BC4">
      <w:pPr>
        <w:spacing w:after="0" w:line="240" w:lineRule="auto"/>
        <w:rPr>
          <w:b/>
          <w:bCs/>
        </w:rPr>
      </w:pPr>
    </w:p>
    <w:p w14:paraId="2FBBB7E0" w14:textId="0282D665" w:rsidR="002B3A69" w:rsidRPr="004230EC" w:rsidRDefault="002B3A69" w:rsidP="002B3A69">
      <w:pPr>
        <w:spacing w:after="0" w:line="240" w:lineRule="auto"/>
      </w:pPr>
      <w:r>
        <w:rPr>
          <w:b/>
          <w:bCs/>
        </w:rPr>
        <w:t xml:space="preserve">Question 1                              </w:t>
      </w:r>
      <w:r>
        <w:t>(10 marks)</w:t>
      </w:r>
    </w:p>
    <w:p w14:paraId="4F89DF05" w14:textId="4BE5B703" w:rsidR="002B3A69" w:rsidRDefault="002B3A69" w:rsidP="002B3A69">
      <w:pPr>
        <w:spacing w:after="0" w:line="240" w:lineRule="auto"/>
      </w:pPr>
      <w:r>
        <w:rPr>
          <w:b/>
          <w:bCs/>
        </w:rPr>
        <w:t xml:space="preserve">a.     </w:t>
      </w:r>
      <w:proofErr w:type="spellStart"/>
      <w:r>
        <w:rPr>
          <w:b/>
          <w:bCs/>
        </w:rPr>
        <w:t>i</w:t>
      </w:r>
      <w:proofErr w:type="spellEnd"/>
      <w:r>
        <w:rPr>
          <w:b/>
          <w:bCs/>
        </w:rPr>
        <w:t xml:space="preserve">.  </w:t>
      </w:r>
      <w:r>
        <w:t>The solubili</w:t>
      </w:r>
      <w:r w:rsidR="000D0385">
        <w:t>ty of</w:t>
      </w:r>
      <w:r>
        <w:t xml:space="preserve"> NaNO</w:t>
      </w:r>
      <w:r>
        <w:rPr>
          <w:vertAlign w:val="subscript"/>
        </w:rPr>
        <w:t>3</w:t>
      </w:r>
      <w:r>
        <w:t xml:space="preserve"> </w:t>
      </w:r>
      <w:r w:rsidR="000D0385">
        <w:t xml:space="preserve">is far more temperature dependent than </w:t>
      </w:r>
      <w:r>
        <w:t xml:space="preserve">NaCl                 1 </w:t>
      </w:r>
      <w:proofErr w:type="gramStart"/>
      <w:r>
        <w:t>mark</w:t>
      </w:r>
      <w:proofErr w:type="gramEnd"/>
    </w:p>
    <w:p w14:paraId="36709F49" w14:textId="77777777" w:rsidR="002B3A69" w:rsidRDefault="002B3A69" w:rsidP="002B3A69">
      <w:pPr>
        <w:spacing w:after="0" w:line="240" w:lineRule="auto"/>
      </w:pPr>
    </w:p>
    <w:p w14:paraId="199B7F0D" w14:textId="398C34CD" w:rsidR="002B3A69" w:rsidRDefault="002B3A69" w:rsidP="002B3A69">
      <w:pPr>
        <w:spacing w:after="0" w:line="240" w:lineRule="auto"/>
      </w:pPr>
      <w:r>
        <w:t xml:space="preserve">       </w:t>
      </w:r>
      <w:r w:rsidRPr="00C93755">
        <w:rPr>
          <w:b/>
          <w:bCs/>
        </w:rPr>
        <w:t>ii</w:t>
      </w:r>
      <w:r>
        <w:t xml:space="preserve">.  </w:t>
      </w:r>
      <w:r w:rsidR="000D0385">
        <w:t xml:space="preserve">The solubility of gases decreases as temperature increases. This is different from ionic solids.  </w:t>
      </w:r>
      <w:r>
        <w:t xml:space="preserve">  2 marks</w:t>
      </w:r>
    </w:p>
    <w:p w14:paraId="16F64BD5" w14:textId="77777777" w:rsidR="002B3A69" w:rsidRDefault="002B3A69" w:rsidP="002B3A69">
      <w:pPr>
        <w:spacing w:after="0" w:line="240" w:lineRule="auto"/>
      </w:pPr>
    </w:p>
    <w:p w14:paraId="01C7D923" w14:textId="7B32DAF4" w:rsidR="002B3A69" w:rsidRDefault="002B3A69" w:rsidP="002B3A69">
      <w:pPr>
        <w:spacing w:after="0" w:line="240" w:lineRule="auto"/>
      </w:pPr>
      <w:r w:rsidRPr="00C93755">
        <w:rPr>
          <w:b/>
          <w:bCs/>
        </w:rPr>
        <w:t xml:space="preserve">b.    </w:t>
      </w:r>
      <w:proofErr w:type="spellStart"/>
      <w:r w:rsidRPr="00C93755">
        <w:rPr>
          <w:b/>
          <w:bCs/>
        </w:rPr>
        <w:t>i</w:t>
      </w:r>
      <w:proofErr w:type="spellEnd"/>
      <w:r>
        <w:t>.    supersaturated solution</w:t>
      </w:r>
      <w:r w:rsidR="003B5B8F">
        <w:t>: has more solute dissolved in a certain amount of water than can be dissolved at that temperature.</w:t>
      </w:r>
      <w:r>
        <w:t xml:space="preserve">                                                                                                         1 mark</w:t>
      </w:r>
    </w:p>
    <w:p w14:paraId="5421032E" w14:textId="26A623C2" w:rsidR="002B3A69" w:rsidRDefault="002B3A69" w:rsidP="002B3A69">
      <w:pPr>
        <w:spacing w:after="0" w:line="240" w:lineRule="auto"/>
      </w:pPr>
    </w:p>
    <w:p w14:paraId="0BBAFBD8" w14:textId="7A6E4E8B" w:rsidR="002B3A69" w:rsidRDefault="002B3A69" w:rsidP="00C449C5">
      <w:pPr>
        <w:spacing w:after="0" w:line="240" w:lineRule="auto"/>
      </w:pPr>
      <w:r>
        <w:rPr>
          <w:b/>
          <w:bCs/>
        </w:rPr>
        <w:t xml:space="preserve">     </w:t>
      </w:r>
      <w:r w:rsidRPr="00C93755">
        <w:rPr>
          <w:b/>
          <w:bCs/>
        </w:rPr>
        <w:t>ii</w:t>
      </w:r>
      <w:r>
        <w:t xml:space="preserve">.    </w:t>
      </w:r>
      <w:r w:rsidR="007F0CF6">
        <w:t xml:space="preserve">Sample answer – add </w:t>
      </w:r>
      <w:r w:rsidR="009E1BC0">
        <w:t>100 g of KNO</w:t>
      </w:r>
      <w:r w:rsidR="009A61FD">
        <w:rPr>
          <w:vertAlign w:val="subscript"/>
        </w:rPr>
        <w:t>3</w:t>
      </w:r>
      <w:r w:rsidR="009A61FD">
        <w:t xml:space="preserve"> to 100 g of water. Heat until </w:t>
      </w:r>
      <w:r w:rsidR="00562FB6">
        <w:t>about 6</w:t>
      </w:r>
      <w:r w:rsidR="00C449C5">
        <w:t>5</w:t>
      </w:r>
      <w:r w:rsidR="00562FB6">
        <w:t xml:space="preserve"> </w:t>
      </w:r>
      <w:r w:rsidR="00C449C5">
        <w:rPr>
          <w:vertAlign w:val="superscript"/>
        </w:rPr>
        <w:t>0</w:t>
      </w:r>
      <w:r w:rsidR="00562FB6">
        <w:t xml:space="preserve">C to dissolve all the solid. Cool carefully – the solution will be supersaturated under 55 </w:t>
      </w:r>
      <w:r w:rsidR="00C449C5">
        <w:rPr>
          <w:vertAlign w:val="superscript"/>
        </w:rPr>
        <w:t>0</w:t>
      </w:r>
      <w:r w:rsidR="00562FB6">
        <w:t>C.</w:t>
      </w:r>
      <w:r w:rsidR="009E1BC0">
        <w:t xml:space="preserve"> </w:t>
      </w:r>
      <w:r w:rsidR="00C449C5">
        <w:t xml:space="preserve">                                                                           </w:t>
      </w:r>
      <w:r>
        <w:t>3 marks</w:t>
      </w:r>
    </w:p>
    <w:p w14:paraId="44BDB404" w14:textId="77777777" w:rsidR="002B3A69" w:rsidRDefault="002B3A69" w:rsidP="002B3A69">
      <w:pPr>
        <w:spacing w:after="0" w:line="240" w:lineRule="auto"/>
      </w:pPr>
    </w:p>
    <w:p w14:paraId="3CAFC41C" w14:textId="58ABD154" w:rsidR="002B3A69" w:rsidRDefault="002B3A69" w:rsidP="002B3A69">
      <w:pPr>
        <w:spacing w:after="0" w:line="240" w:lineRule="auto"/>
      </w:pPr>
      <w:r w:rsidRPr="00C93755">
        <w:rPr>
          <w:b/>
          <w:bCs/>
        </w:rPr>
        <w:t>c</w:t>
      </w:r>
      <w:r>
        <w:t xml:space="preserve">.    </w:t>
      </w:r>
      <w:proofErr w:type="spellStart"/>
      <w:r>
        <w:t>i</w:t>
      </w:r>
      <w:proofErr w:type="spellEnd"/>
      <w:r>
        <w:t xml:space="preserve">.  </w:t>
      </w:r>
      <w:r w:rsidR="00191F9D">
        <w:t xml:space="preserve">From the graph, </w:t>
      </w:r>
      <w:r w:rsidR="00055468">
        <w:t xml:space="preserve">28 g </w:t>
      </w:r>
      <w:r w:rsidR="00961325">
        <w:t xml:space="preserve"> dissolves in 100g =&gt; 28 x 40/100 dis</w:t>
      </w:r>
      <w:r w:rsidR="00BC2FC5">
        <w:t>s</w:t>
      </w:r>
      <w:r w:rsidR="00961325">
        <w:t xml:space="preserve">olves in 40 = </w:t>
      </w:r>
      <w:r w:rsidR="00BC2FC5">
        <w:t>11.2</w:t>
      </w:r>
      <w:r w:rsidR="00363EF7">
        <w:t xml:space="preserve"> g.</w:t>
      </w:r>
      <w:r w:rsidR="00BC2FC5">
        <w:t xml:space="preserve"> </w:t>
      </w:r>
      <w:r>
        <w:t xml:space="preserve">                                       1 mark</w:t>
      </w:r>
    </w:p>
    <w:p w14:paraId="104FD429" w14:textId="62F8A6E5" w:rsidR="002B3A69" w:rsidRDefault="002B3A69" w:rsidP="002B3A69">
      <w:pPr>
        <w:spacing w:after="0" w:line="240" w:lineRule="auto"/>
      </w:pPr>
    </w:p>
    <w:p w14:paraId="618AE177" w14:textId="7F4AF58A" w:rsidR="002B3A69" w:rsidRDefault="002B3A69" w:rsidP="002B3A69">
      <w:pPr>
        <w:spacing w:after="0" w:line="240" w:lineRule="auto"/>
      </w:pPr>
      <w:r>
        <w:t xml:space="preserve">      </w:t>
      </w:r>
      <w:r w:rsidRPr="00C93755">
        <w:rPr>
          <w:b/>
          <w:bCs/>
        </w:rPr>
        <w:t>ii</w:t>
      </w:r>
      <w:r>
        <w:t xml:space="preserve">.  44 g </w:t>
      </w:r>
      <w:r w:rsidR="00D7423C">
        <w:t xml:space="preserve">dissolving in 50 g = 88 g dissolving in 100g. </w:t>
      </w:r>
      <w:r w:rsidR="004230EC">
        <w:t>This corresponds to sodium nitrate</w:t>
      </w:r>
      <w:r>
        <w:t>.</w:t>
      </w:r>
      <w:r w:rsidR="004230EC">
        <w:t xml:space="preserve">                   </w:t>
      </w:r>
      <w:r>
        <w:t xml:space="preserve">         2 marks</w:t>
      </w:r>
    </w:p>
    <w:p w14:paraId="27F87164" w14:textId="77777777" w:rsidR="002B3A69" w:rsidRDefault="002B3A69" w:rsidP="002B3A69">
      <w:pPr>
        <w:spacing w:after="0" w:line="240" w:lineRule="auto"/>
      </w:pPr>
    </w:p>
    <w:p w14:paraId="0775A65A" w14:textId="3D8E0910" w:rsidR="002B3A69" w:rsidRDefault="00F67B07" w:rsidP="002B3A69">
      <w:pPr>
        <w:spacing w:after="0" w:line="240" w:lineRule="auto"/>
      </w:pPr>
      <w:r>
        <w:t xml:space="preserve"> </w:t>
      </w:r>
    </w:p>
    <w:p w14:paraId="7F678DD9" w14:textId="77777777" w:rsidR="00475C3C" w:rsidRDefault="00475C3C" w:rsidP="002B3A69">
      <w:pPr>
        <w:spacing w:after="0" w:line="240" w:lineRule="auto"/>
      </w:pPr>
    </w:p>
    <w:p w14:paraId="6C403FA1" w14:textId="77777777" w:rsidR="00475C3C" w:rsidRDefault="00475C3C" w:rsidP="002B3A69">
      <w:pPr>
        <w:spacing w:after="0" w:line="240" w:lineRule="auto"/>
      </w:pPr>
    </w:p>
    <w:p w14:paraId="677B1914" w14:textId="77777777" w:rsidR="00475C3C" w:rsidRDefault="00475C3C" w:rsidP="002B3A69">
      <w:pPr>
        <w:spacing w:after="0" w:line="240" w:lineRule="auto"/>
      </w:pPr>
    </w:p>
    <w:p w14:paraId="15BC2A19" w14:textId="77777777" w:rsidR="00475C3C" w:rsidRDefault="00475C3C" w:rsidP="002B3A69">
      <w:pPr>
        <w:spacing w:after="0" w:line="240" w:lineRule="auto"/>
      </w:pPr>
    </w:p>
    <w:p w14:paraId="3652FAC1" w14:textId="77777777" w:rsidR="00475C3C" w:rsidRDefault="00475C3C" w:rsidP="002B3A69">
      <w:pPr>
        <w:spacing w:after="0" w:line="240" w:lineRule="auto"/>
      </w:pPr>
    </w:p>
    <w:p w14:paraId="1C993A36" w14:textId="77777777" w:rsidR="00475C3C" w:rsidRDefault="00475C3C" w:rsidP="002B3A69">
      <w:pPr>
        <w:spacing w:after="0" w:line="240" w:lineRule="auto"/>
      </w:pPr>
    </w:p>
    <w:p w14:paraId="477B8E18" w14:textId="14ED942B" w:rsidR="002B3A69" w:rsidRPr="00C93755" w:rsidRDefault="002B3A69" w:rsidP="002B3A69">
      <w:pPr>
        <w:spacing w:after="0" w:line="240" w:lineRule="auto"/>
      </w:pPr>
      <w:r w:rsidRPr="00C93755">
        <w:rPr>
          <w:b/>
          <w:bCs/>
        </w:rPr>
        <w:lastRenderedPageBreak/>
        <w:t>Question 2</w:t>
      </w:r>
      <w:r>
        <w:rPr>
          <w:b/>
          <w:bCs/>
        </w:rPr>
        <w:t xml:space="preserve">                           </w:t>
      </w:r>
      <w:r>
        <w:t xml:space="preserve"> (</w:t>
      </w:r>
      <w:r w:rsidR="00AA41EF">
        <w:t>5</w:t>
      </w:r>
      <w:r>
        <w:t xml:space="preserve"> marks)</w:t>
      </w:r>
    </w:p>
    <w:p w14:paraId="2A37FF3A" w14:textId="787328CF" w:rsidR="002B3A69" w:rsidRDefault="002B3A69" w:rsidP="00374345">
      <w:pPr>
        <w:spacing w:after="0" w:line="240" w:lineRule="auto"/>
      </w:pPr>
      <w:r w:rsidRPr="00D04027">
        <w:rPr>
          <w:b/>
          <w:bCs/>
        </w:rPr>
        <w:t>a</w:t>
      </w:r>
      <w:r>
        <w:t xml:space="preserve">.     </w:t>
      </w:r>
      <w:r w:rsidR="00374345">
        <w:t xml:space="preserve">The dipoles in </w:t>
      </w:r>
      <w:r w:rsidR="00FF3242">
        <w:t>water are much stronger than the dipoles in H</w:t>
      </w:r>
      <w:r w:rsidR="00FF3242">
        <w:rPr>
          <w:vertAlign w:val="subscript"/>
        </w:rPr>
        <w:t>2</w:t>
      </w:r>
      <w:r w:rsidR="00FF3242">
        <w:t>S due to the higher electronegativity of the oxygen atom. The stronger dipoles</w:t>
      </w:r>
      <w:r w:rsidR="00473735">
        <w:t xml:space="preserve"> influence the properties of these substances.</w:t>
      </w:r>
      <w:r>
        <w:t xml:space="preserve">                                       3 marks</w:t>
      </w:r>
    </w:p>
    <w:p w14:paraId="4147157C" w14:textId="4453D38A" w:rsidR="002B3A69" w:rsidRDefault="008D1328" w:rsidP="002B3A69">
      <w:pPr>
        <w:spacing w:after="0" w:line="240" w:lineRule="auto"/>
      </w:pPr>
      <w:r w:rsidRPr="000E5B30">
        <w:drawing>
          <wp:anchor distT="0" distB="0" distL="114300" distR="114300" simplePos="0" relativeHeight="251671552" behindDoc="0" locked="0" layoutInCell="1" allowOverlap="1" wp14:anchorId="6D37D35D" wp14:editId="60D39FB8">
            <wp:simplePos x="0" y="0"/>
            <wp:positionH relativeFrom="column">
              <wp:posOffset>478465</wp:posOffset>
            </wp:positionH>
            <wp:positionV relativeFrom="paragraph">
              <wp:posOffset>14738</wp:posOffset>
            </wp:positionV>
            <wp:extent cx="1610833" cy="1051571"/>
            <wp:effectExtent l="0" t="0" r="8890" b="0"/>
            <wp:wrapNone/>
            <wp:docPr id="1220806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80696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833" cy="1051571"/>
                    </a:xfrm>
                    <a:prstGeom prst="rect">
                      <a:avLst/>
                    </a:prstGeom>
                  </pic:spPr>
                </pic:pic>
              </a:graphicData>
            </a:graphic>
          </wp:anchor>
        </w:drawing>
      </w:r>
    </w:p>
    <w:p w14:paraId="5F0FFF7A" w14:textId="00A7E6F4" w:rsidR="002B3A69" w:rsidRDefault="002B3A69" w:rsidP="002B3A69">
      <w:pPr>
        <w:spacing w:after="0" w:line="240" w:lineRule="auto"/>
      </w:pPr>
    </w:p>
    <w:p w14:paraId="3D1D5E36" w14:textId="77777777" w:rsidR="002B3A69" w:rsidRDefault="002B3A69" w:rsidP="002B3A69">
      <w:pPr>
        <w:spacing w:after="0" w:line="240" w:lineRule="auto"/>
      </w:pPr>
    </w:p>
    <w:p w14:paraId="676093D0" w14:textId="77777777" w:rsidR="008D1328" w:rsidRDefault="008D1328" w:rsidP="002B3A69">
      <w:pPr>
        <w:spacing w:after="0" w:line="240" w:lineRule="auto"/>
      </w:pPr>
    </w:p>
    <w:p w14:paraId="30172F07" w14:textId="77777777" w:rsidR="008D1328" w:rsidRDefault="008D1328" w:rsidP="002B3A69">
      <w:pPr>
        <w:spacing w:after="0" w:line="240" w:lineRule="auto"/>
      </w:pPr>
    </w:p>
    <w:p w14:paraId="59A66DEA" w14:textId="77777777" w:rsidR="008D1328" w:rsidRDefault="008D1328" w:rsidP="002B3A69">
      <w:pPr>
        <w:spacing w:after="0" w:line="240" w:lineRule="auto"/>
      </w:pPr>
    </w:p>
    <w:p w14:paraId="5B7BA396" w14:textId="77777777" w:rsidR="002B3A69" w:rsidRDefault="002B3A69" w:rsidP="002B3A69">
      <w:pPr>
        <w:spacing w:after="0" w:line="240" w:lineRule="auto"/>
      </w:pPr>
    </w:p>
    <w:p w14:paraId="6FFEB475" w14:textId="252C4860" w:rsidR="002B3A69" w:rsidRDefault="002B3A69" w:rsidP="003128E7">
      <w:pPr>
        <w:spacing w:after="0" w:line="240" w:lineRule="auto"/>
      </w:pPr>
      <w:r w:rsidRPr="00D04027">
        <w:rPr>
          <w:b/>
          <w:bCs/>
        </w:rPr>
        <w:t>b</w:t>
      </w:r>
      <w:r>
        <w:t xml:space="preserve">.   </w:t>
      </w:r>
      <w:r w:rsidR="003128E7">
        <w:t xml:space="preserve">The volume of the solid ice will be </w:t>
      </w:r>
      <w:r w:rsidR="000F5AE0">
        <w:t xml:space="preserve">greater </w:t>
      </w:r>
      <w:r w:rsidR="003128E7">
        <w:t xml:space="preserve"> th</w:t>
      </w:r>
      <w:r w:rsidR="000F5AE0">
        <w:t>an the volume of the solid ethanol</w:t>
      </w:r>
      <w:r>
        <w:t>.</w:t>
      </w:r>
      <w:r w:rsidR="000F5AE0">
        <w:t xml:space="preserve"> Water expands when it freezes but other </w:t>
      </w:r>
      <w:r w:rsidR="00AA41EF">
        <w:t xml:space="preserve">liquids do the reverse.                                              </w:t>
      </w:r>
      <w:r>
        <w:t xml:space="preserve">   </w:t>
      </w:r>
      <w:r w:rsidR="00AA41EF">
        <w:t>2</w:t>
      </w:r>
      <w:r>
        <w:t xml:space="preserve"> marks</w:t>
      </w:r>
    </w:p>
    <w:p w14:paraId="195DF267" w14:textId="77777777" w:rsidR="002B3A69" w:rsidRDefault="002B3A69" w:rsidP="002B3A69">
      <w:pPr>
        <w:spacing w:after="0" w:line="240" w:lineRule="auto"/>
      </w:pPr>
    </w:p>
    <w:p w14:paraId="0E4CFEF6" w14:textId="77777777" w:rsidR="002B3A69" w:rsidRDefault="002B3A69" w:rsidP="00230BC4">
      <w:pPr>
        <w:spacing w:after="0" w:line="240" w:lineRule="auto"/>
        <w:rPr>
          <w:b/>
          <w:bCs/>
        </w:rPr>
      </w:pPr>
    </w:p>
    <w:p w14:paraId="7FEC0122" w14:textId="7754E11D" w:rsidR="00230BC4" w:rsidRPr="00FF2AA2" w:rsidRDefault="00230BC4" w:rsidP="00230BC4">
      <w:pPr>
        <w:spacing w:after="0" w:line="240" w:lineRule="auto"/>
      </w:pPr>
      <w:r w:rsidRPr="00FF2AA2">
        <w:rPr>
          <w:b/>
          <w:bCs/>
        </w:rPr>
        <w:t xml:space="preserve">Question </w:t>
      </w:r>
      <w:r w:rsidR="00207E4B">
        <w:rPr>
          <w:b/>
          <w:bCs/>
        </w:rPr>
        <w:t>3</w:t>
      </w:r>
      <w:r>
        <w:rPr>
          <w:b/>
          <w:bCs/>
        </w:rPr>
        <w:t xml:space="preserve">               </w:t>
      </w:r>
      <w:r>
        <w:t>(1</w:t>
      </w:r>
      <w:r w:rsidR="00207E4B">
        <w:t>0</w:t>
      </w:r>
      <w:r>
        <w:t xml:space="preserve"> marks)</w:t>
      </w:r>
    </w:p>
    <w:p w14:paraId="2A1E21D0" w14:textId="72FAA0CD" w:rsidR="00230BC4" w:rsidRDefault="00230BC4" w:rsidP="00230BC4">
      <w:pPr>
        <w:spacing w:after="0" w:line="240" w:lineRule="auto"/>
      </w:pPr>
      <w:r w:rsidRPr="00C91BE4">
        <w:rPr>
          <w:b/>
          <w:bCs/>
        </w:rPr>
        <w:t>a</w:t>
      </w:r>
      <w:r>
        <w:t xml:space="preserve">.   </w:t>
      </w:r>
      <w:proofErr w:type="spellStart"/>
      <w:r w:rsidRPr="00C91BE4">
        <w:rPr>
          <w:b/>
          <w:bCs/>
        </w:rPr>
        <w:t>i</w:t>
      </w:r>
      <w:proofErr w:type="spellEnd"/>
      <w:r>
        <w:t xml:space="preserve">.     </w:t>
      </w:r>
      <w:r w:rsidRPr="00C91BE4">
        <w:rPr>
          <w:b/>
          <w:bCs/>
        </w:rPr>
        <w:t>N</w:t>
      </w:r>
      <w:r>
        <w:rPr>
          <w:vertAlign w:val="subscript"/>
        </w:rPr>
        <w:t>2</w:t>
      </w:r>
      <w:r>
        <w:t>O</w:t>
      </w:r>
      <w:r>
        <w:rPr>
          <w:vertAlign w:val="subscript"/>
        </w:rPr>
        <w:t>4</w:t>
      </w:r>
      <w:r>
        <w:t xml:space="preserve">  +4       </w:t>
      </w:r>
      <w:r w:rsidRPr="00C91BE4">
        <w:rPr>
          <w:b/>
          <w:bCs/>
        </w:rPr>
        <w:t>ii</w:t>
      </w:r>
      <w:r>
        <w:t>.   NH</w:t>
      </w:r>
      <w:r>
        <w:rPr>
          <w:vertAlign w:val="subscript"/>
        </w:rPr>
        <w:t>3</w:t>
      </w:r>
      <w:r>
        <w:t xml:space="preserve">  -3        </w:t>
      </w:r>
      <w:r w:rsidRPr="00C91BE4">
        <w:rPr>
          <w:b/>
          <w:bCs/>
        </w:rPr>
        <w:t>iii</w:t>
      </w:r>
      <w:r>
        <w:t xml:space="preserve">.   </w:t>
      </w:r>
      <w:r w:rsidRPr="00C91BE4">
        <w:rPr>
          <w:b/>
          <w:bCs/>
        </w:rPr>
        <w:t>Br</w:t>
      </w:r>
      <w:r>
        <w:t>O</w:t>
      </w:r>
      <w:r>
        <w:rPr>
          <w:vertAlign w:val="subscript"/>
        </w:rPr>
        <w:t>3</w:t>
      </w:r>
      <w:r>
        <w:rPr>
          <w:vertAlign w:val="superscript"/>
        </w:rPr>
        <w:t>-</w:t>
      </w:r>
      <w:r>
        <w:t xml:space="preserve">  +5      </w:t>
      </w:r>
      <w:r w:rsidRPr="00C91BE4">
        <w:rPr>
          <w:b/>
          <w:bCs/>
        </w:rPr>
        <w:t>iv</w:t>
      </w:r>
      <w:r>
        <w:t xml:space="preserve">.    </w:t>
      </w:r>
      <w:r w:rsidRPr="00D06B85">
        <w:rPr>
          <w:b/>
          <w:bCs/>
          <w:color w:val="262626" w:themeColor="text1" w:themeTint="D9"/>
        </w:rPr>
        <w:t>S</w:t>
      </w:r>
      <w:r>
        <w:t>O</w:t>
      </w:r>
      <w:r>
        <w:rPr>
          <w:vertAlign w:val="subscript"/>
        </w:rPr>
        <w:t>3</w:t>
      </w:r>
      <w:r>
        <w:rPr>
          <w:vertAlign w:val="superscript"/>
        </w:rPr>
        <w:t>2-</w:t>
      </w:r>
      <w:r>
        <w:t xml:space="preserve">  +4                                          4 marks</w:t>
      </w:r>
    </w:p>
    <w:p w14:paraId="69C6B51F" w14:textId="7F00E9E8" w:rsidR="00230BC4" w:rsidRDefault="00230BC4" w:rsidP="00230BC4">
      <w:pPr>
        <w:spacing w:after="0" w:line="240" w:lineRule="auto"/>
      </w:pPr>
      <w:r w:rsidRPr="00C91BE4">
        <w:rPr>
          <w:b/>
          <w:bCs/>
        </w:rPr>
        <w:t>b</w:t>
      </w:r>
      <w:r>
        <w:t xml:space="preserve">.    </w:t>
      </w:r>
      <w:proofErr w:type="spellStart"/>
      <w:r w:rsidRPr="00C91BE4">
        <w:rPr>
          <w:b/>
          <w:bCs/>
        </w:rPr>
        <w:t>i</w:t>
      </w:r>
      <w:proofErr w:type="spellEnd"/>
      <w:r>
        <w:t>.     Fe</w:t>
      </w:r>
      <w:r>
        <w:rPr>
          <w:vertAlign w:val="superscript"/>
        </w:rPr>
        <w:t xml:space="preserve">2+ </w:t>
      </w:r>
      <w:r>
        <w:t xml:space="preserve">    </w:t>
      </w:r>
      <w:r>
        <w:sym w:font="Wingdings" w:char="F0E0"/>
      </w:r>
      <w:r>
        <w:t xml:space="preserve">  Fe</w:t>
      </w:r>
      <w:r>
        <w:rPr>
          <w:vertAlign w:val="superscript"/>
        </w:rPr>
        <w:t>3+</w:t>
      </w:r>
      <w:r>
        <w:t xml:space="preserve">      +  e                                                          Oxidation                                   1 mark</w:t>
      </w:r>
    </w:p>
    <w:p w14:paraId="5AD5D2F6" w14:textId="5B29F075" w:rsidR="00230BC4" w:rsidRDefault="00230BC4" w:rsidP="00230BC4">
      <w:pPr>
        <w:spacing w:after="0" w:line="240" w:lineRule="auto"/>
      </w:pPr>
      <w:r>
        <w:t xml:space="preserve">      </w:t>
      </w:r>
      <w:r w:rsidRPr="00C91BE4">
        <w:rPr>
          <w:b/>
          <w:bCs/>
        </w:rPr>
        <w:t>ii</w:t>
      </w:r>
      <w:r>
        <w:t>.     2Br</w:t>
      </w:r>
      <w:r>
        <w:rPr>
          <w:vertAlign w:val="superscript"/>
        </w:rPr>
        <w:t>-</w:t>
      </w:r>
      <w:r>
        <w:t xml:space="preserve">    </w:t>
      </w:r>
      <w:r>
        <w:sym w:font="Wingdings" w:char="F0E0"/>
      </w:r>
      <w:r>
        <w:t xml:space="preserve">    Br</w:t>
      </w:r>
      <w:r>
        <w:rPr>
          <w:vertAlign w:val="subscript"/>
        </w:rPr>
        <w:t>2</w:t>
      </w:r>
      <w:r>
        <w:t xml:space="preserve">   +  2e                                                           Oxidation                                   1 mark</w:t>
      </w:r>
    </w:p>
    <w:p w14:paraId="28FD7563" w14:textId="13F7D2AF" w:rsidR="00230BC4" w:rsidRPr="00230BC4" w:rsidRDefault="00230BC4" w:rsidP="00230BC4">
      <w:pPr>
        <w:spacing w:after="0" w:line="240" w:lineRule="auto"/>
        <w:rPr>
          <w:vertAlign w:val="superscript"/>
        </w:rPr>
      </w:pPr>
      <w:r>
        <w:t xml:space="preserve">    </w:t>
      </w:r>
      <w:r w:rsidRPr="00C91BE4">
        <w:rPr>
          <w:b/>
          <w:bCs/>
        </w:rPr>
        <w:t xml:space="preserve"> iii</w:t>
      </w:r>
      <w:r>
        <w:t>.    MnO</w:t>
      </w:r>
      <w:r>
        <w:rPr>
          <w:vertAlign w:val="subscript"/>
        </w:rPr>
        <w:t>4</w:t>
      </w:r>
      <w:r>
        <w:rPr>
          <w:vertAlign w:val="superscript"/>
        </w:rPr>
        <w:t>-</w:t>
      </w:r>
      <w:r>
        <w:t xml:space="preserve">   +  8H</w:t>
      </w:r>
      <w:r>
        <w:rPr>
          <w:vertAlign w:val="superscript"/>
        </w:rPr>
        <w:t xml:space="preserve">+    </w:t>
      </w:r>
      <w:r>
        <w:t xml:space="preserve"> +  5e   </w:t>
      </w:r>
      <w:r>
        <w:sym w:font="Wingdings" w:char="F0E0"/>
      </w:r>
      <w:r>
        <w:t xml:space="preserve">    Mn</w:t>
      </w:r>
      <w:r>
        <w:rPr>
          <w:vertAlign w:val="superscript"/>
        </w:rPr>
        <w:t xml:space="preserve">2+         </w:t>
      </w:r>
      <w:r>
        <w:t>+ 4H</w:t>
      </w:r>
      <w:r>
        <w:rPr>
          <w:vertAlign w:val="subscript"/>
        </w:rPr>
        <w:t>2</w:t>
      </w:r>
      <w:r>
        <w:t>O(l)</w:t>
      </w:r>
      <w:r>
        <w:rPr>
          <w:vertAlign w:val="superscript"/>
        </w:rPr>
        <w:t xml:space="preserve">                          </w:t>
      </w:r>
      <w:r>
        <w:t>Reduction                                   2 marks</w:t>
      </w:r>
    </w:p>
    <w:p w14:paraId="272EFC2F" w14:textId="76308804" w:rsidR="00230BC4" w:rsidRDefault="00230BC4" w:rsidP="00230BC4">
      <w:pPr>
        <w:spacing w:after="0" w:line="240" w:lineRule="auto"/>
      </w:pPr>
      <w:r w:rsidRPr="00C91BE4">
        <w:rPr>
          <w:b/>
          <w:bCs/>
        </w:rPr>
        <w:t>c</w:t>
      </w:r>
      <w:r>
        <w:t xml:space="preserve">.  </w:t>
      </w:r>
      <w:r w:rsidRPr="00C91BE4">
        <w:rPr>
          <w:b/>
          <w:bCs/>
        </w:rPr>
        <w:t xml:space="preserve"> </w:t>
      </w:r>
      <w:proofErr w:type="spellStart"/>
      <w:r w:rsidRPr="00C91BE4">
        <w:rPr>
          <w:b/>
          <w:bCs/>
        </w:rPr>
        <w:t>i</w:t>
      </w:r>
      <w:proofErr w:type="spellEnd"/>
      <w:r>
        <w:t>.       Ca   +    ZnCl</w:t>
      </w:r>
      <w:r>
        <w:rPr>
          <w:vertAlign w:val="subscript"/>
        </w:rPr>
        <w:t>2</w:t>
      </w:r>
      <w:r>
        <w:t xml:space="preserve">                                    1 mark</w:t>
      </w:r>
    </w:p>
    <w:p w14:paraId="7A1271A2" w14:textId="098C13BE" w:rsidR="00230BC4" w:rsidRDefault="00230BC4" w:rsidP="00230BC4">
      <w:pPr>
        <w:spacing w:after="0" w:line="240" w:lineRule="auto"/>
      </w:pPr>
      <w:r>
        <w:t xml:space="preserve">       </w:t>
      </w:r>
      <w:r w:rsidRPr="00C91BE4">
        <w:rPr>
          <w:b/>
          <w:bCs/>
        </w:rPr>
        <w:t>ii</w:t>
      </w:r>
      <w:r>
        <w:t>.   The more reactive metal (calcium) can replace the less reactive metal in solution      1 mark</w:t>
      </w:r>
    </w:p>
    <w:p w14:paraId="5B3075D1" w14:textId="77777777" w:rsidR="00230BC4" w:rsidRDefault="00230BC4" w:rsidP="00230BC4">
      <w:pPr>
        <w:spacing w:after="0" w:line="240" w:lineRule="auto"/>
        <w:rPr>
          <w:b/>
          <w:bCs/>
        </w:rPr>
      </w:pPr>
    </w:p>
    <w:p w14:paraId="28A052D1" w14:textId="77777777" w:rsidR="003929EB" w:rsidRDefault="003929EB" w:rsidP="003929EB">
      <w:pPr>
        <w:spacing w:after="0" w:line="240" w:lineRule="auto"/>
      </w:pPr>
      <w:r w:rsidRPr="00C77239">
        <w:rPr>
          <w:b/>
          <w:bCs/>
        </w:rPr>
        <w:t>Question 4</w:t>
      </w:r>
      <w:r>
        <w:t xml:space="preserve">                                                                                                                       (8 marks)</w:t>
      </w:r>
    </w:p>
    <w:p w14:paraId="5AFBFDA8" w14:textId="43B94906" w:rsidR="003929EB" w:rsidRDefault="00D664D6" w:rsidP="003929EB">
      <w:pPr>
        <w:spacing w:after="0" w:line="240" w:lineRule="auto"/>
      </w:pPr>
      <w:r>
        <w:rPr>
          <w:noProof/>
        </w:rPr>
        <mc:AlternateContent>
          <mc:Choice Requires="wps">
            <w:drawing>
              <wp:anchor distT="0" distB="0" distL="114300" distR="114300" simplePos="0" relativeHeight="251670528" behindDoc="0" locked="0" layoutInCell="1" allowOverlap="1" wp14:anchorId="663189B2" wp14:editId="5BA55F3D">
                <wp:simplePos x="0" y="0"/>
                <wp:positionH relativeFrom="column">
                  <wp:posOffset>2519916</wp:posOffset>
                </wp:positionH>
                <wp:positionV relativeFrom="paragraph">
                  <wp:posOffset>63146</wp:posOffset>
                </wp:positionV>
                <wp:extent cx="489098" cy="0"/>
                <wp:effectExtent l="38100" t="76200" r="0" b="95250"/>
                <wp:wrapNone/>
                <wp:docPr id="1134645239" name="Straight Arrow Connector 5"/>
                <wp:cNvGraphicFramePr/>
                <a:graphic xmlns:a="http://schemas.openxmlformats.org/drawingml/2006/main">
                  <a:graphicData uri="http://schemas.microsoft.com/office/word/2010/wordprocessingShape">
                    <wps:wsp>
                      <wps:cNvCnPr/>
                      <wps:spPr>
                        <a:xfrm flipH="1">
                          <a:off x="0" y="0"/>
                          <a:ext cx="48909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D2B092" id="_x0000_t32" coordsize="21600,21600" o:spt="32" o:oned="t" path="m,l21600,21600e" filled="f">
                <v:path arrowok="t" fillok="f" o:connecttype="none"/>
                <o:lock v:ext="edit" shapetype="t"/>
              </v:shapetype>
              <v:shape id="Straight Arrow Connector 5" o:spid="_x0000_s1026" type="#_x0000_t32" style="position:absolute;margin-left:198.4pt;margin-top:4.95pt;width:38.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" strokecolor="#4472c4 [3204]" strokeweight=".5pt">
                <v:stroke endarrow="block" joinstyle="miter"/>
              </v:shape>
            </w:pict>
          </mc:Fallback>
        </mc:AlternateContent>
      </w:r>
    </w:p>
    <w:p w14:paraId="006C1D3D" w14:textId="47EF15A7" w:rsidR="004F1965" w:rsidRDefault="00072395" w:rsidP="003929EB">
      <w:pPr>
        <w:spacing w:after="0" w:line="240" w:lineRule="auto"/>
      </w:pPr>
      <w:r>
        <w:rPr>
          <w:noProof/>
        </w:rPr>
        <mc:AlternateContent>
          <mc:Choice Requires="wps">
            <w:drawing>
              <wp:anchor distT="0" distB="0" distL="114300" distR="114300" simplePos="0" relativeHeight="251668480" behindDoc="0" locked="0" layoutInCell="1" allowOverlap="1" wp14:anchorId="4C5DA5DE" wp14:editId="013DC22D">
                <wp:simplePos x="0" y="0"/>
                <wp:positionH relativeFrom="column">
                  <wp:posOffset>2684721</wp:posOffset>
                </wp:positionH>
                <wp:positionV relativeFrom="paragraph">
                  <wp:posOffset>14605</wp:posOffset>
                </wp:positionV>
                <wp:extent cx="265814" cy="116958"/>
                <wp:effectExtent l="0" t="0" r="20320" b="16510"/>
                <wp:wrapNone/>
                <wp:docPr id="8679982" name="Rectangle 3"/>
                <wp:cNvGraphicFramePr/>
                <a:graphic xmlns:a="http://schemas.openxmlformats.org/drawingml/2006/main">
                  <a:graphicData uri="http://schemas.microsoft.com/office/word/2010/wordprocessingShape">
                    <wps:wsp>
                      <wps:cNvSpPr/>
                      <wps:spPr>
                        <a:xfrm>
                          <a:off x="0" y="0"/>
                          <a:ext cx="265814" cy="116958"/>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4F703" id="Rectangle 3" o:spid="_x0000_s1026" style="position:absolute;margin-left:211.4pt;margin-top:1.15pt;width:20.9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" fillcolor="white [3212]" strokecolor="#09101d [484]" strokeweight="1pt"/>
            </w:pict>
          </mc:Fallback>
        </mc:AlternateContent>
      </w:r>
      <w:r>
        <w:rPr>
          <w:noProof/>
        </w:rPr>
        <mc:AlternateContent>
          <mc:Choice Requires="wps">
            <w:drawing>
              <wp:anchor distT="0" distB="0" distL="114300" distR="114300" simplePos="0" relativeHeight="251667456" behindDoc="0" locked="0" layoutInCell="1" allowOverlap="1" wp14:anchorId="1B76CC1E" wp14:editId="20BD161E">
                <wp:simplePos x="0" y="0"/>
                <wp:positionH relativeFrom="column">
                  <wp:posOffset>1770322</wp:posOffset>
                </wp:positionH>
                <wp:positionV relativeFrom="paragraph">
                  <wp:posOffset>73084</wp:posOffset>
                </wp:positionV>
                <wp:extent cx="1935126" cy="15949"/>
                <wp:effectExtent l="0" t="0" r="27305" b="22225"/>
                <wp:wrapNone/>
                <wp:docPr id="729351607" name="Straight Connector 2"/>
                <wp:cNvGraphicFramePr/>
                <a:graphic xmlns:a="http://schemas.openxmlformats.org/drawingml/2006/main">
                  <a:graphicData uri="http://schemas.microsoft.com/office/word/2010/wordprocessingShape">
                    <wps:wsp>
                      <wps:cNvCnPr/>
                      <wps:spPr>
                        <a:xfrm flipV="1">
                          <a:off x="0" y="0"/>
                          <a:ext cx="1935126" cy="159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DE56E"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4pt,5.75pt" to="29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" strokecolor="#4472c4 [320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034B4868" wp14:editId="28D1B755">
                <wp:simplePos x="0" y="0"/>
                <wp:positionH relativeFrom="column">
                  <wp:posOffset>3697605</wp:posOffset>
                </wp:positionH>
                <wp:positionV relativeFrom="paragraph">
                  <wp:posOffset>95014</wp:posOffset>
                </wp:positionV>
                <wp:extent cx="45085" cy="998855"/>
                <wp:effectExtent l="0" t="0" r="12065" b="10795"/>
                <wp:wrapNone/>
                <wp:docPr id="707454699" name="Rectangle 1"/>
                <wp:cNvGraphicFramePr/>
                <a:graphic xmlns:a="http://schemas.openxmlformats.org/drawingml/2006/main">
                  <a:graphicData uri="http://schemas.microsoft.com/office/word/2010/wordprocessingShape">
                    <wps:wsp>
                      <wps:cNvSpPr/>
                      <wps:spPr>
                        <a:xfrm>
                          <a:off x="0" y="0"/>
                          <a:ext cx="45085" cy="99885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A2245" id="Rectangle 1" o:spid="_x0000_s1026" style="position:absolute;margin-left:291.15pt;margin-top:7.5pt;width:3.55pt;height:78.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" fillcolor="#4472c4 [3204]" strokecolor="#09101d [484]" strokeweight="1pt"/>
            </w:pict>
          </mc:Fallback>
        </mc:AlternateContent>
      </w:r>
      <w:r w:rsidR="00914B0E">
        <w:rPr>
          <w:noProof/>
        </w:rPr>
        <mc:AlternateContent>
          <mc:Choice Requires="wps">
            <w:drawing>
              <wp:anchor distT="0" distB="0" distL="114300" distR="114300" simplePos="0" relativeHeight="251664384" behindDoc="0" locked="0" layoutInCell="1" allowOverlap="1" wp14:anchorId="366EC92C" wp14:editId="3BB60777">
                <wp:simplePos x="0" y="0"/>
                <wp:positionH relativeFrom="column">
                  <wp:posOffset>1769745</wp:posOffset>
                </wp:positionH>
                <wp:positionV relativeFrom="paragraph">
                  <wp:posOffset>104480</wp:posOffset>
                </wp:positionV>
                <wp:extent cx="45719" cy="999461"/>
                <wp:effectExtent l="0" t="0" r="12065" b="10795"/>
                <wp:wrapNone/>
                <wp:docPr id="926749460" name="Rectangle 1"/>
                <wp:cNvGraphicFramePr/>
                <a:graphic xmlns:a="http://schemas.openxmlformats.org/drawingml/2006/main">
                  <a:graphicData uri="http://schemas.microsoft.com/office/word/2010/wordprocessingShape">
                    <wps:wsp>
                      <wps:cNvSpPr/>
                      <wps:spPr>
                        <a:xfrm>
                          <a:off x="0" y="0"/>
                          <a:ext cx="45719" cy="999461"/>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D2571" id="Rectangle 1" o:spid="_x0000_s1026" style="position:absolute;margin-left:139.35pt;margin-top:8.25pt;width:3.6pt;height:78.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" fillcolor="#4472c4 [3204]" strokecolor="#09101d [484]" strokeweight="1pt"/>
            </w:pict>
          </mc:Fallback>
        </mc:AlternateContent>
      </w:r>
      <w:r w:rsidR="004F1965" w:rsidRPr="00D04027">
        <w:rPr>
          <w:noProof/>
        </w:rPr>
        <w:drawing>
          <wp:anchor distT="0" distB="0" distL="114300" distR="114300" simplePos="0" relativeHeight="251663360" behindDoc="0" locked="0" layoutInCell="1" allowOverlap="1" wp14:anchorId="5E3D9E1B" wp14:editId="426609B4">
            <wp:simplePos x="0" y="0"/>
            <wp:positionH relativeFrom="column">
              <wp:posOffset>1197403</wp:posOffset>
            </wp:positionH>
            <wp:positionV relativeFrom="paragraph">
              <wp:posOffset>75963</wp:posOffset>
            </wp:positionV>
            <wp:extent cx="2943636" cy="1419423"/>
            <wp:effectExtent l="0" t="0" r="9525" b="9525"/>
            <wp:wrapNone/>
            <wp:docPr id="1103275387" name="Picture 1" descr="A close-up of a b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275387" name="Picture 1" descr="A close-up of a beak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3636" cy="1419423"/>
                    </a:xfrm>
                    <a:prstGeom prst="rect">
                      <a:avLst/>
                    </a:prstGeom>
                  </pic:spPr>
                </pic:pic>
              </a:graphicData>
            </a:graphic>
          </wp:anchor>
        </w:drawing>
      </w:r>
      <w:r>
        <w:t xml:space="preserve">                           </w:t>
      </w:r>
      <w:r w:rsidR="00D664D6">
        <w:t xml:space="preserve">     </w:t>
      </w:r>
      <w:r>
        <w:t xml:space="preserve"> + </w:t>
      </w:r>
      <w:r w:rsidR="00D664D6">
        <w:t xml:space="preserve">                                                                                      </w:t>
      </w:r>
      <w:r>
        <w:t xml:space="preserve">  </w:t>
      </w:r>
      <w:r w:rsidR="00D664D6">
        <w:t xml:space="preserve">        --</w:t>
      </w:r>
    </w:p>
    <w:p w14:paraId="76368252" w14:textId="1BAC233E" w:rsidR="004F1965" w:rsidRDefault="00072395" w:rsidP="003929EB">
      <w:pPr>
        <w:spacing w:after="0" w:line="240" w:lineRule="auto"/>
      </w:pPr>
      <w:r>
        <w:rPr>
          <w:noProof/>
        </w:rPr>
        <mc:AlternateContent>
          <mc:Choice Requires="wps">
            <w:drawing>
              <wp:anchor distT="0" distB="0" distL="114300" distR="114300" simplePos="0" relativeHeight="251669504" behindDoc="0" locked="0" layoutInCell="1" allowOverlap="1" wp14:anchorId="6B08BFD2" wp14:editId="1928B80F">
                <wp:simplePos x="0" y="0"/>
                <wp:positionH relativeFrom="column">
                  <wp:posOffset>2339163</wp:posOffset>
                </wp:positionH>
                <wp:positionV relativeFrom="paragraph">
                  <wp:posOffset>2655</wp:posOffset>
                </wp:positionV>
                <wp:extent cx="860373" cy="910342"/>
                <wp:effectExtent l="0" t="0" r="16510" b="23495"/>
                <wp:wrapNone/>
                <wp:docPr id="1764723823" name="Freeform: Shape 4"/>
                <wp:cNvGraphicFramePr/>
                <a:graphic xmlns:a="http://schemas.openxmlformats.org/drawingml/2006/main">
                  <a:graphicData uri="http://schemas.microsoft.com/office/word/2010/wordprocessingShape">
                    <wps:wsp>
                      <wps:cNvSpPr/>
                      <wps:spPr>
                        <a:xfrm>
                          <a:off x="0" y="0"/>
                          <a:ext cx="860373" cy="910342"/>
                        </a:xfrm>
                        <a:custGeom>
                          <a:avLst/>
                          <a:gdLst>
                            <a:gd name="connsiteX0" fmla="*/ 0 w 860373"/>
                            <a:gd name="connsiteY0" fmla="*/ 894393 h 910342"/>
                            <a:gd name="connsiteX1" fmla="*/ 5316 w 860373"/>
                            <a:gd name="connsiteY1" fmla="*/ 644528 h 910342"/>
                            <a:gd name="connsiteX2" fmla="*/ 10632 w 860373"/>
                            <a:gd name="connsiteY2" fmla="*/ 607314 h 910342"/>
                            <a:gd name="connsiteX3" fmla="*/ 15949 w 860373"/>
                            <a:gd name="connsiteY3" fmla="*/ 559468 h 910342"/>
                            <a:gd name="connsiteX4" fmla="*/ 26581 w 860373"/>
                            <a:gd name="connsiteY4" fmla="*/ 469091 h 910342"/>
                            <a:gd name="connsiteX5" fmla="*/ 31897 w 860373"/>
                            <a:gd name="connsiteY5" fmla="*/ 415928 h 910342"/>
                            <a:gd name="connsiteX6" fmla="*/ 37214 w 860373"/>
                            <a:gd name="connsiteY6" fmla="*/ 384030 h 910342"/>
                            <a:gd name="connsiteX7" fmla="*/ 42530 w 860373"/>
                            <a:gd name="connsiteY7" fmla="*/ 314919 h 910342"/>
                            <a:gd name="connsiteX8" fmla="*/ 47846 w 860373"/>
                            <a:gd name="connsiteY8" fmla="*/ 283021 h 910342"/>
                            <a:gd name="connsiteX9" fmla="*/ 63795 w 860373"/>
                            <a:gd name="connsiteY9" fmla="*/ 208593 h 910342"/>
                            <a:gd name="connsiteX10" fmla="*/ 69111 w 860373"/>
                            <a:gd name="connsiteY10" fmla="*/ 81003 h 910342"/>
                            <a:gd name="connsiteX11" fmla="*/ 85060 w 860373"/>
                            <a:gd name="connsiteY11" fmla="*/ 70370 h 910342"/>
                            <a:gd name="connsiteX12" fmla="*/ 106325 w 860373"/>
                            <a:gd name="connsiteY12" fmla="*/ 65054 h 910342"/>
                            <a:gd name="connsiteX13" fmla="*/ 154172 w 860373"/>
                            <a:gd name="connsiteY13" fmla="*/ 49105 h 910342"/>
                            <a:gd name="connsiteX14" fmla="*/ 170121 w 860373"/>
                            <a:gd name="connsiteY14" fmla="*/ 43789 h 910342"/>
                            <a:gd name="connsiteX15" fmla="*/ 382772 w 860373"/>
                            <a:gd name="connsiteY15" fmla="*/ 33156 h 910342"/>
                            <a:gd name="connsiteX16" fmla="*/ 478465 w 860373"/>
                            <a:gd name="connsiteY16" fmla="*/ 27840 h 910342"/>
                            <a:gd name="connsiteX17" fmla="*/ 824023 w 860373"/>
                            <a:gd name="connsiteY17" fmla="*/ 54421 h 910342"/>
                            <a:gd name="connsiteX18" fmla="*/ 839972 w 860373"/>
                            <a:gd name="connsiteY18" fmla="*/ 70370 h 910342"/>
                            <a:gd name="connsiteX19" fmla="*/ 855921 w 860373"/>
                            <a:gd name="connsiteY19" fmla="*/ 309603 h 910342"/>
                            <a:gd name="connsiteX20" fmla="*/ 845288 w 860373"/>
                            <a:gd name="connsiteY20" fmla="*/ 681742 h 910342"/>
                            <a:gd name="connsiteX21" fmla="*/ 845288 w 860373"/>
                            <a:gd name="connsiteY21" fmla="*/ 910342 h 9103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860373" h="910342">
                              <a:moveTo>
                                <a:pt x="0" y="894393"/>
                              </a:moveTo>
                              <a:cubicBezTo>
                                <a:pt x="1772" y="811105"/>
                                <a:pt x="2233" y="727778"/>
                                <a:pt x="5316" y="644528"/>
                              </a:cubicBezTo>
                              <a:cubicBezTo>
                                <a:pt x="5780" y="632006"/>
                                <a:pt x="9078" y="619748"/>
                                <a:pt x="10632" y="607314"/>
                              </a:cubicBezTo>
                              <a:cubicBezTo>
                                <a:pt x="12622" y="591391"/>
                                <a:pt x="14496" y="575449"/>
                                <a:pt x="15949" y="559468"/>
                              </a:cubicBezTo>
                              <a:cubicBezTo>
                                <a:pt x="23505" y="476350"/>
                                <a:pt x="15130" y="514897"/>
                                <a:pt x="26581" y="469091"/>
                              </a:cubicBezTo>
                              <a:cubicBezTo>
                                <a:pt x="28353" y="451370"/>
                                <a:pt x="29688" y="433600"/>
                                <a:pt x="31897" y="415928"/>
                              </a:cubicBezTo>
                              <a:cubicBezTo>
                                <a:pt x="33234" y="405232"/>
                                <a:pt x="36086" y="394750"/>
                                <a:pt x="37214" y="384030"/>
                              </a:cubicBezTo>
                              <a:cubicBezTo>
                                <a:pt x="39633" y="361052"/>
                                <a:pt x="40111" y="337897"/>
                                <a:pt x="42530" y="314919"/>
                              </a:cubicBezTo>
                              <a:cubicBezTo>
                                <a:pt x="43658" y="304199"/>
                                <a:pt x="46421" y="293706"/>
                                <a:pt x="47846" y="283021"/>
                              </a:cubicBezTo>
                              <a:cubicBezTo>
                                <a:pt x="56127" y="220914"/>
                                <a:pt x="46068" y="252915"/>
                                <a:pt x="63795" y="208593"/>
                              </a:cubicBezTo>
                              <a:cubicBezTo>
                                <a:pt x="65567" y="166063"/>
                                <a:pt x="62638" y="123075"/>
                                <a:pt x="69111" y="81003"/>
                              </a:cubicBezTo>
                              <a:cubicBezTo>
                                <a:pt x="70083" y="74688"/>
                                <a:pt x="79187" y="72887"/>
                                <a:pt x="85060" y="70370"/>
                              </a:cubicBezTo>
                              <a:cubicBezTo>
                                <a:pt x="91776" y="67492"/>
                                <a:pt x="99393" y="67365"/>
                                <a:pt x="106325" y="65054"/>
                              </a:cubicBezTo>
                              <a:cubicBezTo>
                                <a:pt x="216281" y="28402"/>
                                <a:pt x="65010" y="74579"/>
                                <a:pt x="154172" y="49105"/>
                              </a:cubicBezTo>
                              <a:cubicBezTo>
                                <a:pt x="159560" y="47566"/>
                                <a:pt x="164651" y="45005"/>
                                <a:pt x="170121" y="43789"/>
                              </a:cubicBezTo>
                              <a:cubicBezTo>
                                <a:pt x="235552" y="29248"/>
                                <a:pt x="336207" y="34947"/>
                                <a:pt x="382772" y="33156"/>
                              </a:cubicBezTo>
                              <a:cubicBezTo>
                                <a:pt x="414695" y="31928"/>
                                <a:pt x="446567" y="29612"/>
                                <a:pt x="478465" y="27840"/>
                              </a:cubicBezTo>
                              <a:cubicBezTo>
                                <a:pt x="964022" y="35671"/>
                                <a:pt x="730282" y="-54942"/>
                                <a:pt x="824023" y="54421"/>
                              </a:cubicBezTo>
                              <a:cubicBezTo>
                                <a:pt x="828916" y="60129"/>
                                <a:pt x="834656" y="65054"/>
                                <a:pt x="839972" y="70370"/>
                              </a:cubicBezTo>
                              <a:cubicBezTo>
                                <a:pt x="871264" y="164253"/>
                                <a:pt x="857722" y="113281"/>
                                <a:pt x="855921" y="309603"/>
                              </a:cubicBezTo>
                              <a:cubicBezTo>
                                <a:pt x="854783" y="433695"/>
                                <a:pt x="847484" y="557664"/>
                                <a:pt x="845288" y="681742"/>
                              </a:cubicBezTo>
                              <a:cubicBezTo>
                                <a:pt x="843939" y="757930"/>
                                <a:pt x="845288" y="834142"/>
                                <a:pt x="845288" y="910342"/>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173E24" id="Freeform: Shape 4" o:spid="_x0000_s1026" style="position:absolute;margin-left:184.2pt;margin-top:.2pt;width:67.75pt;height:71.7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860373,91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" path="m,894393c1772,811105,2233,727778,5316,644528v464,-12522,3762,-24780,5316,-37214c12622,591391,14496,575449,15949,559468v7556,-83118,-819,-44571,10632,-90377c28353,451370,29688,433600,31897,415928v1337,-10696,4189,-21178,5317,-31898c39633,361052,40111,337897,42530,314919v1128,-10720,3891,-21213,5316,-31898c56127,220914,46068,252915,63795,208593,65567,166063,62638,123075,69111,81003v972,-6315,10076,-8116,15949,-10633c91776,67492,99393,67365,106325,65054,216281,28402,65010,74579,154172,49105v5388,-1539,10479,-4100,15949,-5316c235552,29248,336207,34947,382772,33156v31923,-1228,63795,-3544,95693,-5316c964022,35671,730282,-54942,824023,54421v4893,5708,10633,10633,15949,15949c871264,164253,857722,113281,855921,309603v-1138,124092,-8437,248061,-10633,372139c843939,757930,845288,834142,845288,910342e" filled="f" strokecolor="#09101d [484]" strokeweight="1pt">
                <v:stroke joinstyle="miter"/>
                <v:path arrowok="t" o:connecttype="custom" o:connectlocs="0,894393;5316,644528;10632,607314;15949,559468;26581,469091;31897,415928;37214,384030;42530,314919;47846,283021;63795,208593;69111,81003;85060,70370;106325,65054;154172,49105;170121,43789;382772,33156;478465,27840;824023,54421;839972,70370;855921,309603;845288,681742;845288,910342" o:connectangles="0,0,0,0,0,0,0,0,0,0,0,0,0,0,0,0,0,0,0,0,0,0"/>
              </v:shape>
            </w:pict>
          </mc:Fallback>
        </mc:AlternateContent>
      </w:r>
      <w:r w:rsidR="00B80CFE">
        <w:t xml:space="preserve">                      cathode                                                                                              anode</w:t>
      </w:r>
    </w:p>
    <w:p w14:paraId="7DB2D0E0" w14:textId="77777777" w:rsidR="004F1965" w:rsidRDefault="004F1965" w:rsidP="003929EB">
      <w:pPr>
        <w:spacing w:after="0" w:line="240" w:lineRule="auto"/>
      </w:pPr>
    </w:p>
    <w:p w14:paraId="4BA43DDF" w14:textId="77777777" w:rsidR="004F1965" w:rsidRDefault="004F1965" w:rsidP="003929EB">
      <w:pPr>
        <w:spacing w:after="0" w:line="240" w:lineRule="auto"/>
      </w:pPr>
    </w:p>
    <w:p w14:paraId="3F636B70" w14:textId="214A37B8" w:rsidR="004F1965" w:rsidRDefault="004F1965" w:rsidP="003929EB">
      <w:pPr>
        <w:spacing w:after="0" w:line="240" w:lineRule="auto"/>
      </w:pPr>
    </w:p>
    <w:p w14:paraId="5D017290" w14:textId="77777777" w:rsidR="004F1965" w:rsidRDefault="004F1965" w:rsidP="003929EB">
      <w:pPr>
        <w:spacing w:after="0" w:line="240" w:lineRule="auto"/>
      </w:pPr>
    </w:p>
    <w:p w14:paraId="3C934F88" w14:textId="77777777" w:rsidR="004F1965" w:rsidRDefault="004F1965" w:rsidP="003929EB">
      <w:pPr>
        <w:spacing w:after="0" w:line="240" w:lineRule="auto"/>
      </w:pPr>
    </w:p>
    <w:p w14:paraId="280ECB3D" w14:textId="77777777" w:rsidR="004F1965" w:rsidRDefault="004F1965" w:rsidP="003929EB">
      <w:pPr>
        <w:spacing w:after="0" w:line="240" w:lineRule="auto"/>
      </w:pPr>
    </w:p>
    <w:p w14:paraId="09CD3F97" w14:textId="77777777" w:rsidR="004F1965" w:rsidRDefault="004F1965" w:rsidP="003929EB">
      <w:pPr>
        <w:spacing w:after="0" w:line="240" w:lineRule="auto"/>
      </w:pPr>
    </w:p>
    <w:p w14:paraId="707804E4" w14:textId="7BF01842" w:rsidR="004F1965" w:rsidRDefault="004F1965" w:rsidP="003929EB">
      <w:pPr>
        <w:spacing w:after="0" w:line="240" w:lineRule="auto"/>
      </w:pPr>
      <w:r>
        <w:t xml:space="preserve">                                   </w:t>
      </w:r>
      <w:r w:rsidR="00C118DB">
        <w:t>Ni</w:t>
      </w:r>
      <w:r w:rsidR="00C118DB">
        <w:rPr>
          <w:vertAlign w:val="superscript"/>
        </w:rPr>
        <w:t>2+</w:t>
      </w:r>
      <w:r>
        <w:t>(</w:t>
      </w:r>
      <w:proofErr w:type="spellStart"/>
      <w:r>
        <w:t>aq</w:t>
      </w:r>
      <w:proofErr w:type="spellEnd"/>
      <w:r>
        <w:t>)</w:t>
      </w:r>
      <w:r w:rsidR="00C118DB">
        <w:t xml:space="preserve">   +   2e  </w:t>
      </w:r>
      <w:r w:rsidR="00C118DB">
        <w:sym w:font="Wingdings" w:char="F0E0"/>
      </w:r>
      <w:r w:rsidR="00C118DB">
        <w:t xml:space="preserve">  Ni(s)              Zn  </w:t>
      </w:r>
      <w:r w:rsidR="00C118DB">
        <w:sym w:font="Wingdings" w:char="F0E0"/>
      </w:r>
      <w:r w:rsidR="00C118DB">
        <w:t xml:space="preserve">   Zn</w:t>
      </w:r>
      <w:r w:rsidR="00C118DB">
        <w:rPr>
          <w:vertAlign w:val="superscript"/>
        </w:rPr>
        <w:t>2+</w:t>
      </w:r>
      <w:r w:rsidR="00C118DB">
        <w:t>(</w:t>
      </w:r>
      <w:proofErr w:type="spellStart"/>
      <w:r w:rsidR="00C118DB">
        <w:t>aq</w:t>
      </w:r>
      <w:proofErr w:type="spellEnd"/>
      <w:r w:rsidR="00C118DB">
        <w:t>)   +   2e</w:t>
      </w:r>
    </w:p>
    <w:p w14:paraId="2FEA4704" w14:textId="4AA36B83" w:rsidR="000275E9" w:rsidRDefault="000275E9" w:rsidP="003929EB">
      <w:pPr>
        <w:spacing w:after="0" w:line="240" w:lineRule="auto"/>
      </w:pPr>
      <w:r>
        <w:t xml:space="preserve">                                     Zn(s)  +  </w:t>
      </w:r>
      <w:r w:rsidR="003929EB">
        <w:t xml:space="preserve"> </w:t>
      </w:r>
      <w:r>
        <w:t>Ni</w:t>
      </w:r>
      <w:r>
        <w:rPr>
          <w:vertAlign w:val="superscript"/>
        </w:rPr>
        <w:t>2+</w:t>
      </w:r>
      <w:r>
        <w:t>(</w:t>
      </w:r>
      <w:proofErr w:type="spellStart"/>
      <w:r>
        <w:t>aq</w:t>
      </w:r>
      <w:proofErr w:type="spellEnd"/>
      <w:r>
        <w:t xml:space="preserve">)   </w:t>
      </w:r>
      <w:r>
        <w:sym w:font="Wingdings" w:char="F0E0"/>
      </w:r>
      <w:r>
        <w:t xml:space="preserve">   </w:t>
      </w:r>
      <w:r w:rsidR="003929EB">
        <w:t xml:space="preserve"> </w:t>
      </w:r>
      <w:r w:rsidR="00914B0E">
        <w:t>Zn</w:t>
      </w:r>
      <w:r w:rsidR="00914B0E">
        <w:rPr>
          <w:vertAlign w:val="superscript"/>
        </w:rPr>
        <w:t>2+</w:t>
      </w:r>
      <w:r w:rsidR="00914B0E">
        <w:t>(</w:t>
      </w:r>
      <w:proofErr w:type="spellStart"/>
      <w:r w:rsidR="00914B0E">
        <w:t>aq</w:t>
      </w:r>
      <w:proofErr w:type="spellEnd"/>
      <w:r w:rsidR="00914B0E">
        <w:t xml:space="preserve">)   </w:t>
      </w:r>
      <w:r w:rsidR="00914B0E">
        <w:t>+  Ni(s)</w:t>
      </w:r>
      <w:r w:rsidR="003929EB">
        <w:t xml:space="preserve">      </w:t>
      </w:r>
    </w:p>
    <w:p w14:paraId="103F09A6" w14:textId="4CA400F9" w:rsidR="003929EB" w:rsidRDefault="005323C3" w:rsidP="003929EB">
      <w:pPr>
        <w:spacing w:after="0" w:line="240" w:lineRule="auto"/>
      </w:pPr>
      <w:r>
        <w:t xml:space="preserve">                                        </w:t>
      </w:r>
      <w:r w:rsidR="003929EB">
        <w:t xml:space="preserve">                        </w:t>
      </w:r>
    </w:p>
    <w:p w14:paraId="39CE9428" w14:textId="7EE88290" w:rsidR="003929EB" w:rsidRDefault="003929EB" w:rsidP="003929EB">
      <w:pPr>
        <w:spacing w:after="0" w:line="240" w:lineRule="auto"/>
      </w:pPr>
      <w:r>
        <w:t xml:space="preserve">              observations  nickel half-cell:  </w:t>
      </w:r>
      <w:r w:rsidR="00475AED">
        <w:t xml:space="preserve">deposits will build up on the </w:t>
      </w:r>
      <w:proofErr w:type="gramStart"/>
      <w:r w:rsidR="00475AED">
        <w:t>nickel</w:t>
      </w:r>
      <w:proofErr w:type="gramEnd"/>
    </w:p>
    <w:p w14:paraId="451683F2" w14:textId="77777777" w:rsidR="003929EB" w:rsidRDefault="003929EB" w:rsidP="003929EB">
      <w:pPr>
        <w:spacing w:after="0" w:line="240" w:lineRule="auto"/>
      </w:pPr>
    </w:p>
    <w:p w14:paraId="0BD0A459" w14:textId="6FE77615" w:rsidR="003929EB" w:rsidRDefault="003929EB" w:rsidP="003929EB">
      <w:pPr>
        <w:spacing w:after="0" w:line="240" w:lineRule="auto"/>
      </w:pPr>
      <w:r>
        <w:t xml:space="preserve">             observations zinc half-cell:      </w:t>
      </w:r>
      <w:r w:rsidR="00475AED">
        <w:t xml:space="preserve">the </w:t>
      </w:r>
      <w:r w:rsidR="008D1328">
        <w:t xml:space="preserve">zinc electrode will degrade </w:t>
      </w:r>
      <w:proofErr w:type="gramStart"/>
      <w:r w:rsidR="008D1328">
        <w:t>away</w:t>
      </w:r>
      <w:proofErr w:type="gramEnd"/>
      <w:r w:rsidR="008D1328">
        <w:t xml:space="preserve"> </w:t>
      </w:r>
    </w:p>
    <w:p w14:paraId="0ABCBE7D" w14:textId="77777777" w:rsidR="00C153D3" w:rsidRDefault="00C153D3" w:rsidP="00C153D3">
      <w:pPr>
        <w:spacing w:after="0" w:line="240" w:lineRule="auto"/>
      </w:pPr>
    </w:p>
    <w:p w14:paraId="6D70D449" w14:textId="7F3E716A" w:rsidR="00C153D3" w:rsidRPr="00D17E57" w:rsidRDefault="00C153D3" w:rsidP="00C153D3">
      <w:pPr>
        <w:spacing w:after="0" w:line="240" w:lineRule="auto"/>
      </w:pPr>
      <w:r w:rsidRPr="00C91BE4">
        <w:rPr>
          <w:b/>
          <w:bCs/>
        </w:rPr>
        <w:t xml:space="preserve">Question </w:t>
      </w:r>
      <w:r w:rsidR="00016AB9">
        <w:rPr>
          <w:b/>
          <w:bCs/>
        </w:rPr>
        <w:t>5</w:t>
      </w:r>
      <w:r>
        <w:rPr>
          <w:b/>
          <w:bCs/>
        </w:rPr>
        <w:t xml:space="preserve">         </w:t>
      </w:r>
      <w:r>
        <w:t>(1</w:t>
      </w:r>
      <w:r w:rsidR="00016AB9">
        <w:t>2</w:t>
      </w:r>
      <w:r>
        <w:t xml:space="preserve"> marks)</w:t>
      </w:r>
    </w:p>
    <w:p w14:paraId="1C8CEC1C" w14:textId="77777777" w:rsidR="00C153D3" w:rsidRDefault="00C153D3" w:rsidP="00C153D3">
      <w:pPr>
        <w:spacing w:after="0" w:line="240" w:lineRule="auto"/>
      </w:pPr>
      <w:r w:rsidRPr="005F5240">
        <w:rPr>
          <w:b/>
          <w:bCs/>
        </w:rPr>
        <w:t>a</w:t>
      </w:r>
      <w:r>
        <w:t xml:space="preserve">.    </w:t>
      </w:r>
      <w:proofErr w:type="spellStart"/>
      <w:r>
        <w:t>LiOH</w:t>
      </w:r>
      <w:proofErr w:type="spellEnd"/>
      <w:r>
        <w:t xml:space="preserve">     base                      HNO</w:t>
      </w:r>
      <w:r>
        <w:rPr>
          <w:vertAlign w:val="subscript"/>
        </w:rPr>
        <w:t>3</w:t>
      </w:r>
      <w:r>
        <w:t xml:space="preserve"> acid                CH</w:t>
      </w:r>
      <w:r>
        <w:rPr>
          <w:vertAlign w:val="subscript"/>
        </w:rPr>
        <w:t>3</w:t>
      </w:r>
      <w:r>
        <w:t>CH</w:t>
      </w:r>
      <w:r>
        <w:rPr>
          <w:vertAlign w:val="subscript"/>
        </w:rPr>
        <w:t>2</w:t>
      </w:r>
      <w:r>
        <w:t xml:space="preserve">OH   neutral                                     3 marks </w:t>
      </w:r>
    </w:p>
    <w:p w14:paraId="654A9DC0" w14:textId="2ACA87EA" w:rsidR="00C153D3" w:rsidRDefault="00C153D3" w:rsidP="00C153D3">
      <w:pPr>
        <w:spacing w:after="0" w:line="240" w:lineRule="auto"/>
      </w:pPr>
      <w:r w:rsidRPr="00D17E57">
        <w:rPr>
          <w:b/>
          <w:bCs/>
        </w:rPr>
        <w:t>b</w:t>
      </w:r>
      <w:r>
        <w:t xml:space="preserve">.    </w:t>
      </w:r>
      <w:proofErr w:type="spellStart"/>
      <w:r w:rsidRPr="00D17E57">
        <w:rPr>
          <w:b/>
          <w:bCs/>
        </w:rPr>
        <w:t>i</w:t>
      </w:r>
      <w:proofErr w:type="spellEnd"/>
      <w:r>
        <w:t>.    0.001 M HNO</w:t>
      </w:r>
      <w:r>
        <w:rPr>
          <w:vertAlign w:val="subscript"/>
        </w:rPr>
        <w:t>3</w:t>
      </w:r>
      <w:r>
        <w:t xml:space="preserve"> pH = 3        </w:t>
      </w:r>
      <w:r w:rsidRPr="00D17E57">
        <w:rPr>
          <w:b/>
          <w:bCs/>
        </w:rPr>
        <w:t>ii</w:t>
      </w:r>
      <w:r>
        <w:t>.    0.25 M HCl pH = 0.60    iii.     0.1 M NaOH  pH = 1</w:t>
      </w:r>
      <w:r w:rsidR="00FE4C3A">
        <w:t>3</w:t>
      </w:r>
      <w:r>
        <w:t xml:space="preserve">    3 marks</w:t>
      </w:r>
    </w:p>
    <w:p w14:paraId="7A92B5B3" w14:textId="2F94DF0F" w:rsidR="00C153D3" w:rsidRDefault="00C153D3" w:rsidP="00C153D3">
      <w:pPr>
        <w:spacing w:after="0" w:line="240" w:lineRule="auto"/>
      </w:pPr>
      <w:r w:rsidRPr="00D17E57">
        <w:rPr>
          <w:b/>
          <w:bCs/>
        </w:rPr>
        <w:t>c</w:t>
      </w:r>
      <w:r>
        <w:t xml:space="preserve">.    </w:t>
      </w:r>
      <w:r w:rsidR="001A0CD1">
        <w:t xml:space="preserve">Pure water can dissociate to a small degree as in the equation shown. </w:t>
      </w:r>
      <w:r>
        <w:t xml:space="preserve"> </w:t>
      </w:r>
      <w:r w:rsidR="00885A54">
        <w:t>2H</w:t>
      </w:r>
      <w:r w:rsidR="00885A54">
        <w:rPr>
          <w:vertAlign w:val="subscript"/>
        </w:rPr>
        <w:t>2</w:t>
      </w:r>
      <w:r w:rsidR="00885A54">
        <w:t xml:space="preserve">O(l)  </w:t>
      </w:r>
      <w:r w:rsidR="00885A54">
        <w:rPr>
          <w:rFonts w:ascii="Lucida Sans Unicode" w:hAnsi="Lucida Sans Unicode" w:cs="Lucida Sans Unicode"/>
        </w:rPr>
        <w:t>⇌</w:t>
      </w:r>
      <w:r w:rsidR="00885A54">
        <w:t xml:space="preserve">   H</w:t>
      </w:r>
      <w:r w:rsidR="00885A54">
        <w:rPr>
          <w:vertAlign w:val="subscript"/>
        </w:rPr>
        <w:t>3</w:t>
      </w:r>
      <w:r w:rsidR="00885A54">
        <w:t>O</w:t>
      </w:r>
      <w:r w:rsidR="00885A54">
        <w:rPr>
          <w:vertAlign w:val="superscript"/>
        </w:rPr>
        <w:t>+</w:t>
      </w:r>
      <w:r w:rsidR="00885A54">
        <w:t>(</w:t>
      </w:r>
      <w:proofErr w:type="spellStart"/>
      <w:r w:rsidR="00885A54">
        <w:t>aq</w:t>
      </w:r>
      <w:proofErr w:type="spellEnd"/>
      <w:r w:rsidR="00885A54">
        <w:t>)    +   OH</w:t>
      </w:r>
      <w:r w:rsidR="00885A54">
        <w:rPr>
          <w:vertAlign w:val="superscript"/>
        </w:rPr>
        <w:t>-</w:t>
      </w:r>
      <w:r w:rsidR="00885A54">
        <w:t>(</w:t>
      </w:r>
      <w:proofErr w:type="spellStart"/>
      <w:r w:rsidR="00885A54">
        <w:t>aq</w:t>
      </w:r>
      <w:proofErr w:type="spellEnd"/>
      <w:r w:rsidR="00885A54">
        <w:t xml:space="preserve">)  </w:t>
      </w:r>
      <w:r w:rsidR="001A0CD1">
        <w:t>Rather than water having no ions, it has an equal concentration of hydronium and hydroxide ions.</w:t>
      </w:r>
      <w:r>
        <w:t xml:space="preserve">                    </w:t>
      </w:r>
      <w:r w:rsidR="00016AB9">
        <w:t>3</w:t>
      </w:r>
      <w:r>
        <w:t xml:space="preserve"> marks</w:t>
      </w:r>
    </w:p>
    <w:p w14:paraId="695183E5" w14:textId="4AB3E20E" w:rsidR="00C153D3" w:rsidRPr="00230BC4" w:rsidRDefault="00C153D3" w:rsidP="00C153D3">
      <w:pPr>
        <w:spacing w:after="0" w:line="240" w:lineRule="auto"/>
      </w:pPr>
      <w:r>
        <w:t xml:space="preserve">       </w:t>
      </w:r>
      <w:r w:rsidR="00016AB9">
        <w:t xml:space="preserve"> </w:t>
      </w:r>
      <w:r>
        <w:t xml:space="preserve">                         </w:t>
      </w:r>
    </w:p>
    <w:p w14:paraId="773DC95F" w14:textId="3F8C1044" w:rsidR="00C153D3" w:rsidRDefault="00C153D3" w:rsidP="00C153D3">
      <w:pPr>
        <w:spacing w:after="0" w:line="240" w:lineRule="auto"/>
      </w:pPr>
      <w:r w:rsidRPr="00D17E57">
        <w:rPr>
          <w:b/>
          <w:bCs/>
        </w:rPr>
        <w:t>d</w:t>
      </w:r>
      <w:r>
        <w:t xml:space="preserve">.    </w:t>
      </w:r>
      <w:proofErr w:type="spellStart"/>
      <w:r w:rsidRPr="00D17E57">
        <w:rPr>
          <w:b/>
          <w:bCs/>
        </w:rPr>
        <w:t>i</w:t>
      </w:r>
      <w:proofErr w:type="spellEnd"/>
      <w:r w:rsidRPr="00D17E57">
        <w:rPr>
          <w:b/>
          <w:bCs/>
        </w:rPr>
        <w:t>.</w:t>
      </w:r>
      <w:r>
        <w:t xml:space="preserve">     </w:t>
      </w:r>
      <w:r w:rsidR="00FE4C3A">
        <w:t>Ba</w:t>
      </w:r>
      <w:r>
        <w:t>(s)  +  2</w:t>
      </w:r>
      <w:r w:rsidR="00423169">
        <w:t>HNO</w:t>
      </w:r>
      <w:r w:rsidR="00423169">
        <w:rPr>
          <w:vertAlign w:val="subscript"/>
        </w:rPr>
        <w:t>3</w:t>
      </w:r>
      <w:r>
        <w:t>(</w:t>
      </w:r>
      <w:proofErr w:type="spellStart"/>
      <w:r>
        <w:t>aq</w:t>
      </w:r>
      <w:proofErr w:type="spellEnd"/>
      <w:r>
        <w:t xml:space="preserve">)   </w:t>
      </w:r>
      <w:r>
        <w:sym w:font="Wingdings" w:char="F0E0"/>
      </w:r>
      <w:r>
        <w:t xml:space="preserve">  </w:t>
      </w:r>
      <w:r w:rsidR="00655FC3">
        <w:t>Ba(NO</w:t>
      </w:r>
      <w:r w:rsidR="00655FC3">
        <w:rPr>
          <w:vertAlign w:val="subscript"/>
        </w:rPr>
        <w:t>3</w:t>
      </w:r>
      <w:r w:rsidR="00655FC3">
        <w:t>)</w:t>
      </w:r>
      <w:r>
        <w:rPr>
          <w:vertAlign w:val="subscript"/>
        </w:rPr>
        <w:t>2</w:t>
      </w:r>
      <w:r>
        <w:t>(</w:t>
      </w:r>
      <w:proofErr w:type="spellStart"/>
      <w:r>
        <w:t>aq</w:t>
      </w:r>
      <w:proofErr w:type="spellEnd"/>
      <w:r>
        <w:t>)   +  H</w:t>
      </w:r>
      <w:r>
        <w:rPr>
          <w:vertAlign w:val="subscript"/>
        </w:rPr>
        <w:t>2</w:t>
      </w:r>
      <w:r>
        <w:t>(g)       1 mark</w:t>
      </w:r>
    </w:p>
    <w:p w14:paraId="186331E8" w14:textId="4FB1A223" w:rsidR="00C153D3" w:rsidRDefault="00C153D3" w:rsidP="00C153D3">
      <w:pPr>
        <w:spacing w:after="0" w:line="240" w:lineRule="auto"/>
      </w:pPr>
      <w:r>
        <w:t xml:space="preserve">       </w:t>
      </w:r>
      <w:r w:rsidRPr="00D17E57">
        <w:rPr>
          <w:b/>
          <w:bCs/>
        </w:rPr>
        <w:t>ii</w:t>
      </w:r>
      <w:r>
        <w:t>.    H</w:t>
      </w:r>
      <w:r>
        <w:rPr>
          <w:vertAlign w:val="subscript"/>
        </w:rPr>
        <w:t>2</w:t>
      </w:r>
      <w:r>
        <w:t>SO</w:t>
      </w:r>
      <w:r>
        <w:rPr>
          <w:vertAlign w:val="subscript"/>
        </w:rPr>
        <w:t>4</w:t>
      </w:r>
      <w:r>
        <w:t xml:space="preserve"> +   </w:t>
      </w:r>
      <w:r w:rsidR="003B0FC8">
        <w:t>2LiOH</w:t>
      </w:r>
      <w:r>
        <w:t>(</w:t>
      </w:r>
      <w:proofErr w:type="spellStart"/>
      <w:r w:rsidR="003B0FC8">
        <w:t>aq</w:t>
      </w:r>
      <w:proofErr w:type="spellEnd"/>
      <w:r>
        <w:t xml:space="preserve">)    </w:t>
      </w:r>
      <w:r>
        <w:sym w:font="Wingdings" w:char="F0E0"/>
      </w:r>
      <w:r>
        <w:t xml:space="preserve">   </w:t>
      </w:r>
      <w:r w:rsidR="003B0FC8">
        <w:t>Li</w:t>
      </w:r>
      <w:r w:rsidR="003B0FC8">
        <w:rPr>
          <w:vertAlign w:val="subscript"/>
        </w:rPr>
        <w:t>2</w:t>
      </w:r>
      <w:r>
        <w:t>SO</w:t>
      </w:r>
      <w:r>
        <w:rPr>
          <w:vertAlign w:val="subscript"/>
        </w:rPr>
        <w:t>4</w:t>
      </w:r>
      <w:r>
        <w:t>(</w:t>
      </w:r>
      <w:proofErr w:type="spellStart"/>
      <w:r>
        <w:t>aq</w:t>
      </w:r>
      <w:proofErr w:type="spellEnd"/>
      <w:r>
        <w:t xml:space="preserve">)  +   </w:t>
      </w:r>
      <w:r w:rsidR="003B0FC8">
        <w:t>2</w:t>
      </w:r>
      <w:r>
        <w:t>H</w:t>
      </w:r>
      <w:r>
        <w:rPr>
          <w:vertAlign w:val="subscript"/>
        </w:rPr>
        <w:t>2</w:t>
      </w:r>
      <w:r>
        <w:t>O(l)           1 mark</w:t>
      </w:r>
    </w:p>
    <w:p w14:paraId="307E5671" w14:textId="0CC66C77" w:rsidR="00C153D3" w:rsidRDefault="00C153D3" w:rsidP="00C153D3">
      <w:pPr>
        <w:spacing w:after="0" w:line="240" w:lineRule="auto"/>
      </w:pPr>
      <w:r>
        <w:t xml:space="preserve">      </w:t>
      </w:r>
      <w:r w:rsidRPr="00D17E57">
        <w:rPr>
          <w:b/>
          <w:bCs/>
        </w:rPr>
        <w:t>iii</w:t>
      </w:r>
      <w:r>
        <w:t>.   2HNO</w:t>
      </w:r>
      <w:r>
        <w:rPr>
          <w:vertAlign w:val="subscript"/>
        </w:rPr>
        <w:t>3</w:t>
      </w:r>
      <w:r>
        <w:t>(</w:t>
      </w:r>
      <w:proofErr w:type="spellStart"/>
      <w:r>
        <w:t>aq</w:t>
      </w:r>
      <w:proofErr w:type="spellEnd"/>
      <w:r>
        <w:t xml:space="preserve">)   +    </w:t>
      </w:r>
      <w:r w:rsidR="00F55347">
        <w:t>CaCO</w:t>
      </w:r>
      <w:r w:rsidR="00F55347">
        <w:rPr>
          <w:vertAlign w:val="subscript"/>
        </w:rPr>
        <w:t>3</w:t>
      </w:r>
      <w:r>
        <w:t>(</w:t>
      </w:r>
      <w:r w:rsidR="00F55347">
        <w:t>s</w:t>
      </w:r>
      <w:r>
        <w:t xml:space="preserve">)  </w:t>
      </w:r>
      <w:r>
        <w:sym w:font="Wingdings" w:char="F0E0"/>
      </w:r>
      <w:r>
        <w:t xml:space="preserve">   </w:t>
      </w:r>
      <w:r w:rsidR="0049380B">
        <w:t>Ca</w:t>
      </w:r>
      <w:r>
        <w:t>(NO</w:t>
      </w:r>
      <w:r>
        <w:rPr>
          <w:vertAlign w:val="subscript"/>
        </w:rPr>
        <w:t>3</w:t>
      </w:r>
      <w:r>
        <w:t>)</w:t>
      </w:r>
      <w:r>
        <w:rPr>
          <w:vertAlign w:val="subscript"/>
        </w:rPr>
        <w:t>2</w:t>
      </w:r>
      <w:r>
        <w:t>(</w:t>
      </w:r>
      <w:proofErr w:type="spellStart"/>
      <w:r>
        <w:t>aq</w:t>
      </w:r>
      <w:proofErr w:type="spellEnd"/>
      <w:r>
        <w:t>)   +   H</w:t>
      </w:r>
      <w:r>
        <w:rPr>
          <w:vertAlign w:val="subscript"/>
        </w:rPr>
        <w:t>2</w:t>
      </w:r>
      <w:r>
        <w:t xml:space="preserve">O(l) </w:t>
      </w:r>
      <w:r w:rsidR="0049380B">
        <w:t xml:space="preserve">+ </w:t>
      </w:r>
      <w:r>
        <w:t xml:space="preserve"> </w:t>
      </w:r>
      <w:r w:rsidR="003B0FC8">
        <w:t>CO</w:t>
      </w:r>
      <w:r w:rsidR="003B0FC8">
        <w:rPr>
          <w:vertAlign w:val="subscript"/>
        </w:rPr>
        <w:t>2</w:t>
      </w:r>
      <w:r w:rsidR="003B0FC8">
        <w:t xml:space="preserve">(g)         </w:t>
      </w:r>
      <w:r>
        <w:t xml:space="preserve">    1 mark</w:t>
      </w:r>
    </w:p>
    <w:p w14:paraId="79C6F9A0" w14:textId="77777777" w:rsidR="00C153D3" w:rsidRDefault="00C153D3" w:rsidP="00C153D3">
      <w:pPr>
        <w:spacing w:after="0" w:line="240" w:lineRule="auto"/>
      </w:pPr>
    </w:p>
    <w:p w14:paraId="643C583B" w14:textId="77777777" w:rsidR="00475C3C" w:rsidRDefault="00475C3C" w:rsidP="00C153D3">
      <w:pPr>
        <w:spacing w:after="0" w:line="240" w:lineRule="auto"/>
      </w:pPr>
    </w:p>
    <w:p w14:paraId="151017A7" w14:textId="77777777" w:rsidR="00475C3C" w:rsidRDefault="00475C3C" w:rsidP="00C153D3">
      <w:pPr>
        <w:spacing w:after="0" w:line="240" w:lineRule="auto"/>
      </w:pPr>
    </w:p>
    <w:p w14:paraId="41DC96E5" w14:textId="77777777" w:rsidR="00C153D3" w:rsidRDefault="00C153D3" w:rsidP="00230BC4">
      <w:pPr>
        <w:spacing w:after="0" w:line="240" w:lineRule="auto"/>
        <w:rPr>
          <w:b/>
          <w:bCs/>
        </w:rPr>
      </w:pPr>
    </w:p>
    <w:p w14:paraId="547B707C" w14:textId="77777777" w:rsidR="00054D4D" w:rsidRPr="005D1F49" w:rsidRDefault="00054D4D" w:rsidP="00054D4D">
      <w:pPr>
        <w:spacing w:after="0" w:line="240" w:lineRule="auto"/>
        <w:rPr>
          <w:b/>
          <w:bCs/>
        </w:rPr>
      </w:pPr>
      <w:r w:rsidRPr="005D1F49">
        <w:rPr>
          <w:b/>
          <w:bCs/>
        </w:rPr>
        <w:lastRenderedPageBreak/>
        <w:t xml:space="preserve">Question </w:t>
      </w:r>
      <w:r>
        <w:rPr>
          <w:b/>
          <w:bCs/>
        </w:rPr>
        <w:t xml:space="preserve">6                        </w:t>
      </w:r>
      <w:r w:rsidRPr="00574F37">
        <w:t>(11 marks)</w:t>
      </w:r>
    </w:p>
    <w:p w14:paraId="39FA8442" w14:textId="3D1D5D67" w:rsidR="00054D4D" w:rsidRDefault="00054D4D" w:rsidP="00054D4D">
      <w:pPr>
        <w:spacing w:after="0" w:line="240" w:lineRule="auto"/>
      </w:pPr>
      <w:r w:rsidRPr="00C53716">
        <w:rPr>
          <w:b/>
          <w:bCs/>
        </w:rPr>
        <w:t>a</w:t>
      </w:r>
      <w:r>
        <w:t xml:space="preserve">.      </w:t>
      </w:r>
      <w:r w:rsidR="00A75CBA">
        <w:t>0.1 M has 0.1 mol per litre</w:t>
      </w:r>
      <w:r w:rsidR="00D64887">
        <w:t xml:space="preserve">. This is 159.6 </w:t>
      </w:r>
      <w:r w:rsidR="00893C7D">
        <w:t xml:space="preserve">g   </w:t>
      </w:r>
      <w:r w:rsidR="00D64887">
        <w:t xml:space="preserve">per litre for copper </w:t>
      </w:r>
      <w:proofErr w:type="spellStart"/>
      <w:r w:rsidR="00D64887">
        <w:t>sul</w:t>
      </w:r>
      <w:r w:rsidR="00893C7D">
        <w:t>fate</w:t>
      </w:r>
      <w:proofErr w:type="spellEnd"/>
      <w:r w:rsidR="00893C7D">
        <w:t xml:space="preserve">                        </w:t>
      </w:r>
      <w:r>
        <w:t xml:space="preserve">2 </w:t>
      </w:r>
      <w:proofErr w:type="gramStart"/>
      <w:r>
        <w:t>marks</w:t>
      </w:r>
      <w:proofErr w:type="gramEnd"/>
    </w:p>
    <w:p w14:paraId="5AB0B32A" w14:textId="77777777" w:rsidR="00054D4D" w:rsidRDefault="00054D4D" w:rsidP="00054D4D">
      <w:pPr>
        <w:spacing w:after="0" w:line="240" w:lineRule="auto"/>
      </w:pPr>
    </w:p>
    <w:p w14:paraId="3D2CA055" w14:textId="55DAA144" w:rsidR="00054D4D" w:rsidRPr="00893C7D" w:rsidRDefault="00054D4D" w:rsidP="00054D4D">
      <w:pPr>
        <w:spacing w:after="0" w:line="240" w:lineRule="auto"/>
        <w:rPr>
          <w:b/>
          <w:bCs/>
        </w:rPr>
      </w:pPr>
      <w:r w:rsidRPr="00CC5F37">
        <w:rPr>
          <w:b/>
          <w:bCs/>
        </w:rPr>
        <w:t>b</w:t>
      </w:r>
      <w:r w:rsidR="00893C7D">
        <w:rPr>
          <w:b/>
          <w:bCs/>
        </w:rPr>
        <w:t xml:space="preserve">     </w:t>
      </w:r>
      <w:proofErr w:type="spellStart"/>
      <w:r w:rsidRPr="00CC5F37">
        <w:rPr>
          <w:b/>
          <w:bCs/>
        </w:rPr>
        <w:t>i</w:t>
      </w:r>
      <w:proofErr w:type="spellEnd"/>
      <w:r>
        <w:t xml:space="preserve">.      </w:t>
      </w:r>
      <w:r w:rsidR="00893C7D">
        <w:t>A</w:t>
      </w:r>
      <w:r>
        <w:t xml:space="preserve"> UV-visible spectrophotometer </w:t>
      </w:r>
      <w:r w:rsidR="00893C7D">
        <w:t xml:space="preserve">measures the absorption of light by the sample. The more concentrated the sample, the higher the absorption.                                                                                  </w:t>
      </w:r>
      <w:r>
        <w:t xml:space="preserve">           2 marks</w:t>
      </w:r>
    </w:p>
    <w:p w14:paraId="0805192F" w14:textId="017C9EED" w:rsidR="00054D4D" w:rsidRDefault="00054D4D" w:rsidP="00054D4D">
      <w:pPr>
        <w:spacing w:after="0" w:line="240" w:lineRule="auto"/>
      </w:pPr>
    </w:p>
    <w:p w14:paraId="17678958" w14:textId="373D8503" w:rsidR="00054D4D" w:rsidRDefault="00054D4D" w:rsidP="00054D4D">
      <w:pPr>
        <w:spacing w:after="0" w:line="240" w:lineRule="auto"/>
      </w:pPr>
      <w:r>
        <w:t xml:space="preserve"> </w:t>
      </w:r>
      <w:r w:rsidRPr="004D5D66">
        <w:rPr>
          <w:b/>
          <w:bCs/>
        </w:rPr>
        <w:t xml:space="preserve"> ii</w:t>
      </w:r>
      <w:r>
        <w:t xml:space="preserve">.   </w:t>
      </w:r>
      <w:r w:rsidR="00893C7D">
        <w:t>The absorbance of the solution</w:t>
      </w:r>
      <w:r w:rsidR="00B74D9B">
        <w:t xml:space="preserve"> is </w:t>
      </w:r>
      <w:proofErr w:type="gramStart"/>
      <w:r w:rsidR="00B74D9B">
        <w:t>measured</w:t>
      </w:r>
      <w:proofErr w:type="gramEnd"/>
      <w:r w:rsidR="00B74D9B">
        <w:t xml:space="preserve"> and a calibration curve plotted. </w:t>
      </w:r>
      <w:r w:rsidR="001978E7">
        <w:t xml:space="preserve">The absorbance of the unknown is tested </w:t>
      </w:r>
      <w:proofErr w:type="gramStart"/>
      <w:r w:rsidR="001978E7">
        <w:t>next</w:t>
      </w:r>
      <w:proofErr w:type="gramEnd"/>
      <w:r w:rsidR="001978E7">
        <w:t xml:space="preserve"> and its absorbance is plotted on the calibration curve.</w:t>
      </w:r>
      <w:r>
        <w:t xml:space="preserve">                              3 marks</w:t>
      </w:r>
    </w:p>
    <w:p w14:paraId="54059F4F" w14:textId="77777777" w:rsidR="00054D4D" w:rsidRDefault="00054D4D" w:rsidP="00054D4D">
      <w:pPr>
        <w:spacing w:after="0" w:line="240" w:lineRule="auto"/>
      </w:pPr>
    </w:p>
    <w:p w14:paraId="170540E0" w14:textId="77777777" w:rsidR="00054D4D" w:rsidRDefault="00054D4D" w:rsidP="00054D4D">
      <w:pPr>
        <w:spacing w:after="0" w:line="240" w:lineRule="auto"/>
      </w:pPr>
    </w:p>
    <w:p w14:paraId="3D0FA245" w14:textId="4A290296" w:rsidR="00054D4D" w:rsidRPr="00B36ECF" w:rsidRDefault="00054D4D" w:rsidP="00054D4D">
      <w:pPr>
        <w:spacing w:after="0" w:line="240" w:lineRule="auto"/>
        <w:rPr>
          <w:b/>
          <w:bCs/>
        </w:rPr>
      </w:pPr>
      <w:r w:rsidRPr="00A9338A">
        <w:rPr>
          <w:b/>
          <w:bCs/>
        </w:rPr>
        <w:t>c</w:t>
      </w:r>
      <w:r>
        <w:t xml:space="preserve">.   </w:t>
      </w:r>
      <w:proofErr w:type="spellStart"/>
      <w:r w:rsidRPr="00BB586D">
        <w:rPr>
          <w:b/>
          <w:bCs/>
        </w:rPr>
        <w:t>i</w:t>
      </w:r>
      <w:proofErr w:type="spellEnd"/>
      <w:r>
        <w:t xml:space="preserve">.     </w:t>
      </w:r>
      <w:r w:rsidR="00B5276D">
        <w:t>CuSO</w:t>
      </w:r>
      <w:r w:rsidR="00B36ECF">
        <w:rPr>
          <w:vertAlign w:val="subscript"/>
        </w:rPr>
        <w:t>4</w:t>
      </w:r>
      <w:r w:rsidR="00B5276D">
        <w:t>(</w:t>
      </w:r>
      <w:proofErr w:type="spellStart"/>
      <w:r w:rsidR="00B5276D">
        <w:t>aq</w:t>
      </w:r>
      <w:proofErr w:type="spellEnd"/>
      <w:r w:rsidR="00B5276D">
        <w:t>)    +    Ba(NO</w:t>
      </w:r>
      <w:r w:rsidR="00B36ECF">
        <w:rPr>
          <w:vertAlign w:val="subscript"/>
        </w:rPr>
        <w:t>3</w:t>
      </w:r>
      <w:r w:rsidR="00B5276D">
        <w:t>)</w:t>
      </w:r>
      <w:r w:rsidR="00B36ECF">
        <w:rPr>
          <w:vertAlign w:val="subscript"/>
        </w:rPr>
        <w:t>2</w:t>
      </w:r>
      <w:r w:rsidR="00B36ECF">
        <w:t>(</w:t>
      </w:r>
      <w:proofErr w:type="spellStart"/>
      <w:r w:rsidR="00B36ECF">
        <w:t>aq</w:t>
      </w:r>
      <w:proofErr w:type="spellEnd"/>
      <w:r w:rsidR="00B36ECF">
        <w:t>)</w:t>
      </w:r>
      <w:r w:rsidR="00B5276D">
        <w:t xml:space="preserve">   </w:t>
      </w:r>
      <w:r w:rsidR="00B5276D">
        <w:sym w:font="Wingdings" w:char="F0E0"/>
      </w:r>
      <w:r w:rsidR="00B5276D">
        <w:t xml:space="preserve">   Cu(NO</w:t>
      </w:r>
      <w:r w:rsidR="00B36ECF">
        <w:rPr>
          <w:vertAlign w:val="subscript"/>
        </w:rPr>
        <w:t>3</w:t>
      </w:r>
      <w:r w:rsidR="00B5276D">
        <w:t>)</w:t>
      </w:r>
      <w:r w:rsidR="00B36ECF">
        <w:rPr>
          <w:vertAlign w:val="subscript"/>
        </w:rPr>
        <w:t>2</w:t>
      </w:r>
      <w:r w:rsidR="00B36ECF">
        <w:t>(</w:t>
      </w:r>
      <w:proofErr w:type="spellStart"/>
      <w:r w:rsidR="00B36ECF">
        <w:t>aq</w:t>
      </w:r>
      <w:proofErr w:type="spellEnd"/>
      <w:r w:rsidR="00B36ECF">
        <w:t>)</w:t>
      </w:r>
      <w:r w:rsidR="00B5276D">
        <w:t xml:space="preserve">   +   </w:t>
      </w:r>
      <w:r w:rsidR="00B36ECF">
        <w:t>BaSO</w:t>
      </w:r>
      <w:r w:rsidR="00B36ECF">
        <w:rPr>
          <w:vertAlign w:val="subscript"/>
        </w:rPr>
        <w:t>4</w:t>
      </w:r>
      <w:r w:rsidR="00B36ECF">
        <w:t>(s)</w:t>
      </w:r>
      <w:r>
        <w:t xml:space="preserve">                1 mark</w:t>
      </w:r>
    </w:p>
    <w:p w14:paraId="1BD0FBD9" w14:textId="77777777" w:rsidR="00054D4D" w:rsidRDefault="00054D4D" w:rsidP="00054D4D">
      <w:pPr>
        <w:spacing w:after="0" w:line="240" w:lineRule="auto"/>
      </w:pPr>
    </w:p>
    <w:p w14:paraId="17D24102" w14:textId="365256C5" w:rsidR="00054D4D" w:rsidRDefault="00054D4D" w:rsidP="00C82C69">
      <w:pPr>
        <w:spacing w:after="0" w:line="240" w:lineRule="auto"/>
      </w:pPr>
      <w:r>
        <w:t xml:space="preserve">    </w:t>
      </w:r>
      <w:r w:rsidRPr="00574F37">
        <w:rPr>
          <w:b/>
          <w:bCs/>
        </w:rPr>
        <w:t xml:space="preserve"> ii</w:t>
      </w:r>
      <w:r>
        <w:t xml:space="preserve">.    </w:t>
      </w:r>
      <w:r w:rsidR="004251DF">
        <w:t>n(BaSO</w:t>
      </w:r>
      <w:r w:rsidR="004251DF">
        <w:rPr>
          <w:vertAlign w:val="subscript"/>
        </w:rPr>
        <w:t>4</w:t>
      </w:r>
      <w:r w:rsidR="004251DF">
        <w:t xml:space="preserve">) = </w:t>
      </w:r>
      <w:r w:rsidR="00CE737E">
        <w:t xml:space="preserve">0.86/233 = </w:t>
      </w:r>
      <w:r w:rsidR="00FC266E">
        <w:t>0.00368 mol = n(CuSO</w:t>
      </w:r>
      <w:r w:rsidR="00FC266E">
        <w:rPr>
          <w:vertAlign w:val="subscript"/>
        </w:rPr>
        <w:t>4</w:t>
      </w:r>
      <w:r w:rsidR="00FC266E">
        <w:t xml:space="preserve">) </w:t>
      </w:r>
      <w:r w:rsidR="00CF5969">
        <w:t xml:space="preserve"> c=n/V = 0.00368/0.02 = </w:t>
      </w:r>
      <w:r w:rsidR="00C82C69">
        <w:t xml:space="preserve">0.184 M  </w:t>
      </w:r>
      <w:r>
        <w:t xml:space="preserve">                    3 marks</w:t>
      </w:r>
    </w:p>
    <w:p w14:paraId="15508B24" w14:textId="77777777" w:rsidR="00054D4D" w:rsidRDefault="00054D4D" w:rsidP="00054D4D">
      <w:pPr>
        <w:spacing w:after="0" w:line="240" w:lineRule="auto"/>
      </w:pPr>
    </w:p>
    <w:p w14:paraId="11C6B2B9" w14:textId="77777777" w:rsidR="00D2504C" w:rsidRPr="00A71D88" w:rsidRDefault="00D2504C" w:rsidP="00D2504C">
      <w:pPr>
        <w:spacing w:after="0" w:line="240" w:lineRule="auto"/>
      </w:pPr>
      <w:r w:rsidRPr="001000AC">
        <w:rPr>
          <w:b/>
          <w:bCs/>
        </w:rPr>
        <w:t xml:space="preserve">Question </w:t>
      </w:r>
      <w:r>
        <w:rPr>
          <w:b/>
          <w:bCs/>
        </w:rPr>
        <w:t>7</w:t>
      </w:r>
      <w:r>
        <w:t xml:space="preserve">                              (10 marks)</w:t>
      </w:r>
    </w:p>
    <w:p w14:paraId="3159E4EF" w14:textId="1B34E26F" w:rsidR="00D2504C" w:rsidRDefault="00D2504C" w:rsidP="00D2504C">
      <w:pPr>
        <w:spacing w:after="0" w:line="240" w:lineRule="auto"/>
      </w:pPr>
      <w:r w:rsidRPr="00B64257">
        <w:rPr>
          <w:b/>
          <w:bCs/>
        </w:rPr>
        <w:t xml:space="preserve">a.     </w:t>
      </w:r>
      <w:proofErr w:type="spellStart"/>
      <w:r w:rsidRPr="00B64257">
        <w:rPr>
          <w:b/>
          <w:bCs/>
        </w:rPr>
        <w:t>i</w:t>
      </w:r>
      <w:proofErr w:type="spellEnd"/>
      <w:r>
        <w:t xml:space="preserve">.     </w:t>
      </w:r>
      <w:r w:rsidR="00FC3333">
        <w:t>CH</w:t>
      </w:r>
      <w:r w:rsidR="00FC3333">
        <w:rPr>
          <w:vertAlign w:val="subscript"/>
        </w:rPr>
        <w:t>3</w:t>
      </w:r>
      <w:r w:rsidR="00FC3333">
        <w:t>COOH(</w:t>
      </w:r>
      <w:proofErr w:type="spellStart"/>
      <w:r w:rsidR="00FC3333">
        <w:t>aq</w:t>
      </w:r>
      <w:proofErr w:type="spellEnd"/>
      <w:r w:rsidR="00FC3333">
        <w:t>)  +  NaOH(</w:t>
      </w:r>
      <w:proofErr w:type="spellStart"/>
      <w:r w:rsidR="00FC3333">
        <w:t>aq</w:t>
      </w:r>
      <w:proofErr w:type="spellEnd"/>
      <w:r w:rsidR="00FC3333">
        <w:t xml:space="preserve">)  </w:t>
      </w:r>
      <w:r w:rsidR="00FC3333">
        <w:sym w:font="Wingdings" w:char="F0E0"/>
      </w:r>
      <w:r w:rsidR="00FC3333">
        <w:t xml:space="preserve">  CH</w:t>
      </w:r>
      <w:r w:rsidR="00FC3333">
        <w:rPr>
          <w:vertAlign w:val="subscript"/>
        </w:rPr>
        <w:t>3</w:t>
      </w:r>
      <w:r w:rsidR="00FC3333">
        <w:t>COONa(</w:t>
      </w:r>
      <w:proofErr w:type="spellStart"/>
      <w:r w:rsidR="00FC3333">
        <w:t>aq</w:t>
      </w:r>
      <w:proofErr w:type="spellEnd"/>
      <w:r w:rsidR="00FC3333">
        <w:t xml:space="preserve">)   +  </w:t>
      </w:r>
      <w:r w:rsidR="00FC3333" w:rsidRPr="00FC3333">
        <w:t>H</w:t>
      </w:r>
      <w:r w:rsidR="00B944D6">
        <w:rPr>
          <w:vertAlign w:val="subscript"/>
        </w:rPr>
        <w:t>2</w:t>
      </w:r>
      <w:r w:rsidR="00FC3333" w:rsidRPr="00FC3333">
        <w:t>O</w:t>
      </w:r>
      <w:r w:rsidR="00FC3333">
        <w:t>(l)</w:t>
      </w:r>
      <w:r w:rsidR="00B944D6">
        <w:t xml:space="preserve">                                   </w:t>
      </w:r>
      <w:r>
        <w:t>1 mark</w:t>
      </w:r>
    </w:p>
    <w:p w14:paraId="60B06F14" w14:textId="77777777" w:rsidR="00D2504C" w:rsidRDefault="00D2504C" w:rsidP="00D2504C">
      <w:pPr>
        <w:spacing w:after="0" w:line="240" w:lineRule="auto"/>
      </w:pPr>
    </w:p>
    <w:p w14:paraId="4CB15AD2" w14:textId="70D2B9C1" w:rsidR="00D2504C" w:rsidRDefault="00D2504C" w:rsidP="00D2504C">
      <w:pPr>
        <w:spacing w:after="0" w:line="240" w:lineRule="auto"/>
      </w:pPr>
      <w:r>
        <w:rPr>
          <w:b/>
          <w:bCs/>
        </w:rPr>
        <w:t xml:space="preserve">         </w:t>
      </w:r>
      <w:r w:rsidRPr="00B64257">
        <w:rPr>
          <w:b/>
          <w:bCs/>
        </w:rPr>
        <w:t>ii</w:t>
      </w:r>
      <w:r>
        <w:t xml:space="preserve">.    Burette:   </w:t>
      </w:r>
      <w:r w:rsidR="00A2424B">
        <w:t>diluted vinegar</w:t>
      </w:r>
      <w:r>
        <w:t xml:space="preserve">         Conical flasks: </w:t>
      </w:r>
      <w:r w:rsidR="00A2424B">
        <w:t>deionised water                               2 marks</w:t>
      </w:r>
    </w:p>
    <w:p w14:paraId="4AF6009B" w14:textId="77777777" w:rsidR="00D2504C" w:rsidRDefault="00D2504C" w:rsidP="00D2504C">
      <w:pPr>
        <w:spacing w:after="0" w:line="240" w:lineRule="auto"/>
      </w:pPr>
    </w:p>
    <w:p w14:paraId="5A821DBD" w14:textId="15B9E771" w:rsidR="00D2504C" w:rsidRDefault="00D2504C" w:rsidP="00D2504C">
      <w:pPr>
        <w:spacing w:after="0" w:line="240" w:lineRule="auto"/>
      </w:pPr>
      <w:r>
        <w:rPr>
          <w:b/>
          <w:bCs/>
        </w:rPr>
        <w:t xml:space="preserve">       </w:t>
      </w:r>
      <w:r w:rsidRPr="00B64257">
        <w:rPr>
          <w:b/>
          <w:bCs/>
        </w:rPr>
        <w:t>iii</w:t>
      </w:r>
      <w:r>
        <w:t xml:space="preserve">.    </w:t>
      </w:r>
      <w:r w:rsidR="00A2424B">
        <w:t xml:space="preserve">Titration is between a weak acid and a strong base. The equivalence point will have a pH around 10 matching phenolphthalein indicator.                                                                              </w:t>
      </w:r>
      <w:r>
        <w:t>2 marks</w:t>
      </w:r>
    </w:p>
    <w:p w14:paraId="64826671" w14:textId="77777777" w:rsidR="00D2504C" w:rsidRDefault="00D2504C" w:rsidP="00D2504C">
      <w:pPr>
        <w:spacing w:after="0" w:line="240" w:lineRule="auto"/>
        <w:rPr>
          <w:b/>
          <w:bCs/>
        </w:rPr>
      </w:pPr>
    </w:p>
    <w:p w14:paraId="2FB8D788" w14:textId="15DFEE13" w:rsidR="00D2504C" w:rsidRDefault="00D2504C" w:rsidP="00D2504C">
      <w:pPr>
        <w:spacing w:after="0" w:line="240" w:lineRule="auto"/>
      </w:pPr>
      <w:r w:rsidRPr="008D07A5">
        <w:rPr>
          <w:b/>
          <w:bCs/>
        </w:rPr>
        <w:t>b</w:t>
      </w:r>
      <w:r>
        <w:t xml:space="preserve">.   </w:t>
      </w:r>
      <w:proofErr w:type="spellStart"/>
      <w:r>
        <w:rPr>
          <w:b/>
          <w:bCs/>
        </w:rPr>
        <w:t>i</w:t>
      </w:r>
      <w:proofErr w:type="spellEnd"/>
      <w:r>
        <w:t xml:space="preserve">.   </w:t>
      </w:r>
      <w:r w:rsidR="00A2424B">
        <w:t>n(</w:t>
      </w:r>
      <w:r w:rsidR="00DB4057">
        <w:t xml:space="preserve">NaOH) = c x V = 0.15 x </w:t>
      </w:r>
      <w:r w:rsidR="00C51D1E">
        <w:t xml:space="preserve">0.025 = </w:t>
      </w:r>
      <w:r w:rsidR="006E4496">
        <w:t>0.00375 mol = n(CH</w:t>
      </w:r>
      <w:r w:rsidR="006E4496">
        <w:rPr>
          <w:vertAlign w:val="subscript"/>
        </w:rPr>
        <w:t>3</w:t>
      </w:r>
      <w:r w:rsidR="006E4496">
        <w:t>COOH)   c=n/V= 0.00375/</w:t>
      </w:r>
      <w:r w:rsidR="009F0F84">
        <w:t xml:space="preserve">0.0166 = 0.226 M  </w:t>
      </w:r>
      <w:r>
        <w:t xml:space="preserve">       2 marks</w:t>
      </w:r>
    </w:p>
    <w:p w14:paraId="14752589" w14:textId="77777777" w:rsidR="00D2504C" w:rsidRDefault="00D2504C" w:rsidP="00D2504C">
      <w:pPr>
        <w:spacing w:after="0" w:line="240" w:lineRule="auto"/>
      </w:pPr>
    </w:p>
    <w:p w14:paraId="6D2DC5DE" w14:textId="43FCA3D1" w:rsidR="00D2504C" w:rsidRDefault="00D2504C" w:rsidP="00D2504C">
      <w:pPr>
        <w:spacing w:after="0" w:line="240" w:lineRule="auto"/>
      </w:pPr>
      <w:r>
        <w:rPr>
          <w:b/>
          <w:bCs/>
        </w:rPr>
        <w:t xml:space="preserve">     </w:t>
      </w:r>
      <w:r w:rsidRPr="008D07A5">
        <w:rPr>
          <w:b/>
          <w:bCs/>
        </w:rPr>
        <w:t>ii</w:t>
      </w:r>
      <w:r>
        <w:t xml:space="preserve">.    undiluted vinegar </w:t>
      </w:r>
      <w:r w:rsidR="00A75CBA">
        <w:t>= 0.266 x 100/10 =2.66 M</w:t>
      </w:r>
      <w:r>
        <w:t xml:space="preserve">                                                     1 mark</w:t>
      </w:r>
    </w:p>
    <w:p w14:paraId="0D2AFF55" w14:textId="77777777" w:rsidR="00D2504C" w:rsidRDefault="00D2504C" w:rsidP="00D2504C">
      <w:pPr>
        <w:spacing w:after="0" w:line="240" w:lineRule="auto"/>
      </w:pPr>
    </w:p>
    <w:p w14:paraId="0FB29F19" w14:textId="1BB59501" w:rsidR="00D2504C" w:rsidRDefault="00D2504C" w:rsidP="00A75CBA">
      <w:pPr>
        <w:spacing w:after="0" w:line="240" w:lineRule="auto"/>
      </w:pPr>
      <w:r w:rsidRPr="009123B2">
        <w:rPr>
          <w:b/>
          <w:bCs/>
        </w:rPr>
        <w:t>c</w:t>
      </w:r>
      <w:r>
        <w:t xml:space="preserve">.    </w:t>
      </w:r>
      <w:r w:rsidR="00A75CBA">
        <w:t xml:space="preserve">Precise results might see each group obtain a similar concentration. The concentration obtained however is not accurate if it is known to differ from an accepted value.                                                                           </w:t>
      </w:r>
      <w:r>
        <w:t>2 marks</w:t>
      </w:r>
    </w:p>
    <w:p w14:paraId="528E2D2A" w14:textId="77777777" w:rsidR="00D2504C" w:rsidRDefault="00D2504C" w:rsidP="00D2504C">
      <w:pPr>
        <w:spacing w:after="0" w:line="240" w:lineRule="auto"/>
      </w:pPr>
    </w:p>
    <w:p w14:paraId="783D15A9" w14:textId="77777777" w:rsidR="00C153D3" w:rsidRDefault="00C153D3" w:rsidP="00230BC4">
      <w:pPr>
        <w:spacing w:after="0" w:line="240" w:lineRule="auto"/>
        <w:rPr>
          <w:b/>
          <w:bCs/>
        </w:rPr>
      </w:pPr>
    </w:p>
    <w:p w14:paraId="0708BF1D" w14:textId="78EAC2A3" w:rsidR="00230BC4" w:rsidRPr="00F84263" w:rsidRDefault="00230BC4" w:rsidP="00230BC4">
      <w:pPr>
        <w:spacing w:after="0" w:line="240" w:lineRule="auto"/>
      </w:pPr>
      <w:r w:rsidRPr="00D17E57">
        <w:rPr>
          <w:b/>
          <w:bCs/>
        </w:rPr>
        <w:t xml:space="preserve">Question </w:t>
      </w:r>
      <w:r w:rsidR="00E14665">
        <w:rPr>
          <w:b/>
          <w:bCs/>
        </w:rPr>
        <w:t>8</w:t>
      </w:r>
      <w:r>
        <w:rPr>
          <w:b/>
          <w:bCs/>
        </w:rPr>
        <w:t xml:space="preserve">         </w:t>
      </w:r>
      <w:r>
        <w:t>(</w:t>
      </w:r>
      <w:r w:rsidR="00E14665">
        <w:t>6</w:t>
      </w:r>
      <w:r>
        <w:t xml:space="preserve"> marks)</w:t>
      </w:r>
    </w:p>
    <w:p w14:paraId="33086B6F" w14:textId="4F15A652" w:rsidR="00230BC4" w:rsidRDefault="00230BC4" w:rsidP="00230BC4">
      <w:pPr>
        <w:spacing w:after="0" w:line="240" w:lineRule="auto"/>
      </w:pPr>
      <w:r w:rsidRPr="00F84263">
        <w:rPr>
          <w:b/>
          <w:bCs/>
        </w:rPr>
        <w:t>a</w:t>
      </w:r>
      <w:r>
        <w:t xml:space="preserve">.     </w:t>
      </w:r>
      <w:proofErr w:type="spellStart"/>
      <w:r w:rsidRPr="00F84263">
        <w:rPr>
          <w:b/>
          <w:bCs/>
        </w:rPr>
        <w:t>i</w:t>
      </w:r>
      <w:proofErr w:type="spellEnd"/>
      <w:r>
        <w:t xml:space="preserve">.   oxygen required </w:t>
      </w:r>
      <w:r w:rsidR="00810D08">
        <w:t xml:space="preserve">  </w:t>
      </w:r>
      <w:r>
        <w:t xml:space="preserve"> </w:t>
      </w:r>
      <w:r w:rsidR="00810D08">
        <w:t>35 mol</w:t>
      </w:r>
      <w:r>
        <w:t xml:space="preserve"> </w:t>
      </w:r>
      <w:r w:rsidR="00810D08">
        <w:t xml:space="preserve">       </w:t>
      </w:r>
      <w:r w:rsidRPr="00F84263">
        <w:rPr>
          <w:b/>
          <w:bCs/>
        </w:rPr>
        <w:t>ii</w:t>
      </w:r>
      <w:r>
        <w:t>.    CO</w:t>
      </w:r>
      <w:r>
        <w:rPr>
          <w:vertAlign w:val="subscript"/>
        </w:rPr>
        <w:t>2</w:t>
      </w:r>
      <w:r>
        <w:t xml:space="preserve"> formed</w:t>
      </w:r>
      <w:r w:rsidR="00810D08">
        <w:t xml:space="preserve">  </w:t>
      </w:r>
      <w:r>
        <w:t xml:space="preserve"> </w:t>
      </w:r>
      <w:r w:rsidR="00810D08">
        <w:t xml:space="preserve"> 20 mol</w:t>
      </w:r>
      <w:r>
        <w:t xml:space="preserve">      </w:t>
      </w:r>
      <w:r w:rsidRPr="00F84263">
        <w:rPr>
          <w:b/>
          <w:bCs/>
        </w:rPr>
        <w:t>iii</w:t>
      </w:r>
      <w:r>
        <w:t>.    H</w:t>
      </w:r>
      <w:r>
        <w:rPr>
          <w:vertAlign w:val="subscript"/>
        </w:rPr>
        <w:t>2</w:t>
      </w:r>
      <w:r>
        <w:t xml:space="preserve">O formed </w:t>
      </w:r>
      <w:r w:rsidR="00810D08">
        <w:t xml:space="preserve"> 30 mol           3 </w:t>
      </w:r>
      <w:proofErr w:type="gramStart"/>
      <w:r w:rsidR="00810D08">
        <w:t>marks</w:t>
      </w:r>
      <w:proofErr w:type="gramEnd"/>
    </w:p>
    <w:p w14:paraId="6BE23CA0" w14:textId="52B48A4D" w:rsidR="00230BC4" w:rsidRDefault="00230BC4" w:rsidP="00230BC4">
      <w:pPr>
        <w:spacing w:after="0" w:line="240" w:lineRule="auto"/>
      </w:pPr>
      <w:r w:rsidRPr="00F84263">
        <w:rPr>
          <w:b/>
          <w:bCs/>
        </w:rPr>
        <w:t>b</w:t>
      </w:r>
      <w:r>
        <w:t xml:space="preserve">.    </w:t>
      </w:r>
      <w:r w:rsidR="00810D08">
        <w:t>n(O</w:t>
      </w:r>
      <w:r w:rsidR="00810D08">
        <w:rPr>
          <w:vertAlign w:val="subscript"/>
        </w:rPr>
        <w:t>2</w:t>
      </w:r>
      <w:r w:rsidR="00810D08">
        <w:t>) = 2 =&gt; n(CO</w:t>
      </w:r>
      <w:r w:rsidR="00810D08">
        <w:rPr>
          <w:vertAlign w:val="subscript"/>
        </w:rPr>
        <w:t>2</w:t>
      </w:r>
      <w:r w:rsidR="00810D08">
        <w:t xml:space="preserve">) = 1.14   </w:t>
      </w:r>
      <w:r w:rsidR="00F15BEB">
        <w:t xml:space="preserve">V = </w:t>
      </w:r>
      <w:proofErr w:type="spellStart"/>
      <w:r w:rsidR="00500876">
        <w:t>nRT</w:t>
      </w:r>
      <w:proofErr w:type="spellEnd"/>
      <w:r w:rsidR="00500876">
        <w:t>/P = 1.14 x 8.31 x 373/100</w:t>
      </w:r>
      <w:r w:rsidR="00DE6AE8">
        <w:t xml:space="preserve"> =   </w:t>
      </w:r>
      <w:r w:rsidR="008901D4">
        <w:t xml:space="preserve">35 </w:t>
      </w:r>
      <w:r w:rsidR="00DE6AE8">
        <w:t xml:space="preserve">L                            </w:t>
      </w:r>
      <w:r>
        <w:t xml:space="preserve">   </w:t>
      </w:r>
      <w:r w:rsidR="00E14665">
        <w:t>3</w:t>
      </w:r>
      <w:r>
        <w:t xml:space="preserve"> marks</w:t>
      </w:r>
    </w:p>
    <w:p w14:paraId="27E9EC96" w14:textId="77777777" w:rsidR="00230BC4" w:rsidRDefault="00230BC4" w:rsidP="00230BC4">
      <w:pPr>
        <w:spacing w:after="0" w:line="240" w:lineRule="auto"/>
      </w:pPr>
    </w:p>
    <w:p w14:paraId="7BB3E649" w14:textId="0A518281" w:rsidR="00230BC4" w:rsidRDefault="00A75CBA" w:rsidP="00230BC4">
      <w:pPr>
        <w:spacing w:after="0" w:line="240" w:lineRule="auto"/>
      </w:pPr>
      <w:r>
        <w:rPr>
          <w:b/>
          <w:bCs/>
        </w:rPr>
        <w:t xml:space="preserve"> </w:t>
      </w:r>
    </w:p>
    <w:p w14:paraId="54D2AB80" w14:textId="77777777" w:rsidR="00230BC4" w:rsidRDefault="00230BC4" w:rsidP="00230BC4">
      <w:pPr>
        <w:spacing w:after="0" w:line="240" w:lineRule="auto"/>
      </w:pPr>
    </w:p>
    <w:p w14:paraId="147C3B23" w14:textId="77777777" w:rsidR="003A56B8" w:rsidRDefault="003A56B8" w:rsidP="00230BC4">
      <w:pPr>
        <w:spacing w:after="0"/>
      </w:pPr>
    </w:p>
    <w:sectPr w:rsidR="003A56B8" w:rsidSect="0076036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BB48" w14:textId="77777777" w:rsidR="0014194F" w:rsidRDefault="0014194F">
      <w:pPr>
        <w:spacing w:after="0" w:line="240" w:lineRule="auto"/>
      </w:pPr>
      <w:r>
        <w:separator/>
      </w:r>
    </w:p>
  </w:endnote>
  <w:endnote w:type="continuationSeparator" w:id="0">
    <w:p w14:paraId="4FCAB92A" w14:textId="77777777" w:rsidR="0014194F" w:rsidRDefault="0014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CB2E39" w14:paraId="42E5CACC" w14:textId="77777777">
      <w:trPr>
        <w:trHeight w:hRule="exact" w:val="115"/>
        <w:jc w:val="center"/>
      </w:trPr>
      <w:tc>
        <w:tcPr>
          <w:tcW w:w="4686" w:type="dxa"/>
          <w:shd w:val="clear" w:color="auto" w:fill="4472C4" w:themeFill="accent1"/>
          <w:tcMar>
            <w:top w:w="0" w:type="dxa"/>
            <w:bottom w:w="0" w:type="dxa"/>
          </w:tcMar>
        </w:tcPr>
        <w:p w14:paraId="62252A5D" w14:textId="77777777" w:rsidR="005C2880" w:rsidRDefault="005C2880">
          <w:pPr>
            <w:pStyle w:val="Header"/>
            <w:rPr>
              <w:caps/>
              <w:sz w:val="18"/>
            </w:rPr>
          </w:pPr>
        </w:p>
      </w:tc>
      <w:tc>
        <w:tcPr>
          <w:tcW w:w="4674" w:type="dxa"/>
          <w:shd w:val="clear" w:color="auto" w:fill="4472C4" w:themeFill="accent1"/>
          <w:tcMar>
            <w:top w:w="0" w:type="dxa"/>
            <w:bottom w:w="0" w:type="dxa"/>
          </w:tcMar>
        </w:tcPr>
        <w:p w14:paraId="46D70BA0" w14:textId="77777777" w:rsidR="005C2880" w:rsidRDefault="005C2880">
          <w:pPr>
            <w:pStyle w:val="Header"/>
            <w:jc w:val="right"/>
            <w:rPr>
              <w:caps/>
              <w:sz w:val="18"/>
            </w:rPr>
          </w:pPr>
        </w:p>
      </w:tc>
    </w:tr>
    <w:tr w:rsidR="00CB2E39" w14:paraId="3F922C53" w14:textId="77777777">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4A1CD81" w14:textId="762A8187" w:rsidR="005C2880" w:rsidRDefault="00D8745C">
              <w:pPr>
                <w:pStyle w:val="Footer"/>
                <w:rPr>
                  <w:caps/>
                  <w:color w:val="808080" w:themeColor="background1" w:themeShade="80"/>
                  <w:sz w:val="18"/>
                  <w:szCs w:val="18"/>
                </w:rPr>
              </w:pPr>
              <w:r>
                <w:rPr>
                  <w:caps/>
                  <w:color w:val="808080" w:themeColor="background1" w:themeShade="80"/>
                  <w:sz w:val="18"/>
                  <w:szCs w:val="18"/>
                </w:rPr>
                <w:t>Pat O'Shea</w:t>
              </w:r>
            </w:p>
          </w:tc>
        </w:sdtContent>
      </w:sdt>
      <w:tc>
        <w:tcPr>
          <w:tcW w:w="4674" w:type="dxa"/>
          <w:shd w:val="clear" w:color="auto" w:fill="auto"/>
          <w:vAlign w:val="center"/>
        </w:tcPr>
        <w:p w14:paraId="4E5575B9" w14:textId="77777777" w:rsidR="005C2880" w:rsidRDefault="001E6CF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5BB3821" w14:textId="77777777" w:rsidR="005C2880" w:rsidRDefault="005C2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A792" w14:textId="77777777" w:rsidR="0014194F" w:rsidRDefault="0014194F">
      <w:pPr>
        <w:spacing w:after="0" w:line="240" w:lineRule="auto"/>
      </w:pPr>
      <w:r>
        <w:separator/>
      </w:r>
    </w:p>
  </w:footnote>
  <w:footnote w:type="continuationSeparator" w:id="0">
    <w:p w14:paraId="73A03B54" w14:textId="77777777" w:rsidR="0014194F" w:rsidRDefault="00141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D51B7"/>
    <w:multiLevelType w:val="hybridMultilevel"/>
    <w:tmpl w:val="40428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BD57B3"/>
    <w:multiLevelType w:val="hybridMultilevel"/>
    <w:tmpl w:val="5532B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D71CD6"/>
    <w:multiLevelType w:val="hybridMultilevel"/>
    <w:tmpl w:val="F84C2470"/>
    <w:lvl w:ilvl="0" w:tplc="0C090001">
      <w:start w:val="1"/>
      <w:numFmt w:val="bullet"/>
      <w:lvlText w:val=""/>
      <w:lvlJc w:val="left"/>
      <w:pPr>
        <w:ind w:left="965" w:hanging="360"/>
      </w:pPr>
      <w:rPr>
        <w:rFonts w:ascii="Symbol" w:hAnsi="Symbol" w:hint="default"/>
      </w:rPr>
    </w:lvl>
    <w:lvl w:ilvl="1" w:tplc="0C090003" w:tentative="1">
      <w:start w:val="1"/>
      <w:numFmt w:val="bullet"/>
      <w:lvlText w:val="o"/>
      <w:lvlJc w:val="left"/>
      <w:pPr>
        <w:ind w:left="1685" w:hanging="360"/>
      </w:pPr>
      <w:rPr>
        <w:rFonts w:ascii="Courier New" w:hAnsi="Courier New" w:cs="Courier New" w:hint="default"/>
      </w:rPr>
    </w:lvl>
    <w:lvl w:ilvl="2" w:tplc="0C090005" w:tentative="1">
      <w:start w:val="1"/>
      <w:numFmt w:val="bullet"/>
      <w:lvlText w:val=""/>
      <w:lvlJc w:val="left"/>
      <w:pPr>
        <w:ind w:left="2405" w:hanging="360"/>
      </w:pPr>
      <w:rPr>
        <w:rFonts w:ascii="Wingdings" w:hAnsi="Wingdings" w:hint="default"/>
      </w:rPr>
    </w:lvl>
    <w:lvl w:ilvl="3" w:tplc="0C090001" w:tentative="1">
      <w:start w:val="1"/>
      <w:numFmt w:val="bullet"/>
      <w:lvlText w:val=""/>
      <w:lvlJc w:val="left"/>
      <w:pPr>
        <w:ind w:left="3125" w:hanging="360"/>
      </w:pPr>
      <w:rPr>
        <w:rFonts w:ascii="Symbol" w:hAnsi="Symbol" w:hint="default"/>
      </w:rPr>
    </w:lvl>
    <w:lvl w:ilvl="4" w:tplc="0C090003" w:tentative="1">
      <w:start w:val="1"/>
      <w:numFmt w:val="bullet"/>
      <w:lvlText w:val="o"/>
      <w:lvlJc w:val="left"/>
      <w:pPr>
        <w:ind w:left="3845" w:hanging="360"/>
      </w:pPr>
      <w:rPr>
        <w:rFonts w:ascii="Courier New" w:hAnsi="Courier New" w:cs="Courier New" w:hint="default"/>
      </w:rPr>
    </w:lvl>
    <w:lvl w:ilvl="5" w:tplc="0C090005" w:tentative="1">
      <w:start w:val="1"/>
      <w:numFmt w:val="bullet"/>
      <w:lvlText w:val=""/>
      <w:lvlJc w:val="left"/>
      <w:pPr>
        <w:ind w:left="4565" w:hanging="360"/>
      </w:pPr>
      <w:rPr>
        <w:rFonts w:ascii="Wingdings" w:hAnsi="Wingdings" w:hint="default"/>
      </w:rPr>
    </w:lvl>
    <w:lvl w:ilvl="6" w:tplc="0C090001" w:tentative="1">
      <w:start w:val="1"/>
      <w:numFmt w:val="bullet"/>
      <w:lvlText w:val=""/>
      <w:lvlJc w:val="left"/>
      <w:pPr>
        <w:ind w:left="5285" w:hanging="360"/>
      </w:pPr>
      <w:rPr>
        <w:rFonts w:ascii="Symbol" w:hAnsi="Symbol" w:hint="default"/>
      </w:rPr>
    </w:lvl>
    <w:lvl w:ilvl="7" w:tplc="0C090003" w:tentative="1">
      <w:start w:val="1"/>
      <w:numFmt w:val="bullet"/>
      <w:lvlText w:val="o"/>
      <w:lvlJc w:val="left"/>
      <w:pPr>
        <w:ind w:left="6005" w:hanging="360"/>
      </w:pPr>
      <w:rPr>
        <w:rFonts w:ascii="Courier New" w:hAnsi="Courier New" w:cs="Courier New" w:hint="default"/>
      </w:rPr>
    </w:lvl>
    <w:lvl w:ilvl="8" w:tplc="0C090005" w:tentative="1">
      <w:start w:val="1"/>
      <w:numFmt w:val="bullet"/>
      <w:lvlText w:val=""/>
      <w:lvlJc w:val="left"/>
      <w:pPr>
        <w:ind w:left="6725" w:hanging="360"/>
      </w:pPr>
      <w:rPr>
        <w:rFonts w:ascii="Wingdings" w:hAnsi="Wingdings" w:hint="default"/>
      </w:rPr>
    </w:lvl>
  </w:abstractNum>
  <w:abstractNum w:abstractNumId="3" w15:restartNumberingAfterBreak="0">
    <w:nsid w:val="748325F7"/>
    <w:multiLevelType w:val="hybridMultilevel"/>
    <w:tmpl w:val="80D29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839557">
    <w:abstractNumId w:val="0"/>
  </w:num>
  <w:num w:numId="2" w16cid:durableId="805129011">
    <w:abstractNumId w:val="1"/>
  </w:num>
  <w:num w:numId="3" w16cid:durableId="1868979639">
    <w:abstractNumId w:val="3"/>
  </w:num>
  <w:num w:numId="4" w16cid:durableId="1832941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5C"/>
    <w:rsid w:val="00016AB9"/>
    <w:rsid w:val="000275E9"/>
    <w:rsid w:val="000546DF"/>
    <w:rsid w:val="00054D4D"/>
    <w:rsid w:val="00055468"/>
    <w:rsid w:val="00072395"/>
    <w:rsid w:val="000A7B62"/>
    <w:rsid w:val="000C2D4F"/>
    <w:rsid w:val="000C5D47"/>
    <w:rsid w:val="000D0385"/>
    <w:rsid w:val="000E17C6"/>
    <w:rsid w:val="000E5B30"/>
    <w:rsid w:val="000F5AE0"/>
    <w:rsid w:val="00101DAD"/>
    <w:rsid w:val="00135DF1"/>
    <w:rsid w:val="0014194F"/>
    <w:rsid w:val="00143621"/>
    <w:rsid w:val="00144A26"/>
    <w:rsid w:val="0016161C"/>
    <w:rsid w:val="00163BF2"/>
    <w:rsid w:val="00191F9D"/>
    <w:rsid w:val="001978E7"/>
    <w:rsid w:val="001A0CD1"/>
    <w:rsid w:val="001A4247"/>
    <w:rsid w:val="001E5AB0"/>
    <w:rsid w:val="001E6CF5"/>
    <w:rsid w:val="00207E4B"/>
    <w:rsid w:val="002227B5"/>
    <w:rsid w:val="00230BC4"/>
    <w:rsid w:val="002749E6"/>
    <w:rsid w:val="00292987"/>
    <w:rsid w:val="002A3A58"/>
    <w:rsid w:val="002B2700"/>
    <w:rsid w:val="002B3A69"/>
    <w:rsid w:val="003128E7"/>
    <w:rsid w:val="00323B9F"/>
    <w:rsid w:val="00327B9D"/>
    <w:rsid w:val="00354D04"/>
    <w:rsid w:val="00363EF7"/>
    <w:rsid w:val="00374345"/>
    <w:rsid w:val="003929EB"/>
    <w:rsid w:val="00393CD7"/>
    <w:rsid w:val="003A1737"/>
    <w:rsid w:val="003A56B8"/>
    <w:rsid w:val="003B0FC8"/>
    <w:rsid w:val="003B5B8F"/>
    <w:rsid w:val="003E725A"/>
    <w:rsid w:val="004230EC"/>
    <w:rsid w:val="00423169"/>
    <w:rsid w:val="004251DF"/>
    <w:rsid w:val="00441014"/>
    <w:rsid w:val="00473735"/>
    <w:rsid w:val="00473F12"/>
    <w:rsid w:val="00475AED"/>
    <w:rsid w:val="00475C3C"/>
    <w:rsid w:val="0049380B"/>
    <w:rsid w:val="004A7464"/>
    <w:rsid w:val="004B145D"/>
    <w:rsid w:val="004B5DCA"/>
    <w:rsid w:val="004F1965"/>
    <w:rsid w:val="004F6915"/>
    <w:rsid w:val="00500876"/>
    <w:rsid w:val="00526367"/>
    <w:rsid w:val="005323C3"/>
    <w:rsid w:val="005526A1"/>
    <w:rsid w:val="00562FB6"/>
    <w:rsid w:val="00566F9D"/>
    <w:rsid w:val="00567D61"/>
    <w:rsid w:val="0064275F"/>
    <w:rsid w:val="00655FC3"/>
    <w:rsid w:val="00673979"/>
    <w:rsid w:val="00681257"/>
    <w:rsid w:val="0069709E"/>
    <w:rsid w:val="006A4174"/>
    <w:rsid w:val="006E3512"/>
    <w:rsid w:val="006E4496"/>
    <w:rsid w:val="006F5EB3"/>
    <w:rsid w:val="007A1E7B"/>
    <w:rsid w:val="007F0CF6"/>
    <w:rsid w:val="00810D08"/>
    <w:rsid w:val="0083108C"/>
    <w:rsid w:val="008455B9"/>
    <w:rsid w:val="00885A54"/>
    <w:rsid w:val="008901D4"/>
    <w:rsid w:val="00893C7D"/>
    <w:rsid w:val="008D1328"/>
    <w:rsid w:val="00914B0E"/>
    <w:rsid w:val="00961325"/>
    <w:rsid w:val="00965669"/>
    <w:rsid w:val="009A61FD"/>
    <w:rsid w:val="009D0AC0"/>
    <w:rsid w:val="009E1BC0"/>
    <w:rsid w:val="009F0F84"/>
    <w:rsid w:val="00A2424B"/>
    <w:rsid w:val="00A3091F"/>
    <w:rsid w:val="00A54A18"/>
    <w:rsid w:val="00A75CBA"/>
    <w:rsid w:val="00A96A23"/>
    <w:rsid w:val="00AA41EF"/>
    <w:rsid w:val="00AB1718"/>
    <w:rsid w:val="00AC40C7"/>
    <w:rsid w:val="00B1366D"/>
    <w:rsid w:val="00B156FF"/>
    <w:rsid w:val="00B36ECF"/>
    <w:rsid w:val="00B5276D"/>
    <w:rsid w:val="00B74D9B"/>
    <w:rsid w:val="00B80CFE"/>
    <w:rsid w:val="00B944D6"/>
    <w:rsid w:val="00BC2FC5"/>
    <w:rsid w:val="00C118DB"/>
    <w:rsid w:val="00C153D3"/>
    <w:rsid w:val="00C25F18"/>
    <w:rsid w:val="00C3596E"/>
    <w:rsid w:val="00C449C5"/>
    <w:rsid w:val="00C51D1E"/>
    <w:rsid w:val="00C75A2E"/>
    <w:rsid w:val="00C82C69"/>
    <w:rsid w:val="00C97361"/>
    <w:rsid w:val="00CB1907"/>
    <w:rsid w:val="00CE737E"/>
    <w:rsid w:val="00CF5969"/>
    <w:rsid w:val="00D15ABF"/>
    <w:rsid w:val="00D2504C"/>
    <w:rsid w:val="00D478B3"/>
    <w:rsid w:val="00D64887"/>
    <w:rsid w:val="00D664D6"/>
    <w:rsid w:val="00D7423C"/>
    <w:rsid w:val="00D8745C"/>
    <w:rsid w:val="00DB3151"/>
    <w:rsid w:val="00DB4057"/>
    <w:rsid w:val="00DC1A5C"/>
    <w:rsid w:val="00DE6AE8"/>
    <w:rsid w:val="00E14665"/>
    <w:rsid w:val="00E3747F"/>
    <w:rsid w:val="00E777F5"/>
    <w:rsid w:val="00E91CDC"/>
    <w:rsid w:val="00EA5A91"/>
    <w:rsid w:val="00ED5458"/>
    <w:rsid w:val="00EE232E"/>
    <w:rsid w:val="00F15BEB"/>
    <w:rsid w:val="00F16E5D"/>
    <w:rsid w:val="00F2680F"/>
    <w:rsid w:val="00F55347"/>
    <w:rsid w:val="00F67B07"/>
    <w:rsid w:val="00F728E1"/>
    <w:rsid w:val="00F85D2D"/>
    <w:rsid w:val="00FA10EB"/>
    <w:rsid w:val="00FB49BA"/>
    <w:rsid w:val="00FC266E"/>
    <w:rsid w:val="00FC3333"/>
    <w:rsid w:val="00FE4C3A"/>
    <w:rsid w:val="00FF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3E1F"/>
  <w15:chartTrackingRefBased/>
  <w15:docId w15:val="{91A5024C-0E97-4E4B-ACB8-E1C2EAD2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45C"/>
    <w:pPr>
      <w:ind w:left="720"/>
      <w:contextualSpacing/>
    </w:pPr>
  </w:style>
  <w:style w:type="table" w:styleId="TableGrid">
    <w:name w:val="Table Grid"/>
    <w:basedOn w:val="TableNormal"/>
    <w:uiPriority w:val="39"/>
    <w:rsid w:val="00D8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45C"/>
  </w:style>
  <w:style w:type="paragraph" w:styleId="Footer">
    <w:name w:val="footer"/>
    <w:basedOn w:val="Normal"/>
    <w:link w:val="FooterChar"/>
    <w:uiPriority w:val="99"/>
    <w:unhideWhenUsed/>
    <w:rsid w:val="00D87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2</cp:revision>
  <dcterms:created xsi:type="dcterms:W3CDTF">2023-09-05T03:11:00Z</dcterms:created>
  <dcterms:modified xsi:type="dcterms:W3CDTF">2023-09-05T03:11:00Z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