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9535D" w14:textId="05AC58B6" w:rsidR="002E0C18" w:rsidRDefault="002E0C18">
      <w:bookmarkStart w:id="0" w:name="_Hlk44419912"/>
      <w:bookmarkEnd w:id="0"/>
      <w:r w:rsidRPr="00966489">
        <w:rPr>
          <w:b/>
          <w:bCs/>
          <w:u w:val="single"/>
        </w:rPr>
        <w:t>Unit 4 Chemistry SAC</w:t>
      </w:r>
      <w:r>
        <w:t xml:space="preserve">: </w:t>
      </w:r>
      <w:r w:rsidRPr="00966489">
        <w:rPr>
          <w:b/>
          <w:bCs/>
        </w:rPr>
        <w:t>AOS1 – Chemical pathways and instrumental analysis</w:t>
      </w:r>
    </w:p>
    <w:p w14:paraId="0ADBC72E" w14:textId="77777777" w:rsidR="0025348F" w:rsidRDefault="002E0C18" w:rsidP="00120AF6">
      <w:pPr>
        <w:spacing w:after="0"/>
      </w:pPr>
      <w:bookmarkStart w:id="1" w:name="_Hlk44507845"/>
      <w:bookmarkStart w:id="2" w:name="_GoBack"/>
      <w:r>
        <w:t xml:space="preserve">The composition of a 4.600 g </w:t>
      </w:r>
      <w:r w:rsidR="0025348F">
        <w:t xml:space="preserve">sample of an </w:t>
      </w:r>
      <w:r>
        <w:t xml:space="preserve">organic compound is listed below. </w:t>
      </w:r>
    </w:p>
    <w:p w14:paraId="18DD956B" w14:textId="6A94A29E" w:rsidR="002E0C18" w:rsidRDefault="002E0C18" w:rsidP="0025348F">
      <w:pPr>
        <w:spacing w:after="0"/>
      </w:pPr>
      <w:r>
        <w:t xml:space="preserve">(You </w:t>
      </w:r>
      <w:proofErr w:type="gramStart"/>
      <w:r>
        <w:t>have to</w:t>
      </w:r>
      <w:proofErr w:type="gramEnd"/>
      <w:r>
        <w:t xml:space="preserve"> calculate the mass of carbon yourself)</w:t>
      </w:r>
    </w:p>
    <w:p w14:paraId="632F6907" w14:textId="5687F174" w:rsidR="0025348F" w:rsidRPr="00AB30D3" w:rsidRDefault="00A96D4E" w:rsidP="0025348F">
      <w:pPr>
        <w:spacing w:after="0"/>
        <w:rPr>
          <w:b/>
          <w:bCs/>
          <w:i/>
          <w:iCs/>
        </w:rPr>
      </w:pPr>
      <w:r w:rsidRPr="00AB30D3">
        <w:rPr>
          <w:b/>
          <w:bCs/>
          <w:i/>
          <w:iCs/>
        </w:rPr>
        <w:t>Assume all questions relate to this substance unless the question specifies otherwise.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095"/>
        <w:gridCol w:w="2858"/>
      </w:tblGrid>
      <w:tr w:rsidR="002E0C18" w14:paraId="0603A360" w14:textId="77777777" w:rsidTr="002E0C18">
        <w:tc>
          <w:tcPr>
            <w:tcW w:w="3095" w:type="dxa"/>
          </w:tcPr>
          <w:p w14:paraId="08007D7D" w14:textId="7FC561A9" w:rsidR="002E0C18" w:rsidRPr="002E0C18" w:rsidRDefault="002E0C18">
            <w:pPr>
              <w:rPr>
                <w:b/>
                <w:bCs/>
              </w:rPr>
            </w:pPr>
            <w:r w:rsidRPr="002E0C18">
              <w:rPr>
                <w:b/>
                <w:bCs/>
              </w:rPr>
              <w:t>element</w:t>
            </w:r>
          </w:p>
        </w:tc>
        <w:tc>
          <w:tcPr>
            <w:tcW w:w="2858" w:type="dxa"/>
          </w:tcPr>
          <w:p w14:paraId="15DACD53" w14:textId="1871C14D" w:rsidR="002E0C18" w:rsidRPr="002E0C18" w:rsidRDefault="002E0C18">
            <w:pPr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Pr="002E0C18">
              <w:rPr>
                <w:b/>
                <w:bCs/>
              </w:rPr>
              <w:t>ass     g</w:t>
            </w:r>
          </w:p>
        </w:tc>
      </w:tr>
      <w:tr w:rsidR="002E0C18" w14:paraId="142444FF" w14:textId="77777777" w:rsidTr="002E0C18">
        <w:tc>
          <w:tcPr>
            <w:tcW w:w="3095" w:type="dxa"/>
          </w:tcPr>
          <w:p w14:paraId="549F5285" w14:textId="043145E2" w:rsidR="002E0C18" w:rsidRDefault="002E0C18">
            <w:r>
              <w:t>carbon</w:t>
            </w:r>
          </w:p>
        </w:tc>
        <w:tc>
          <w:tcPr>
            <w:tcW w:w="2858" w:type="dxa"/>
          </w:tcPr>
          <w:p w14:paraId="7F2D9E71" w14:textId="77777777" w:rsidR="002E0C18" w:rsidRDefault="002E0C18"/>
        </w:tc>
      </w:tr>
      <w:tr w:rsidR="002E0C18" w14:paraId="7EED85A6" w14:textId="77777777" w:rsidTr="002E0C18">
        <w:tc>
          <w:tcPr>
            <w:tcW w:w="3095" w:type="dxa"/>
          </w:tcPr>
          <w:p w14:paraId="4E77AC80" w14:textId="4E3F5CDD" w:rsidR="002E0C18" w:rsidRDefault="002E0C18">
            <w:r>
              <w:t xml:space="preserve">hydrogen </w:t>
            </w:r>
          </w:p>
        </w:tc>
        <w:tc>
          <w:tcPr>
            <w:tcW w:w="2858" w:type="dxa"/>
          </w:tcPr>
          <w:p w14:paraId="60217760" w14:textId="44FFBE54" w:rsidR="002E0C18" w:rsidRDefault="002E0C18">
            <w:r>
              <w:t>0.622</w:t>
            </w:r>
          </w:p>
        </w:tc>
      </w:tr>
      <w:tr w:rsidR="002E0C18" w14:paraId="7B9ECFF6" w14:textId="77777777" w:rsidTr="002E0C18">
        <w:tc>
          <w:tcPr>
            <w:tcW w:w="3095" w:type="dxa"/>
          </w:tcPr>
          <w:p w14:paraId="792D2118" w14:textId="0CBE2C66" w:rsidR="002E0C18" w:rsidRDefault="002E0C18">
            <w:r>
              <w:t xml:space="preserve">oxygen </w:t>
            </w:r>
          </w:p>
        </w:tc>
        <w:tc>
          <w:tcPr>
            <w:tcW w:w="2858" w:type="dxa"/>
          </w:tcPr>
          <w:p w14:paraId="535B9638" w14:textId="66511995" w:rsidR="002E0C18" w:rsidRDefault="002E0C18">
            <w:r>
              <w:t>0.995</w:t>
            </w:r>
          </w:p>
        </w:tc>
      </w:tr>
    </w:tbl>
    <w:p w14:paraId="4401E3AE" w14:textId="77777777" w:rsidR="002E0C18" w:rsidRPr="00AB30D3" w:rsidRDefault="002E0C18" w:rsidP="0025348F">
      <w:pPr>
        <w:spacing w:after="0"/>
        <w:rPr>
          <w:sz w:val="12"/>
          <w:szCs w:val="12"/>
        </w:rPr>
      </w:pPr>
    </w:p>
    <w:p w14:paraId="0DAA0890" w14:textId="5F7F1E23" w:rsidR="002E0C18" w:rsidRDefault="002E0C18" w:rsidP="0025348F">
      <w:pPr>
        <w:spacing w:after="0"/>
      </w:pPr>
      <w:r w:rsidRPr="0025348F">
        <w:rPr>
          <w:b/>
          <w:bCs/>
        </w:rPr>
        <w:t>1.     a</w:t>
      </w:r>
      <w:r>
        <w:t>.     Determine the mass of carbon in the sample</w:t>
      </w:r>
      <w:r w:rsidR="0025348F">
        <w:t xml:space="preserve"> and add it to the table. __________________</w:t>
      </w:r>
      <w:r w:rsidR="00120AF6">
        <w:t xml:space="preserve">      1 mark</w:t>
      </w:r>
    </w:p>
    <w:p w14:paraId="4CB47AEF" w14:textId="77777777" w:rsidR="00120AF6" w:rsidRPr="00AB30D3" w:rsidRDefault="00120AF6" w:rsidP="0025348F">
      <w:pPr>
        <w:spacing w:after="0"/>
        <w:rPr>
          <w:sz w:val="12"/>
          <w:szCs w:val="12"/>
        </w:rPr>
      </w:pPr>
    </w:p>
    <w:p w14:paraId="5DA0DEAC" w14:textId="5784747C" w:rsidR="002E0C18" w:rsidRDefault="0025348F" w:rsidP="0025348F">
      <w:pPr>
        <w:spacing w:after="0"/>
      </w:pPr>
      <w:r>
        <w:t xml:space="preserve">        </w:t>
      </w:r>
      <w:r w:rsidR="002E0C18" w:rsidRPr="0025348F">
        <w:rPr>
          <w:b/>
          <w:bCs/>
        </w:rPr>
        <w:t>b</w:t>
      </w:r>
      <w:r w:rsidR="002E0C18">
        <w:t>.     Determine the empirical formula of the substance.</w:t>
      </w:r>
      <w:r w:rsidR="00120AF6">
        <w:t xml:space="preserve">                                                                             2 marks</w:t>
      </w:r>
    </w:p>
    <w:p w14:paraId="0F75ACE4" w14:textId="77777777" w:rsidR="00120AF6" w:rsidRDefault="00120AF6" w:rsidP="0025348F">
      <w:pPr>
        <w:spacing w:after="0"/>
      </w:pPr>
    </w:p>
    <w:p w14:paraId="5BBB433A" w14:textId="6C9C3975" w:rsidR="002E0C18" w:rsidRDefault="0025348F" w:rsidP="0025348F">
      <w:pPr>
        <w:spacing w:after="0"/>
      </w:pPr>
      <w:r>
        <w:t xml:space="preserve">        _____________________________________________________________________________________</w:t>
      </w:r>
    </w:p>
    <w:p w14:paraId="40551EFC" w14:textId="1C928F87" w:rsidR="0025348F" w:rsidRDefault="0025348F" w:rsidP="0025348F">
      <w:pPr>
        <w:spacing w:after="0"/>
      </w:pPr>
    </w:p>
    <w:p w14:paraId="3D98E9B0" w14:textId="37C84E0E" w:rsidR="0025348F" w:rsidRDefault="0025348F" w:rsidP="0025348F">
      <w:pPr>
        <w:spacing w:after="0"/>
      </w:pPr>
      <w:r>
        <w:t xml:space="preserve">       _____________________________________________________________________________________</w:t>
      </w:r>
    </w:p>
    <w:p w14:paraId="1A674ABA" w14:textId="07AA7AAB" w:rsidR="0025348F" w:rsidRDefault="0025348F" w:rsidP="0025348F">
      <w:pPr>
        <w:spacing w:after="0"/>
      </w:pPr>
    </w:p>
    <w:p w14:paraId="3230B555" w14:textId="1EAB2C06" w:rsidR="0025348F" w:rsidRDefault="0025348F" w:rsidP="0025348F">
      <w:pPr>
        <w:spacing w:after="0"/>
      </w:pPr>
      <w:r>
        <w:t xml:space="preserve">       ______________________________________________________________________________________</w:t>
      </w:r>
    </w:p>
    <w:p w14:paraId="27C4AEE8" w14:textId="77777777" w:rsidR="00120AF6" w:rsidRDefault="00120AF6" w:rsidP="0025348F">
      <w:pPr>
        <w:spacing w:after="0"/>
      </w:pPr>
    </w:p>
    <w:p w14:paraId="68735403" w14:textId="185200EA" w:rsidR="002E0C18" w:rsidRDefault="002E0C18" w:rsidP="0025348F">
      <w:pPr>
        <w:spacing w:after="0"/>
      </w:pPr>
      <w:r w:rsidRPr="0025348F">
        <w:rPr>
          <w:b/>
          <w:bCs/>
        </w:rPr>
        <w:t>2</w:t>
      </w:r>
      <w:r>
        <w:t>.     The molar mass of the substance is 74 g mol</w:t>
      </w:r>
      <w:r>
        <w:rPr>
          <w:vertAlign w:val="superscript"/>
        </w:rPr>
        <w:t>-1</w:t>
      </w:r>
      <w:r>
        <w:t>.</w:t>
      </w:r>
    </w:p>
    <w:p w14:paraId="1CF9C05D" w14:textId="0E8AA132" w:rsidR="002E0C18" w:rsidRDefault="00120AF6" w:rsidP="0025348F">
      <w:pPr>
        <w:spacing w:after="0"/>
      </w:pPr>
      <w:r>
        <w:t xml:space="preserve">       </w:t>
      </w:r>
      <w:r w:rsidR="005D473C" w:rsidRPr="00120AF6">
        <w:rPr>
          <w:b/>
          <w:bCs/>
        </w:rPr>
        <w:t>a</w:t>
      </w:r>
      <w:r w:rsidR="005D473C">
        <w:t>.       What is the molecular formula of the substance?</w:t>
      </w:r>
      <w:r>
        <w:t xml:space="preserve">   _______________________________     1 mark</w:t>
      </w:r>
    </w:p>
    <w:p w14:paraId="56567A24" w14:textId="77777777" w:rsidR="00120AF6" w:rsidRDefault="00120AF6" w:rsidP="0025348F">
      <w:pPr>
        <w:spacing w:after="0"/>
      </w:pPr>
    </w:p>
    <w:p w14:paraId="7008CD0D" w14:textId="4E67926D" w:rsidR="005D473C" w:rsidRDefault="00120AF6" w:rsidP="0025348F">
      <w:pPr>
        <w:spacing w:after="0"/>
      </w:pPr>
      <w:r>
        <w:t xml:space="preserve">       </w:t>
      </w:r>
      <w:r w:rsidR="005D473C" w:rsidRPr="00120AF6">
        <w:rPr>
          <w:b/>
          <w:bCs/>
        </w:rPr>
        <w:t>b</w:t>
      </w:r>
      <w:r w:rsidR="005D473C">
        <w:t>.      Draw and name t</w:t>
      </w:r>
      <w:r w:rsidR="00966489">
        <w:t>hree</w:t>
      </w:r>
      <w:r w:rsidR="005D473C">
        <w:t xml:space="preserve"> possible isomers with this molecular formula.</w:t>
      </w:r>
      <w:r>
        <w:t xml:space="preserve">                                          6 marks</w:t>
      </w:r>
    </w:p>
    <w:p w14:paraId="76693922" w14:textId="3DC1CFE1" w:rsidR="00120AF6" w:rsidRDefault="00120AF6" w:rsidP="0025348F">
      <w:pPr>
        <w:spacing w:after="0"/>
      </w:pPr>
    </w:p>
    <w:p w14:paraId="4F50AE66" w14:textId="77777777" w:rsidR="00120AF6" w:rsidRDefault="00120AF6" w:rsidP="0025348F">
      <w:pPr>
        <w:spacing w:after="0"/>
      </w:pPr>
    </w:p>
    <w:p w14:paraId="2F1B1C3D" w14:textId="5D1ACE4E" w:rsidR="005D473C" w:rsidRPr="00AB30D3" w:rsidRDefault="005D473C" w:rsidP="0025348F">
      <w:pPr>
        <w:spacing w:after="0"/>
        <w:rPr>
          <w:sz w:val="12"/>
          <w:szCs w:val="12"/>
        </w:rPr>
      </w:pPr>
    </w:p>
    <w:p w14:paraId="68696545" w14:textId="2E5EE73A" w:rsidR="00120AF6" w:rsidRDefault="00120AF6" w:rsidP="0025348F">
      <w:pPr>
        <w:spacing w:after="0"/>
      </w:pPr>
    </w:p>
    <w:p w14:paraId="09D969C6" w14:textId="77777777" w:rsidR="00120AF6" w:rsidRDefault="00120AF6" w:rsidP="0025348F">
      <w:pPr>
        <w:spacing w:after="0"/>
      </w:pPr>
    </w:p>
    <w:p w14:paraId="74727C6F" w14:textId="14813BCF" w:rsidR="002E0C18" w:rsidRDefault="00966489" w:rsidP="0025348F">
      <w:pPr>
        <w:spacing w:after="0"/>
      </w:pPr>
      <w:r w:rsidRPr="00120AF6">
        <w:rPr>
          <w:b/>
          <w:bCs/>
        </w:rPr>
        <w:t>3</w:t>
      </w:r>
      <w:r>
        <w:t>.     The IR spectrum of this substance is shown below.</w:t>
      </w:r>
    </w:p>
    <w:p w14:paraId="5043DB1A" w14:textId="380BF02C" w:rsidR="002E0C18" w:rsidRDefault="002E0C18" w:rsidP="0025348F">
      <w:pPr>
        <w:spacing w:after="0"/>
      </w:pPr>
      <w:r>
        <w:rPr>
          <w:noProof/>
        </w:rPr>
        <w:drawing>
          <wp:inline distT="0" distB="0" distL="0" distR="0" wp14:anchorId="3D099217" wp14:editId="513CA578">
            <wp:extent cx="5731510" cy="285496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5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6A001" w14:textId="6B39EB23" w:rsidR="002E0C18" w:rsidRDefault="00966489" w:rsidP="0025348F">
      <w:pPr>
        <w:pStyle w:val="ListParagraph"/>
        <w:numPr>
          <w:ilvl w:val="0"/>
          <w:numId w:val="1"/>
        </w:numPr>
        <w:spacing w:after="0"/>
      </w:pPr>
      <w:r>
        <w:t xml:space="preserve"> Explain in detail how this IR relates to the structures you drew in question 2.</w:t>
      </w:r>
      <w:r w:rsidR="00120AF6">
        <w:t xml:space="preserve">                    3 marks</w:t>
      </w:r>
    </w:p>
    <w:p w14:paraId="4D220C54" w14:textId="3F9663ED" w:rsidR="00120AF6" w:rsidRPr="00AB30D3" w:rsidRDefault="00120AF6" w:rsidP="00120AF6">
      <w:pPr>
        <w:spacing w:after="0"/>
        <w:rPr>
          <w:sz w:val="12"/>
          <w:szCs w:val="12"/>
        </w:rPr>
      </w:pPr>
    </w:p>
    <w:p w14:paraId="4E524C77" w14:textId="77777777" w:rsidR="00120AF6" w:rsidRDefault="00120AF6" w:rsidP="00120AF6">
      <w:pPr>
        <w:spacing w:after="0"/>
      </w:pPr>
      <w:r>
        <w:t xml:space="preserve">        _____________________________________________________________________________________</w:t>
      </w:r>
    </w:p>
    <w:p w14:paraId="464C4D78" w14:textId="77777777" w:rsidR="00120AF6" w:rsidRDefault="00120AF6" w:rsidP="00120AF6">
      <w:pPr>
        <w:spacing w:after="0"/>
      </w:pPr>
    </w:p>
    <w:p w14:paraId="7844D613" w14:textId="77777777" w:rsidR="00120AF6" w:rsidRDefault="00120AF6" w:rsidP="00120AF6">
      <w:pPr>
        <w:spacing w:after="0"/>
      </w:pPr>
      <w:r>
        <w:t xml:space="preserve">       _____________________________________________________________________________________</w:t>
      </w:r>
    </w:p>
    <w:p w14:paraId="03D57CCF" w14:textId="77777777" w:rsidR="00120AF6" w:rsidRDefault="00120AF6" w:rsidP="00120AF6">
      <w:pPr>
        <w:spacing w:after="0"/>
      </w:pPr>
    </w:p>
    <w:p w14:paraId="76E4DD0E" w14:textId="483EC33C" w:rsidR="00120AF6" w:rsidRDefault="00120AF6" w:rsidP="00120AF6">
      <w:pPr>
        <w:spacing w:after="0"/>
      </w:pPr>
      <w:r>
        <w:t xml:space="preserve">       ______________________________________________________________________________________</w:t>
      </w:r>
    </w:p>
    <w:p w14:paraId="2AD49E61" w14:textId="77777777" w:rsidR="00AB30D3" w:rsidRDefault="00AB30D3" w:rsidP="00120AF6">
      <w:pPr>
        <w:spacing w:after="0"/>
      </w:pPr>
    </w:p>
    <w:p w14:paraId="18918840" w14:textId="32B5F2B0" w:rsidR="00120AF6" w:rsidRDefault="00120AF6" w:rsidP="0025348F">
      <w:pPr>
        <w:pStyle w:val="ListParagraph"/>
        <w:numPr>
          <w:ilvl w:val="0"/>
          <w:numId w:val="1"/>
        </w:numPr>
        <w:spacing w:after="0"/>
      </w:pPr>
      <w:r w:rsidRPr="00966489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453E79A" wp14:editId="06DCBBC8">
            <wp:simplePos x="0" y="0"/>
            <wp:positionH relativeFrom="column">
              <wp:posOffset>4559300</wp:posOffset>
            </wp:positionH>
            <wp:positionV relativeFrom="paragraph">
              <wp:posOffset>6350</wp:posOffset>
            </wp:positionV>
            <wp:extent cx="1682750" cy="57206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572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6489">
        <w:t xml:space="preserve">The molecule </w:t>
      </w:r>
      <w:r>
        <w:t xml:space="preserve">shown </w:t>
      </w:r>
      <w:r w:rsidR="00D14997">
        <w:t>on right</w:t>
      </w:r>
      <w:r w:rsidR="00966489">
        <w:t xml:space="preserve"> does </w:t>
      </w:r>
      <w:proofErr w:type="gramStart"/>
      <w:r w:rsidR="00966489">
        <w:t>exist</w:t>
      </w:r>
      <w:proofErr w:type="gramEnd"/>
      <w:r w:rsidR="00966489">
        <w:t xml:space="preserve"> but it contains a functional group </w:t>
      </w:r>
    </w:p>
    <w:p w14:paraId="23655EBC" w14:textId="4547D4CF" w:rsidR="00120AF6" w:rsidRDefault="00120AF6" w:rsidP="00120AF6">
      <w:pPr>
        <w:spacing w:after="0"/>
      </w:pPr>
      <w:r>
        <w:t xml:space="preserve">               </w:t>
      </w:r>
      <w:r w:rsidR="00966489">
        <w:t xml:space="preserve">that you do not study. Explain why the IR spectrum does not match </w:t>
      </w:r>
    </w:p>
    <w:p w14:paraId="76784F4B" w14:textId="09442854" w:rsidR="00966489" w:rsidRDefault="00120AF6" w:rsidP="00120AF6">
      <w:pPr>
        <w:spacing w:after="0"/>
      </w:pPr>
      <w:r>
        <w:t xml:space="preserve">               </w:t>
      </w:r>
      <w:r w:rsidR="00966489">
        <w:t>this molecule.</w:t>
      </w:r>
      <w:r>
        <w:t xml:space="preserve">                                                                  1 mark</w:t>
      </w:r>
    </w:p>
    <w:p w14:paraId="440F9674" w14:textId="631C7CAA" w:rsidR="00966489" w:rsidRDefault="00966489" w:rsidP="0025348F">
      <w:pPr>
        <w:spacing w:after="0"/>
      </w:pPr>
    </w:p>
    <w:p w14:paraId="075F0A55" w14:textId="77777777" w:rsidR="00A96D4E" w:rsidRDefault="00A96D4E" w:rsidP="00A96D4E">
      <w:pPr>
        <w:spacing w:after="0"/>
      </w:pPr>
      <w:r>
        <w:t xml:space="preserve">        _____________________________________________________________________________________</w:t>
      </w:r>
    </w:p>
    <w:p w14:paraId="641C16C6" w14:textId="77777777" w:rsidR="00A96D4E" w:rsidRDefault="00A96D4E" w:rsidP="00A96D4E">
      <w:pPr>
        <w:spacing w:after="0"/>
      </w:pPr>
    </w:p>
    <w:p w14:paraId="24A2971A" w14:textId="77777777" w:rsidR="00A96D4E" w:rsidRDefault="00A96D4E" w:rsidP="00A96D4E">
      <w:pPr>
        <w:spacing w:after="0"/>
      </w:pPr>
      <w:r>
        <w:t xml:space="preserve">       _____________________________________________________________________________________</w:t>
      </w:r>
    </w:p>
    <w:p w14:paraId="56E76D75" w14:textId="77777777" w:rsidR="00A96D4E" w:rsidRDefault="00A96D4E" w:rsidP="0025348F">
      <w:pPr>
        <w:spacing w:after="0"/>
      </w:pPr>
    </w:p>
    <w:p w14:paraId="255E60F2" w14:textId="3CAEA820" w:rsidR="002E0C18" w:rsidRDefault="00120AF6">
      <w:r w:rsidRPr="00A96D4E">
        <w:rPr>
          <w:b/>
          <w:bCs/>
        </w:rPr>
        <w:t>4</w:t>
      </w:r>
      <w:r>
        <w:t>.      The C-NMR for the substance</w:t>
      </w:r>
      <w:r w:rsidR="00A96D4E">
        <w:t xml:space="preserve"> being analysed </w:t>
      </w:r>
      <w:r>
        <w:t xml:space="preserve"> is shown below</w:t>
      </w:r>
    </w:p>
    <w:p w14:paraId="0033C39F" w14:textId="56691642" w:rsidR="00120AF6" w:rsidRDefault="00120AF6">
      <w:r>
        <w:rPr>
          <w:noProof/>
        </w:rPr>
        <w:drawing>
          <wp:anchor distT="0" distB="0" distL="114300" distR="114300" simplePos="0" relativeHeight="251659264" behindDoc="0" locked="0" layoutInCell="1" allowOverlap="1" wp14:anchorId="5BC4AB94" wp14:editId="2B624568">
            <wp:simplePos x="0" y="0"/>
            <wp:positionH relativeFrom="margin">
              <wp:posOffset>768350</wp:posOffset>
            </wp:positionH>
            <wp:positionV relativeFrom="paragraph">
              <wp:posOffset>7620</wp:posOffset>
            </wp:positionV>
            <wp:extent cx="4254500" cy="3137202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500" cy="3137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D4A6C1" w14:textId="42605D75" w:rsidR="00120AF6" w:rsidRDefault="00120AF6"/>
    <w:p w14:paraId="3448B303" w14:textId="4AEA42CA" w:rsidR="00120AF6" w:rsidRDefault="00120AF6"/>
    <w:p w14:paraId="2ECAC029" w14:textId="1E52B6D4" w:rsidR="00120AF6" w:rsidRDefault="00120AF6"/>
    <w:p w14:paraId="27222F5C" w14:textId="22B3958A" w:rsidR="00120AF6" w:rsidRDefault="00120AF6"/>
    <w:p w14:paraId="43C11B68" w14:textId="6E88DFF1" w:rsidR="00120AF6" w:rsidRDefault="00120AF6"/>
    <w:p w14:paraId="173AD785" w14:textId="1220A02F" w:rsidR="00120AF6" w:rsidRDefault="00120AF6"/>
    <w:p w14:paraId="6768EBEE" w14:textId="76EF2B48" w:rsidR="00120AF6" w:rsidRDefault="00120AF6"/>
    <w:p w14:paraId="2E09F1CC" w14:textId="1734F7C9" w:rsidR="00120AF6" w:rsidRDefault="00120AF6"/>
    <w:p w14:paraId="35DF679C" w14:textId="5B5A3AD6" w:rsidR="00120AF6" w:rsidRDefault="00120AF6"/>
    <w:p w14:paraId="686A5186" w14:textId="1CE247A2" w:rsidR="00120AF6" w:rsidRDefault="00120AF6"/>
    <w:p w14:paraId="45102831" w14:textId="6B7039FA" w:rsidR="00120AF6" w:rsidRDefault="00A96D4E" w:rsidP="00A96D4E">
      <w:pPr>
        <w:pStyle w:val="ListParagraph"/>
      </w:pPr>
      <w:r w:rsidRPr="00A96D4E">
        <w:rPr>
          <w:b/>
          <w:bCs/>
        </w:rPr>
        <w:t>a</w:t>
      </w:r>
      <w:r>
        <w:t xml:space="preserve">.      </w:t>
      </w:r>
      <w:r w:rsidR="00120AF6">
        <w:t xml:space="preserve"> How many carbon environments does the substance </w:t>
      </w:r>
      <w:r>
        <w:t>have?    _________                                          1 mark</w:t>
      </w:r>
    </w:p>
    <w:p w14:paraId="513B6B0D" w14:textId="549525B6" w:rsidR="00A96D4E" w:rsidRDefault="00A96D4E" w:rsidP="00A96D4E">
      <w:pPr>
        <w:pStyle w:val="ListParagraph"/>
      </w:pPr>
    </w:p>
    <w:p w14:paraId="0D3C05CE" w14:textId="1AFE3C97" w:rsidR="00A96D4E" w:rsidRDefault="00A96D4E" w:rsidP="00A96D4E">
      <w:pPr>
        <w:pStyle w:val="ListParagraph"/>
      </w:pPr>
      <w:r w:rsidRPr="00A96D4E">
        <w:rPr>
          <w:b/>
          <w:bCs/>
        </w:rPr>
        <w:t>b</w:t>
      </w:r>
      <w:r>
        <w:t xml:space="preserve">.      Can you use this information to rule out any or </w:t>
      </w:r>
      <w:proofErr w:type="gramStart"/>
      <w:r>
        <w:t>all of</w:t>
      </w:r>
      <w:proofErr w:type="gramEnd"/>
      <w:r>
        <w:t xml:space="preserve"> the three isomers you drew in question 2? </w:t>
      </w:r>
    </w:p>
    <w:p w14:paraId="7B0F309D" w14:textId="52E804EE" w:rsidR="00A96D4E" w:rsidRDefault="00A96D4E" w:rsidP="00A96D4E">
      <w:pPr>
        <w:pStyle w:val="ListParagraph"/>
      </w:pPr>
      <w:r>
        <w:t xml:space="preserve">         Explain your answer.                                                                                                   2 marks</w:t>
      </w:r>
    </w:p>
    <w:p w14:paraId="50DB9CC0" w14:textId="2D27EB56" w:rsidR="00A96D4E" w:rsidRDefault="00A96D4E" w:rsidP="00A96D4E">
      <w:pPr>
        <w:spacing w:after="0"/>
      </w:pPr>
      <w:r>
        <w:t xml:space="preserve">              _____________________________________________________________________________________</w:t>
      </w:r>
    </w:p>
    <w:p w14:paraId="141953E9" w14:textId="62D7E0D5" w:rsidR="00A96D4E" w:rsidRDefault="00A96D4E" w:rsidP="00A96D4E">
      <w:pPr>
        <w:spacing w:after="0"/>
      </w:pPr>
    </w:p>
    <w:p w14:paraId="2AB4C32C" w14:textId="7CA0606F" w:rsidR="00A96D4E" w:rsidRDefault="00A96D4E" w:rsidP="00A96D4E">
      <w:pPr>
        <w:spacing w:after="0"/>
      </w:pPr>
      <w:r>
        <w:t xml:space="preserve">              _____________________________________________________________________________________</w:t>
      </w:r>
    </w:p>
    <w:p w14:paraId="73B04B4B" w14:textId="4A6D43AF" w:rsidR="00A96D4E" w:rsidRDefault="00A96D4E" w:rsidP="00A96D4E">
      <w:pPr>
        <w:spacing w:after="0"/>
      </w:pPr>
    </w:p>
    <w:p w14:paraId="4D45740E" w14:textId="51774288" w:rsidR="00A96D4E" w:rsidRDefault="00A96D4E" w:rsidP="00A96D4E">
      <w:pPr>
        <w:spacing w:after="0"/>
      </w:pPr>
      <w:r>
        <w:t xml:space="preserve">              ______________________________________________________________________________________</w:t>
      </w:r>
    </w:p>
    <w:p w14:paraId="44F1607B" w14:textId="64A1509B" w:rsidR="00A96D4E" w:rsidRDefault="00A96D4E" w:rsidP="00A96D4E">
      <w:pPr>
        <w:pStyle w:val="ListParagraph"/>
      </w:pPr>
    </w:p>
    <w:p w14:paraId="6E99EA06" w14:textId="527917B1" w:rsidR="00120AF6" w:rsidRDefault="00A96D4E" w:rsidP="00B74173">
      <w:pPr>
        <w:spacing w:after="0"/>
      </w:pPr>
      <w:r w:rsidRPr="00B74173">
        <w:t>5</w:t>
      </w:r>
      <w:r>
        <w:t>.      The H-NMR is shown below.</w:t>
      </w:r>
    </w:p>
    <w:p w14:paraId="6D3F32BA" w14:textId="6424FD5D" w:rsidR="00A96D4E" w:rsidRDefault="00B74173" w:rsidP="00B74173">
      <w:pPr>
        <w:spacing w:after="0"/>
      </w:pPr>
      <w:r>
        <w:t xml:space="preserve">          The splitting is not easy to read, nor is it symmetrical, so it is supplied.</w:t>
      </w:r>
    </w:p>
    <w:p w14:paraId="7A18B58B" w14:textId="77777777" w:rsidR="00EB14B4" w:rsidRDefault="00EB14B4" w:rsidP="00B74173">
      <w:pPr>
        <w:spacing w:after="0"/>
      </w:pPr>
    </w:p>
    <w:tbl>
      <w:tblPr>
        <w:tblStyle w:val="TableGrid"/>
        <w:tblW w:w="0" w:type="auto"/>
        <w:tblInd w:w="2689" w:type="dxa"/>
        <w:tblLook w:val="04A0" w:firstRow="1" w:lastRow="0" w:firstColumn="1" w:lastColumn="0" w:noHBand="0" w:noVBand="1"/>
      </w:tblPr>
      <w:tblGrid>
        <w:gridCol w:w="2539"/>
        <w:gridCol w:w="2989"/>
      </w:tblGrid>
      <w:tr w:rsidR="00B74173" w14:paraId="4265DC47" w14:textId="77777777" w:rsidTr="00EB14B4">
        <w:tc>
          <w:tcPr>
            <w:tcW w:w="2539" w:type="dxa"/>
          </w:tcPr>
          <w:p w14:paraId="51C8341B" w14:textId="7D58BD78" w:rsidR="00B74173" w:rsidRPr="00EB14B4" w:rsidRDefault="00B74173" w:rsidP="00EB14B4">
            <w:pPr>
              <w:jc w:val="center"/>
              <w:rPr>
                <w:b/>
                <w:bCs/>
              </w:rPr>
            </w:pPr>
            <w:r w:rsidRPr="00EB14B4">
              <w:rPr>
                <w:b/>
                <w:bCs/>
              </w:rPr>
              <w:t>shift</w:t>
            </w:r>
          </w:p>
        </w:tc>
        <w:tc>
          <w:tcPr>
            <w:tcW w:w="2989" w:type="dxa"/>
          </w:tcPr>
          <w:p w14:paraId="0883C694" w14:textId="50699DE8" w:rsidR="00B74173" w:rsidRPr="00EB14B4" w:rsidRDefault="00B74173" w:rsidP="00EB14B4">
            <w:pPr>
              <w:jc w:val="center"/>
              <w:rPr>
                <w:b/>
                <w:bCs/>
              </w:rPr>
            </w:pPr>
            <w:r w:rsidRPr="00EB14B4">
              <w:rPr>
                <w:b/>
                <w:bCs/>
              </w:rPr>
              <w:t>splitting</w:t>
            </w:r>
          </w:p>
        </w:tc>
      </w:tr>
      <w:tr w:rsidR="00B74173" w14:paraId="220B3B18" w14:textId="77777777" w:rsidTr="00EB14B4">
        <w:tc>
          <w:tcPr>
            <w:tcW w:w="2539" w:type="dxa"/>
          </w:tcPr>
          <w:p w14:paraId="58C078B1" w14:textId="047896F6" w:rsidR="00B74173" w:rsidRDefault="00B74173" w:rsidP="00EB14B4">
            <w:pPr>
              <w:jc w:val="center"/>
            </w:pPr>
            <w:r>
              <w:t>3.8</w:t>
            </w:r>
          </w:p>
        </w:tc>
        <w:tc>
          <w:tcPr>
            <w:tcW w:w="2989" w:type="dxa"/>
          </w:tcPr>
          <w:p w14:paraId="6AE30387" w14:textId="1E848C31" w:rsidR="00B74173" w:rsidRDefault="00B74173" w:rsidP="00EB14B4">
            <w:pPr>
              <w:jc w:val="center"/>
            </w:pPr>
            <w:r>
              <w:t>sextet  (6)</w:t>
            </w:r>
          </w:p>
        </w:tc>
      </w:tr>
      <w:tr w:rsidR="00B74173" w14:paraId="780413F4" w14:textId="77777777" w:rsidTr="00EB14B4">
        <w:tc>
          <w:tcPr>
            <w:tcW w:w="2539" w:type="dxa"/>
          </w:tcPr>
          <w:p w14:paraId="23E6D4AC" w14:textId="64CB81C0" w:rsidR="00B74173" w:rsidRDefault="00B74173" w:rsidP="00EB14B4">
            <w:pPr>
              <w:jc w:val="center"/>
            </w:pPr>
            <w:r>
              <w:t>2.4</w:t>
            </w:r>
          </w:p>
        </w:tc>
        <w:tc>
          <w:tcPr>
            <w:tcW w:w="2989" w:type="dxa"/>
          </w:tcPr>
          <w:p w14:paraId="697992DD" w14:textId="7EDB9AAE" w:rsidR="00B74173" w:rsidRDefault="00B74173" w:rsidP="00EB14B4">
            <w:pPr>
              <w:jc w:val="center"/>
            </w:pPr>
            <w:r>
              <w:t>singlet</w:t>
            </w:r>
          </w:p>
        </w:tc>
      </w:tr>
      <w:tr w:rsidR="00B74173" w14:paraId="213CD67C" w14:textId="77777777" w:rsidTr="00EB14B4">
        <w:tc>
          <w:tcPr>
            <w:tcW w:w="2539" w:type="dxa"/>
          </w:tcPr>
          <w:p w14:paraId="4F7E7884" w14:textId="099F6EDA" w:rsidR="00B74173" w:rsidRDefault="00B74173" w:rsidP="00EB14B4">
            <w:pPr>
              <w:jc w:val="center"/>
            </w:pPr>
            <w:r>
              <w:t>1.5</w:t>
            </w:r>
          </w:p>
        </w:tc>
        <w:tc>
          <w:tcPr>
            <w:tcW w:w="2989" w:type="dxa"/>
          </w:tcPr>
          <w:p w14:paraId="41E249FA" w14:textId="0596F6F2" w:rsidR="00B74173" w:rsidRDefault="00B74173" w:rsidP="00EB14B4">
            <w:pPr>
              <w:jc w:val="center"/>
            </w:pPr>
            <w:r>
              <w:t>quintet</w:t>
            </w:r>
          </w:p>
        </w:tc>
      </w:tr>
      <w:tr w:rsidR="00B74173" w14:paraId="2DDBE222" w14:textId="77777777" w:rsidTr="00EB14B4">
        <w:tc>
          <w:tcPr>
            <w:tcW w:w="2539" w:type="dxa"/>
          </w:tcPr>
          <w:p w14:paraId="35FD24A5" w14:textId="255A7E19" w:rsidR="00B74173" w:rsidRDefault="00B74173" w:rsidP="00EB14B4">
            <w:pPr>
              <w:jc w:val="center"/>
            </w:pPr>
            <w:r>
              <w:t>1.3</w:t>
            </w:r>
          </w:p>
        </w:tc>
        <w:tc>
          <w:tcPr>
            <w:tcW w:w="2989" w:type="dxa"/>
          </w:tcPr>
          <w:p w14:paraId="4B73A05D" w14:textId="34387681" w:rsidR="00B74173" w:rsidRDefault="00B74173" w:rsidP="00EB14B4">
            <w:pPr>
              <w:jc w:val="center"/>
            </w:pPr>
            <w:r>
              <w:t>doublet</w:t>
            </w:r>
          </w:p>
        </w:tc>
      </w:tr>
      <w:tr w:rsidR="00B74173" w14:paraId="4F0E7773" w14:textId="77777777" w:rsidTr="00EB14B4">
        <w:tc>
          <w:tcPr>
            <w:tcW w:w="2539" w:type="dxa"/>
          </w:tcPr>
          <w:p w14:paraId="677EFDBA" w14:textId="62B7CDF6" w:rsidR="00B74173" w:rsidRDefault="00B74173" w:rsidP="00EB14B4">
            <w:pPr>
              <w:jc w:val="center"/>
            </w:pPr>
            <w:r>
              <w:t>1.1</w:t>
            </w:r>
          </w:p>
        </w:tc>
        <w:tc>
          <w:tcPr>
            <w:tcW w:w="2989" w:type="dxa"/>
          </w:tcPr>
          <w:p w14:paraId="0DD8BE70" w14:textId="49C9F767" w:rsidR="00B74173" w:rsidRDefault="00B74173" w:rsidP="00EB14B4">
            <w:pPr>
              <w:jc w:val="center"/>
            </w:pPr>
            <w:r>
              <w:t>triplet</w:t>
            </w:r>
          </w:p>
        </w:tc>
      </w:tr>
    </w:tbl>
    <w:p w14:paraId="453F7242" w14:textId="77777777" w:rsidR="00B74173" w:rsidRDefault="00B74173" w:rsidP="00B74173">
      <w:pPr>
        <w:spacing w:after="0"/>
      </w:pPr>
    </w:p>
    <w:p w14:paraId="5A7CB48E" w14:textId="222F82C8" w:rsidR="00A96D4E" w:rsidRDefault="00B74173" w:rsidP="00B74173">
      <w:pPr>
        <w:spacing w:after="0"/>
      </w:pPr>
      <w:r>
        <w:t xml:space="preserve">          </w:t>
      </w:r>
    </w:p>
    <w:p w14:paraId="709B13BE" w14:textId="085142B5" w:rsidR="00A96D4E" w:rsidRDefault="00A96D4E" w:rsidP="00B74173">
      <w:pPr>
        <w:spacing w:after="0"/>
      </w:pPr>
    </w:p>
    <w:p w14:paraId="0E068116" w14:textId="2A92D3B4" w:rsidR="00A96D4E" w:rsidRDefault="00A96D4E"/>
    <w:p w14:paraId="5DD06865" w14:textId="1F41D9E3" w:rsidR="00A96D4E" w:rsidRDefault="00A96D4E"/>
    <w:p w14:paraId="3C50A239" w14:textId="77777777" w:rsidR="00A96D4E" w:rsidRDefault="00A96D4E"/>
    <w:p w14:paraId="47049E55" w14:textId="173B0DBB" w:rsidR="00A96D4E" w:rsidRDefault="00A96D4E"/>
    <w:p w14:paraId="4F8A7328" w14:textId="0D70B687" w:rsidR="00A96D4E" w:rsidRDefault="00A96D4E"/>
    <w:p w14:paraId="38170939" w14:textId="66C9A1AD" w:rsidR="00A96D4E" w:rsidRDefault="00A96D4E"/>
    <w:p w14:paraId="604C5F1C" w14:textId="6CE99946" w:rsidR="00A96D4E" w:rsidRDefault="00A96D4E"/>
    <w:p w14:paraId="58AA060B" w14:textId="0DB6B854" w:rsidR="00A96D4E" w:rsidRDefault="00A96D4E"/>
    <w:p w14:paraId="35CA2A4F" w14:textId="1B9E26FF" w:rsidR="00A96D4E" w:rsidRDefault="00A96D4E">
      <w:r>
        <w:rPr>
          <w:noProof/>
        </w:rPr>
        <w:drawing>
          <wp:anchor distT="0" distB="0" distL="114300" distR="114300" simplePos="0" relativeHeight="251660288" behindDoc="0" locked="0" layoutInCell="1" allowOverlap="1" wp14:anchorId="415A2427" wp14:editId="289436BD">
            <wp:simplePos x="0" y="0"/>
            <wp:positionH relativeFrom="column">
              <wp:posOffset>1174750</wp:posOffset>
            </wp:positionH>
            <wp:positionV relativeFrom="paragraph">
              <wp:posOffset>-1943100</wp:posOffset>
            </wp:positionV>
            <wp:extent cx="4724400" cy="3556648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3556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ABAD2A" w14:textId="281F1C12" w:rsidR="00A96D4E" w:rsidRDefault="00A96D4E"/>
    <w:p w14:paraId="4C84A319" w14:textId="1771D7A4" w:rsidR="00A96D4E" w:rsidRDefault="00A96D4E"/>
    <w:p w14:paraId="056A7517" w14:textId="601AA3E8" w:rsidR="00A96D4E" w:rsidRDefault="00A96D4E"/>
    <w:p w14:paraId="790EF017" w14:textId="4D1DA960" w:rsidR="00A96D4E" w:rsidRDefault="00A96D4E"/>
    <w:p w14:paraId="05F7AE02" w14:textId="77777777" w:rsidR="00A96D4E" w:rsidRDefault="00A96D4E"/>
    <w:p w14:paraId="42D638C3" w14:textId="2D98EB32" w:rsidR="00B74173" w:rsidRDefault="00EB14B4" w:rsidP="00EB14B4">
      <w:pPr>
        <w:spacing w:after="0"/>
      </w:pPr>
      <w:r>
        <w:t xml:space="preserve">The H-NMR should enable you to confirm the identity of the substance. </w:t>
      </w:r>
    </w:p>
    <w:p w14:paraId="5E83A3D2" w14:textId="0F0DB55D" w:rsidR="00EB14B4" w:rsidRDefault="00EB14B4" w:rsidP="00EB14B4">
      <w:pPr>
        <w:spacing w:after="0"/>
      </w:pPr>
      <w:r>
        <w:t>Name the substance and justify your selection.                                                                                 4 marks</w:t>
      </w:r>
    </w:p>
    <w:p w14:paraId="1EF385EC" w14:textId="64AD0C96" w:rsidR="00B74173" w:rsidRDefault="00B74173" w:rsidP="00EB14B4">
      <w:pPr>
        <w:spacing w:after="0"/>
      </w:pPr>
    </w:p>
    <w:p w14:paraId="790468D2" w14:textId="77777777" w:rsidR="00EB14B4" w:rsidRDefault="00EB14B4" w:rsidP="00EB14B4">
      <w:pPr>
        <w:spacing w:after="0"/>
      </w:pPr>
      <w:r>
        <w:t xml:space="preserve">              _____________________________________________________________________________________</w:t>
      </w:r>
    </w:p>
    <w:p w14:paraId="39363E3F" w14:textId="77777777" w:rsidR="00EB14B4" w:rsidRDefault="00EB14B4" w:rsidP="00EB14B4">
      <w:pPr>
        <w:spacing w:after="0"/>
      </w:pPr>
    </w:p>
    <w:p w14:paraId="70FEB766" w14:textId="77777777" w:rsidR="00EB14B4" w:rsidRDefault="00EB14B4" w:rsidP="00EB14B4">
      <w:pPr>
        <w:spacing w:after="0"/>
      </w:pPr>
      <w:r>
        <w:t xml:space="preserve">              _____________________________________________________________________________________</w:t>
      </w:r>
    </w:p>
    <w:p w14:paraId="76CEACF4" w14:textId="77777777" w:rsidR="00EB14B4" w:rsidRDefault="00EB14B4" w:rsidP="00EB14B4">
      <w:pPr>
        <w:spacing w:after="0"/>
      </w:pPr>
    </w:p>
    <w:p w14:paraId="71CDF1DE" w14:textId="77777777" w:rsidR="00EB14B4" w:rsidRDefault="00EB14B4" w:rsidP="00EB14B4">
      <w:pPr>
        <w:spacing w:after="0"/>
      </w:pPr>
      <w:r>
        <w:t xml:space="preserve">              ______________________________________________________________________________________</w:t>
      </w:r>
    </w:p>
    <w:p w14:paraId="5DC8BCEB" w14:textId="04C4BAC7" w:rsidR="00EB14B4" w:rsidRDefault="00EB14B4" w:rsidP="00EB14B4">
      <w:pPr>
        <w:spacing w:after="0"/>
      </w:pPr>
    </w:p>
    <w:p w14:paraId="0A3CBC97" w14:textId="77777777" w:rsidR="00EB14B4" w:rsidRDefault="00EB14B4" w:rsidP="00EB14B4">
      <w:pPr>
        <w:spacing w:after="0"/>
      </w:pPr>
      <w:r>
        <w:t xml:space="preserve">              _____________________________________________________________________________________</w:t>
      </w:r>
    </w:p>
    <w:p w14:paraId="571B904C" w14:textId="77777777" w:rsidR="00EB14B4" w:rsidRDefault="00EB14B4" w:rsidP="00EB14B4">
      <w:pPr>
        <w:spacing w:after="0"/>
      </w:pPr>
    </w:p>
    <w:p w14:paraId="577B8A3A" w14:textId="77777777" w:rsidR="00EB14B4" w:rsidRDefault="00EB14B4" w:rsidP="00EB14B4">
      <w:pPr>
        <w:spacing w:after="0"/>
      </w:pPr>
      <w:r>
        <w:t xml:space="preserve">              _____________________________________________________________________________________</w:t>
      </w:r>
    </w:p>
    <w:p w14:paraId="3972AC03" w14:textId="77777777" w:rsidR="00EB14B4" w:rsidRDefault="00EB14B4" w:rsidP="00EB14B4">
      <w:pPr>
        <w:spacing w:after="0"/>
      </w:pPr>
    </w:p>
    <w:p w14:paraId="73E21055" w14:textId="77777777" w:rsidR="00B74173" w:rsidRDefault="00B74173"/>
    <w:p w14:paraId="30DF8336" w14:textId="2229F33E" w:rsidR="00A134A2" w:rsidRDefault="00EB14B4" w:rsidP="00EB14B4">
      <w:pPr>
        <w:spacing w:after="0"/>
      </w:pPr>
      <w:r w:rsidRPr="00EB14B4">
        <w:rPr>
          <w:b/>
          <w:bCs/>
        </w:rPr>
        <w:t>6</w:t>
      </w:r>
      <w:r>
        <w:t xml:space="preserve">.   </w:t>
      </w:r>
      <w:r w:rsidR="00DD17F5">
        <w:t>The substance under investigation can be made from an alkene.</w:t>
      </w:r>
    </w:p>
    <w:p w14:paraId="6CBEC9DD" w14:textId="4BB4FB6B" w:rsidR="00DD17F5" w:rsidRDefault="00EB14B4" w:rsidP="00EB14B4">
      <w:pPr>
        <w:spacing w:after="0"/>
      </w:pPr>
      <w:r>
        <w:t xml:space="preserve">      </w:t>
      </w:r>
      <w:r w:rsidR="00DD17F5">
        <w:t>Name the alken</w:t>
      </w:r>
      <w:r>
        <w:t>e</w:t>
      </w:r>
      <w:r w:rsidR="00DD17F5">
        <w:t xml:space="preserve"> required and </w:t>
      </w:r>
      <w:r w:rsidR="00D14997">
        <w:t>show</w:t>
      </w:r>
      <w:r w:rsidR="00DD17F5">
        <w:t xml:space="preserve"> the reaction occurring.</w:t>
      </w:r>
      <w:r>
        <w:t xml:space="preserve">                                                 3 marks</w:t>
      </w:r>
    </w:p>
    <w:p w14:paraId="34D73074" w14:textId="2C6A763A" w:rsidR="00DD17F5" w:rsidRDefault="00EB14B4">
      <w:r>
        <w:t xml:space="preserve"> </w:t>
      </w:r>
    </w:p>
    <w:p w14:paraId="25EBD310" w14:textId="77777777" w:rsidR="00EB14B4" w:rsidRDefault="00EB14B4" w:rsidP="00EB14B4">
      <w:pPr>
        <w:spacing w:after="0"/>
      </w:pPr>
      <w:r>
        <w:t xml:space="preserve">              ______________________________________________________________________________________</w:t>
      </w:r>
    </w:p>
    <w:p w14:paraId="630CC947" w14:textId="77777777" w:rsidR="00EB14B4" w:rsidRDefault="00EB14B4" w:rsidP="00EB14B4">
      <w:pPr>
        <w:spacing w:after="0"/>
      </w:pPr>
    </w:p>
    <w:p w14:paraId="7C929908" w14:textId="77777777" w:rsidR="00EB14B4" w:rsidRDefault="00EB14B4" w:rsidP="00EB14B4">
      <w:pPr>
        <w:spacing w:after="0"/>
      </w:pPr>
      <w:r>
        <w:t xml:space="preserve">              _____________________________________________________________________________________</w:t>
      </w:r>
    </w:p>
    <w:p w14:paraId="1F05CBDB" w14:textId="77777777" w:rsidR="00EB14B4" w:rsidRDefault="00EB14B4" w:rsidP="00EB14B4">
      <w:pPr>
        <w:spacing w:after="0"/>
      </w:pPr>
    </w:p>
    <w:p w14:paraId="3C6A6574" w14:textId="77777777" w:rsidR="00EB14B4" w:rsidRDefault="00EB14B4" w:rsidP="00EB14B4">
      <w:pPr>
        <w:spacing w:after="0"/>
      </w:pPr>
      <w:r>
        <w:t xml:space="preserve">              _____________________________________________________________________________________</w:t>
      </w:r>
    </w:p>
    <w:p w14:paraId="0B46605F" w14:textId="77777777" w:rsidR="00EB14B4" w:rsidRDefault="00EB14B4"/>
    <w:p w14:paraId="1CF2D241" w14:textId="07921F25" w:rsidR="00DD17F5" w:rsidRDefault="00EB14B4" w:rsidP="00EB14B4">
      <w:pPr>
        <w:spacing w:after="0"/>
      </w:pPr>
      <w:r w:rsidRPr="00EB14B4">
        <w:rPr>
          <w:b/>
          <w:bCs/>
        </w:rPr>
        <w:t>7</w:t>
      </w:r>
      <w:r>
        <w:t xml:space="preserve">.    </w:t>
      </w:r>
      <w:r w:rsidR="00DD17F5">
        <w:t>The substance in question can be oxidised.</w:t>
      </w:r>
    </w:p>
    <w:p w14:paraId="079BE3A3" w14:textId="408DE870" w:rsidR="00DD17F5" w:rsidRDefault="00EB14B4" w:rsidP="00EB14B4">
      <w:pPr>
        <w:spacing w:after="0"/>
      </w:pPr>
      <w:r>
        <w:t xml:space="preserve">      </w:t>
      </w:r>
      <w:r w:rsidR="00DD17F5">
        <w:t>Draw the product formed and the reagent</w:t>
      </w:r>
      <w:r>
        <w:t>s</w:t>
      </w:r>
      <w:r w:rsidR="00DD17F5">
        <w:t xml:space="preserve"> required.</w:t>
      </w:r>
      <w:r>
        <w:t xml:space="preserve">                                                           2 marks</w:t>
      </w:r>
    </w:p>
    <w:p w14:paraId="765E68DA" w14:textId="1EE95D72" w:rsidR="00DD17F5" w:rsidRDefault="00DD17F5"/>
    <w:p w14:paraId="79B2A7C4" w14:textId="06BD05E5" w:rsidR="00DD17F5" w:rsidRDefault="00DD17F5"/>
    <w:p w14:paraId="1C97DBD0" w14:textId="08D88831" w:rsidR="00EB14B4" w:rsidRDefault="00EB14B4"/>
    <w:p w14:paraId="75ED7A2B" w14:textId="6253E9D7" w:rsidR="00EB14B4" w:rsidRDefault="00AB30D3">
      <w:r>
        <w:lastRenderedPageBreak/>
        <w:t>The final questions no longer relate to the substance analysed.</w:t>
      </w:r>
    </w:p>
    <w:p w14:paraId="41A688B6" w14:textId="4E711A51" w:rsidR="00EB14B4" w:rsidRDefault="00AB30D3">
      <w:r>
        <w:t>8.      Will IR spectroscopy distinguish propan-1-ol from propan-2-ol? Discuss your answer.                   2 marks</w:t>
      </w:r>
    </w:p>
    <w:p w14:paraId="245F8D0E" w14:textId="77777777" w:rsidR="00AB30D3" w:rsidRDefault="00AB30D3" w:rsidP="00AB30D3">
      <w:pPr>
        <w:spacing w:after="0"/>
      </w:pPr>
      <w:r>
        <w:t xml:space="preserve">              ______________________________________________________________________________________</w:t>
      </w:r>
    </w:p>
    <w:p w14:paraId="00B3130E" w14:textId="77777777" w:rsidR="00AB30D3" w:rsidRDefault="00AB30D3" w:rsidP="00AB30D3">
      <w:pPr>
        <w:spacing w:after="0"/>
      </w:pPr>
    </w:p>
    <w:p w14:paraId="70EE9FB4" w14:textId="77777777" w:rsidR="00AB30D3" w:rsidRDefault="00AB30D3" w:rsidP="00AB30D3">
      <w:pPr>
        <w:spacing w:after="0"/>
      </w:pPr>
      <w:r>
        <w:t xml:space="preserve">              _____________________________________________________________________________________</w:t>
      </w:r>
    </w:p>
    <w:p w14:paraId="0D71AF43" w14:textId="77777777" w:rsidR="00AB30D3" w:rsidRDefault="00AB30D3" w:rsidP="00AB30D3">
      <w:pPr>
        <w:spacing w:after="0"/>
      </w:pPr>
    </w:p>
    <w:p w14:paraId="5D5D4786" w14:textId="524B523F" w:rsidR="00AB30D3" w:rsidRDefault="00AB30D3" w:rsidP="00AB30D3">
      <w:pPr>
        <w:spacing w:after="0"/>
      </w:pPr>
      <w:r>
        <w:t xml:space="preserve"> 9.    Give an example of a molecule that has a different number of C-NMR peaks from H-NMR peaks.    2 marks</w:t>
      </w:r>
    </w:p>
    <w:p w14:paraId="07AA1E78" w14:textId="77777777" w:rsidR="00AB30D3" w:rsidRDefault="00AB30D3"/>
    <w:p w14:paraId="634B3664" w14:textId="791E092A" w:rsidR="00EB14B4" w:rsidRDefault="00EB14B4"/>
    <w:p w14:paraId="10529389" w14:textId="62E72C5D" w:rsidR="00D14997" w:rsidRDefault="00D14997">
      <w:r>
        <w:t xml:space="preserve">       ______________________________________________________________________________________</w:t>
      </w:r>
      <w:bookmarkEnd w:id="1"/>
      <w:bookmarkEnd w:id="2"/>
    </w:p>
    <w:sectPr w:rsidR="00D14997" w:rsidSect="00966489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DD0E7" w14:textId="77777777" w:rsidR="006C273A" w:rsidRDefault="006C273A" w:rsidP="00AB30D3">
      <w:pPr>
        <w:spacing w:after="0" w:line="240" w:lineRule="auto"/>
      </w:pPr>
      <w:r>
        <w:separator/>
      </w:r>
    </w:p>
  </w:endnote>
  <w:endnote w:type="continuationSeparator" w:id="0">
    <w:p w14:paraId="4C98269D" w14:textId="77777777" w:rsidR="006C273A" w:rsidRDefault="006C273A" w:rsidP="00AB3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ED954" w14:textId="4BB507AE" w:rsidR="00AB30D3" w:rsidRDefault="00AB30D3">
    <w:pPr>
      <w:pStyle w:val="Footer"/>
    </w:pPr>
    <w:r>
      <w:t>©</w:t>
    </w:r>
    <w:proofErr w:type="spellStart"/>
    <w:r>
      <w:t>POShea</w:t>
    </w:r>
    <w:proofErr w:type="spellEnd"/>
    <w:r>
      <w:t xml:space="preserve"> 2020</w:t>
    </w:r>
  </w:p>
  <w:p w14:paraId="5D147B1E" w14:textId="77777777" w:rsidR="00AB30D3" w:rsidRDefault="00AB30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F8042" w14:textId="77777777" w:rsidR="006C273A" w:rsidRDefault="006C273A" w:rsidP="00AB30D3">
      <w:pPr>
        <w:spacing w:after="0" w:line="240" w:lineRule="auto"/>
      </w:pPr>
      <w:r>
        <w:separator/>
      </w:r>
    </w:p>
  </w:footnote>
  <w:footnote w:type="continuationSeparator" w:id="0">
    <w:p w14:paraId="40CEBA61" w14:textId="77777777" w:rsidR="006C273A" w:rsidRDefault="006C273A" w:rsidP="00AB3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97910"/>
    <w:multiLevelType w:val="hybridMultilevel"/>
    <w:tmpl w:val="E78457A2"/>
    <w:lvl w:ilvl="0" w:tplc="661A88E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95F49"/>
    <w:multiLevelType w:val="hybridMultilevel"/>
    <w:tmpl w:val="2BB296A6"/>
    <w:lvl w:ilvl="0" w:tplc="F83CD49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4A2"/>
    <w:rsid w:val="00120AF6"/>
    <w:rsid w:val="0025348F"/>
    <w:rsid w:val="002863DB"/>
    <w:rsid w:val="002E0C18"/>
    <w:rsid w:val="005D473C"/>
    <w:rsid w:val="006C273A"/>
    <w:rsid w:val="008843DF"/>
    <w:rsid w:val="00966489"/>
    <w:rsid w:val="00A134A2"/>
    <w:rsid w:val="00A96D4E"/>
    <w:rsid w:val="00AB30D3"/>
    <w:rsid w:val="00B74173"/>
    <w:rsid w:val="00D14997"/>
    <w:rsid w:val="00DB558B"/>
    <w:rsid w:val="00DD17F5"/>
    <w:rsid w:val="00EB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5F440"/>
  <w15:chartTrackingRefBased/>
  <w15:docId w15:val="{6DC2753C-A7F9-44EF-8E75-49FFC17E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0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0C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0D3"/>
  </w:style>
  <w:style w:type="paragraph" w:styleId="Footer">
    <w:name w:val="footer"/>
    <w:basedOn w:val="Normal"/>
    <w:link w:val="FooterChar"/>
    <w:uiPriority w:val="99"/>
    <w:unhideWhenUsed/>
    <w:rsid w:val="00AB3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5</cp:revision>
  <dcterms:created xsi:type="dcterms:W3CDTF">2020-06-29T10:15:00Z</dcterms:created>
  <dcterms:modified xsi:type="dcterms:W3CDTF">2020-07-01T05:19:00Z</dcterms:modified>
</cp:coreProperties>
</file>